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665A" w14:textId="77777777" w:rsidR="008470A4" w:rsidRDefault="008470A4" w:rsidP="0055724B">
      <w:pPr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6B2765C" w14:textId="2B9B06F3" w:rsidR="0055724B" w:rsidRPr="0055724B" w:rsidRDefault="0055724B" w:rsidP="0055724B">
      <w:pPr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55724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Toewijzingscriteria pachtgrond</w:t>
      </w:r>
    </w:p>
    <w:p w14:paraId="4773787F" w14:textId="243CB1B0" w:rsidR="0055724B" w:rsidRPr="0055724B" w:rsidRDefault="0055724B" w:rsidP="008470A4">
      <w:pPr>
        <w:pStyle w:val="Lijstalinea"/>
        <w:numPr>
          <w:ilvl w:val="0"/>
          <w:numId w:val="6"/>
        </w:numPr>
        <w:spacing w:after="200" w:line="24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spellStart"/>
      <w:r w:rsidRPr="0055724B">
        <w:rPr>
          <w:rFonts w:asciiTheme="minorHAnsi" w:eastAsia="Calibri" w:hAnsiTheme="minorHAnsi" w:cstheme="minorHAnsi"/>
          <w:sz w:val="22"/>
          <w:szCs w:val="22"/>
          <w:lang w:eastAsia="en-US"/>
        </w:rPr>
        <w:t>Oud-hollandse</w:t>
      </w:r>
      <w:proofErr w:type="spellEnd"/>
      <w:r w:rsidRPr="0055724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rassen </w:t>
      </w:r>
    </w:p>
    <w:p w14:paraId="33E26825" w14:textId="746EB7C5" w:rsidR="0055724B" w:rsidRPr="0055724B" w:rsidRDefault="0055724B" w:rsidP="008470A4">
      <w:pPr>
        <w:pStyle w:val="Lijstalinea"/>
        <w:numPr>
          <w:ilvl w:val="0"/>
          <w:numId w:val="6"/>
        </w:numPr>
        <w:spacing w:after="200" w:line="24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5724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Gebruik </w:t>
      </w:r>
      <w:proofErr w:type="spellStart"/>
      <w:r w:rsidRPr="0055724B">
        <w:rPr>
          <w:rFonts w:asciiTheme="minorHAnsi" w:eastAsia="Calibri" w:hAnsiTheme="minorHAnsi" w:cstheme="minorHAnsi"/>
          <w:sz w:val="22"/>
          <w:szCs w:val="22"/>
          <w:lang w:eastAsia="en-US"/>
        </w:rPr>
        <w:t>ontwormingsmiddelen</w:t>
      </w:r>
      <w:proofErr w:type="spellEnd"/>
      <w:r w:rsidRPr="0055724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/ antivliegen-middel</w:t>
      </w:r>
    </w:p>
    <w:p w14:paraId="0FC21C46" w14:textId="78C17A14" w:rsidR="0055724B" w:rsidRPr="0055724B" w:rsidRDefault="0055724B" w:rsidP="008470A4">
      <w:pPr>
        <w:pStyle w:val="Lijstalinea"/>
        <w:numPr>
          <w:ilvl w:val="0"/>
          <w:numId w:val="6"/>
        </w:numPr>
        <w:spacing w:after="200" w:line="24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5724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Certificaten </w:t>
      </w:r>
    </w:p>
    <w:p w14:paraId="24C37230" w14:textId="24B3EFEA" w:rsidR="0055724B" w:rsidRPr="0055724B" w:rsidRDefault="0055724B" w:rsidP="008470A4">
      <w:pPr>
        <w:pStyle w:val="Lijstalinea"/>
        <w:numPr>
          <w:ilvl w:val="0"/>
          <w:numId w:val="6"/>
        </w:numPr>
        <w:spacing w:after="200" w:line="24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5724B">
        <w:rPr>
          <w:rFonts w:asciiTheme="minorHAnsi" w:eastAsia="Calibri" w:hAnsiTheme="minorHAnsi" w:cstheme="minorHAnsi"/>
          <w:sz w:val="22"/>
          <w:szCs w:val="22"/>
          <w:lang w:eastAsia="en-US"/>
        </w:rPr>
        <w:t>Ambitie bedrijf voor natuur (nu en in de toekomst)</w:t>
      </w:r>
    </w:p>
    <w:p w14:paraId="79005D39" w14:textId="6ED86A35" w:rsidR="0055724B" w:rsidRPr="0055724B" w:rsidRDefault="0055724B" w:rsidP="008470A4">
      <w:pPr>
        <w:pStyle w:val="Lijstalinea"/>
        <w:numPr>
          <w:ilvl w:val="0"/>
          <w:numId w:val="6"/>
        </w:numPr>
        <w:spacing w:after="200" w:line="24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5724B">
        <w:rPr>
          <w:rFonts w:asciiTheme="minorHAnsi" w:eastAsia="Calibri" w:hAnsiTheme="minorHAnsi" w:cstheme="minorHAnsi"/>
          <w:sz w:val="22"/>
          <w:szCs w:val="22"/>
          <w:lang w:eastAsia="en-US"/>
        </w:rPr>
        <w:t>Beschikbaarheid ruige mest</w:t>
      </w:r>
    </w:p>
    <w:p w14:paraId="1E053FFB" w14:textId="70CA6DBB" w:rsidR="0055724B" w:rsidRPr="0055724B" w:rsidRDefault="0055724B" w:rsidP="008470A4">
      <w:pPr>
        <w:pStyle w:val="Lijstalinea"/>
        <w:numPr>
          <w:ilvl w:val="0"/>
          <w:numId w:val="6"/>
        </w:numPr>
        <w:spacing w:after="200" w:line="24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5724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Beweiding mogelijk op de te verpachten percelen </w:t>
      </w:r>
    </w:p>
    <w:p w14:paraId="4A7445CB" w14:textId="1F73F01E" w:rsidR="0055724B" w:rsidRDefault="0055724B" w:rsidP="008470A4">
      <w:pPr>
        <w:pStyle w:val="Lijstalinea"/>
        <w:numPr>
          <w:ilvl w:val="0"/>
          <w:numId w:val="6"/>
        </w:numPr>
        <w:spacing w:after="200" w:line="24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5724B">
        <w:rPr>
          <w:rFonts w:asciiTheme="minorHAnsi" w:eastAsia="Calibri" w:hAnsiTheme="minorHAnsi" w:cstheme="minorHAnsi"/>
          <w:sz w:val="22"/>
          <w:szCs w:val="22"/>
          <w:lang w:eastAsia="en-US"/>
        </w:rPr>
        <w:t>Natuurbeheer op eigen grond (natuurbeheer/SNL en/of agrarisch natuurbeheer/</w:t>
      </w:r>
      <w:proofErr w:type="spellStart"/>
      <w:r w:rsidRPr="0055724B">
        <w:rPr>
          <w:rFonts w:asciiTheme="minorHAnsi" w:eastAsia="Calibri" w:hAnsiTheme="minorHAnsi" w:cstheme="minorHAnsi"/>
          <w:sz w:val="22"/>
          <w:szCs w:val="22"/>
          <w:lang w:eastAsia="en-US"/>
        </w:rPr>
        <w:t>Anlb</w:t>
      </w:r>
      <w:proofErr w:type="spellEnd"/>
      <w:r w:rsidRPr="0055724B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</w:p>
    <w:tbl>
      <w:tblPr>
        <w:tblStyle w:val="Tabelraster"/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4250"/>
        <w:gridCol w:w="844"/>
      </w:tblGrid>
      <w:tr w:rsidR="00D87861" w14:paraId="4B822DC5" w14:textId="77777777" w:rsidTr="008470A4">
        <w:tc>
          <w:tcPr>
            <w:tcW w:w="3258" w:type="dxa"/>
          </w:tcPr>
          <w:p w14:paraId="75CDDCAB" w14:textId="17F79F15" w:rsidR="00D87861" w:rsidRPr="00D87861" w:rsidRDefault="00D87861" w:rsidP="0055724B">
            <w:pPr>
              <w:pStyle w:val="Lijstalinea"/>
              <w:spacing w:after="200" w:line="240" w:lineRule="auto"/>
              <w:ind w:left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8786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Criteria</w:t>
            </w:r>
          </w:p>
        </w:tc>
        <w:tc>
          <w:tcPr>
            <w:tcW w:w="5094" w:type="dxa"/>
            <w:gridSpan w:val="2"/>
          </w:tcPr>
          <w:p w14:paraId="52ACD55D" w14:textId="5AE95F0A" w:rsidR="00D87861" w:rsidRPr="00D87861" w:rsidRDefault="00D87861" w:rsidP="0055724B">
            <w:pPr>
              <w:pStyle w:val="Lijstalinea"/>
              <w:spacing w:after="200" w:line="240" w:lineRule="auto"/>
              <w:ind w:left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878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Punten</w:t>
            </w:r>
          </w:p>
        </w:tc>
      </w:tr>
      <w:tr w:rsidR="00D87861" w14:paraId="5F22D0D2" w14:textId="77777777" w:rsidTr="008470A4">
        <w:trPr>
          <w:trHeight w:val="978"/>
        </w:trPr>
        <w:tc>
          <w:tcPr>
            <w:tcW w:w="3258" w:type="dxa"/>
            <w:vMerge w:val="restart"/>
          </w:tcPr>
          <w:p w14:paraId="5C22C85D" w14:textId="0A8880D7" w:rsidR="00D87861" w:rsidRDefault="00D87861" w:rsidP="00D87861">
            <w:pPr>
              <w:pStyle w:val="Lijstalinea"/>
              <w:spacing w:after="200" w:line="240" w:lineRule="auto"/>
              <w:ind w:left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5724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Natuurbeheer op eigen grond (natuurbeheer/SNL en/of agrarisch natuurbeheer/</w:t>
            </w:r>
            <w:proofErr w:type="spellStart"/>
            <w:r w:rsidRPr="0055724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Anlb</w:t>
            </w:r>
            <w:proofErr w:type="spellEnd"/>
            <w:r w:rsidRPr="0055724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250" w:type="dxa"/>
          </w:tcPr>
          <w:p w14:paraId="3D6D83E8" w14:textId="549D2D34" w:rsidR="00D87861" w:rsidRDefault="00D87861" w:rsidP="00D87861">
            <w:pPr>
              <w:tabs>
                <w:tab w:val="center" w:pos="4536"/>
                <w:tab w:val="right" w:pos="9072"/>
              </w:tabs>
              <w:spacing w:after="20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Opvragen beschikking behoort tot de mogelijkheden</w:t>
            </w:r>
          </w:p>
        </w:tc>
        <w:tc>
          <w:tcPr>
            <w:tcW w:w="844" w:type="dxa"/>
          </w:tcPr>
          <w:p w14:paraId="2D6A393E" w14:textId="0541C09A" w:rsidR="00D87861" w:rsidRDefault="00D87861" w:rsidP="00D87861">
            <w:pPr>
              <w:pStyle w:val="Lijstalinea"/>
              <w:spacing w:after="200" w:line="240" w:lineRule="auto"/>
              <w:ind w:left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</w:t>
            </w:r>
          </w:p>
        </w:tc>
      </w:tr>
      <w:tr w:rsidR="00D87861" w14:paraId="6FBC468E" w14:textId="77777777" w:rsidTr="008470A4">
        <w:trPr>
          <w:trHeight w:val="419"/>
        </w:trPr>
        <w:tc>
          <w:tcPr>
            <w:tcW w:w="3258" w:type="dxa"/>
            <w:vMerge/>
          </w:tcPr>
          <w:p w14:paraId="55B1E533" w14:textId="77777777" w:rsidR="00D87861" w:rsidRDefault="00D87861" w:rsidP="00D87861">
            <w:pPr>
              <w:pStyle w:val="Lijstalinea"/>
              <w:spacing w:after="200" w:line="240" w:lineRule="auto"/>
              <w:ind w:left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</w:tcPr>
          <w:p w14:paraId="24B2B85C" w14:textId="6A27475B" w:rsidR="00D87861" w:rsidRDefault="00D87861" w:rsidP="00D87861">
            <w:pPr>
              <w:pStyle w:val="Lijstalinea"/>
              <w:spacing w:after="200" w:line="240" w:lineRule="auto"/>
              <w:ind w:left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55724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ANLb</w:t>
            </w:r>
            <w:proofErr w:type="spellEnd"/>
          </w:p>
        </w:tc>
        <w:tc>
          <w:tcPr>
            <w:tcW w:w="844" w:type="dxa"/>
          </w:tcPr>
          <w:p w14:paraId="77576B4C" w14:textId="7FE94F89" w:rsidR="00D87861" w:rsidRDefault="00D87861" w:rsidP="00D87861">
            <w:pPr>
              <w:pStyle w:val="Lijstalinea"/>
              <w:spacing w:after="200" w:line="240" w:lineRule="auto"/>
              <w:ind w:left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0</w:t>
            </w:r>
          </w:p>
        </w:tc>
      </w:tr>
      <w:tr w:rsidR="00D87861" w14:paraId="16E5550F" w14:textId="77777777" w:rsidTr="008470A4">
        <w:trPr>
          <w:trHeight w:val="650"/>
        </w:trPr>
        <w:tc>
          <w:tcPr>
            <w:tcW w:w="3258" w:type="dxa"/>
            <w:vMerge w:val="restart"/>
          </w:tcPr>
          <w:p w14:paraId="24EBB0D8" w14:textId="45439D16" w:rsidR="00D87861" w:rsidRDefault="00D87861" w:rsidP="00D87861">
            <w:pPr>
              <w:pStyle w:val="Lijstalinea"/>
              <w:spacing w:after="200" w:line="240" w:lineRule="auto"/>
              <w:ind w:left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55724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Oud-Hollandse</w:t>
            </w:r>
            <w:proofErr w:type="spellEnd"/>
            <w:r w:rsidRPr="0055724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rassen</w:t>
            </w:r>
          </w:p>
        </w:tc>
        <w:tc>
          <w:tcPr>
            <w:tcW w:w="4250" w:type="dxa"/>
          </w:tcPr>
          <w:p w14:paraId="00EC20AB" w14:textId="2103AA8E" w:rsidR="00D87861" w:rsidRDefault="00D87861" w:rsidP="00D87861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5724B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55724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laarkop, MRIJ, Fries-Hollands, Lakenvelder, </w:t>
            </w:r>
            <w:proofErr w:type="spellStart"/>
            <w:r w:rsidRPr="0055724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Witrik</w:t>
            </w:r>
            <w:proofErr w:type="spellEnd"/>
          </w:p>
        </w:tc>
        <w:tc>
          <w:tcPr>
            <w:tcW w:w="844" w:type="dxa"/>
          </w:tcPr>
          <w:p w14:paraId="460B89AE" w14:textId="1093ACDB" w:rsidR="00D87861" w:rsidRDefault="00D87861" w:rsidP="00D87861">
            <w:pPr>
              <w:tabs>
                <w:tab w:val="center" w:pos="4536"/>
                <w:tab w:val="right" w:pos="9072"/>
              </w:tabs>
              <w:spacing w:after="20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</w:t>
            </w:r>
          </w:p>
          <w:p w14:paraId="7DADFD8F" w14:textId="77777777" w:rsidR="00D87861" w:rsidRDefault="00D87861" w:rsidP="00D87861">
            <w:pPr>
              <w:pStyle w:val="Lijstalinea"/>
              <w:spacing w:after="200" w:line="240" w:lineRule="auto"/>
              <w:ind w:left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87861" w14:paraId="7D9E27A2" w14:textId="77777777" w:rsidTr="008470A4">
        <w:trPr>
          <w:trHeight w:val="978"/>
        </w:trPr>
        <w:tc>
          <w:tcPr>
            <w:tcW w:w="3258" w:type="dxa"/>
            <w:vMerge/>
          </w:tcPr>
          <w:p w14:paraId="76FCD412" w14:textId="77777777" w:rsidR="00D87861" w:rsidRDefault="00D87861" w:rsidP="00D87861">
            <w:pPr>
              <w:pStyle w:val="Lijstalinea"/>
              <w:spacing w:after="200" w:line="240" w:lineRule="auto"/>
              <w:ind w:left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</w:tcPr>
          <w:p w14:paraId="5C60BC82" w14:textId="0FA4B056" w:rsidR="00D87861" w:rsidRDefault="00D87861" w:rsidP="00D87861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5724B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55724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leeskoeien, </w:t>
            </w:r>
            <w:proofErr w:type="spellStart"/>
            <w:r w:rsidRPr="0055724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montbeliarde</w:t>
            </w:r>
            <w:proofErr w:type="spellEnd"/>
            <w:r w:rsidRPr="0055724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, blond </w:t>
            </w:r>
            <w:proofErr w:type="spellStart"/>
            <w:r w:rsidRPr="0055724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aquitaine</w:t>
            </w:r>
            <w:proofErr w:type="spellEnd"/>
            <w:r w:rsidRPr="0055724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724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fleckview</w:t>
            </w:r>
            <w:proofErr w:type="spellEnd"/>
            <w:r w:rsidRPr="0055724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, dubbeldoel, </w:t>
            </w:r>
            <w:r w:rsidRPr="0055724B">
              <w:rPr>
                <w:rFonts w:asciiTheme="minorHAnsi" w:hAnsiTheme="minorHAnsi" w:cstheme="minorHAnsi"/>
                <w:sz w:val="22"/>
                <w:szCs w:val="22"/>
              </w:rPr>
              <w:t>kruisingen</w:t>
            </w:r>
            <w:r w:rsidRPr="0055724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met </w:t>
            </w:r>
            <w:proofErr w:type="spellStart"/>
            <w:r w:rsidRPr="0055724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Oud-Hollands</w:t>
            </w:r>
            <w:proofErr w:type="spellEnd"/>
            <w:r w:rsidRPr="0055724B">
              <w:rPr>
                <w:rFonts w:asciiTheme="minorHAnsi" w:hAnsiTheme="minorHAnsi" w:cstheme="minorHAnsi"/>
                <w:sz w:val="22"/>
                <w:szCs w:val="22"/>
              </w:rPr>
              <w:t xml:space="preserve"> rassen</w:t>
            </w:r>
          </w:p>
        </w:tc>
        <w:tc>
          <w:tcPr>
            <w:tcW w:w="844" w:type="dxa"/>
          </w:tcPr>
          <w:p w14:paraId="062CBEBE" w14:textId="0C5B0D1A" w:rsidR="00D87861" w:rsidRDefault="00D87861" w:rsidP="00D87861">
            <w:pPr>
              <w:pStyle w:val="Lijstalinea"/>
              <w:spacing w:after="200" w:line="240" w:lineRule="auto"/>
              <w:ind w:left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</w:t>
            </w:r>
          </w:p>
        </w:tc>
      </w:tr>
      <w:tr w:rsidR="00D87861" w14:paraId="11F97696" w14:textId="77777777" w:rsidTr="008470A4">
        <w:tc>
          <w:tcPr>
            <w:tcW w:w="3258" w:type="dxa"/>
            <w:vMerge/>
          </w:tcPr>
          <w:p w14:paraId="37635CED" w14:textId="77777777" w:rsidR="00D87861" w:rsidRDefault="00D87861" w:rsidP="00D87861">
            <w:pPr>
              <w:pStyle w:val="Lijstalinea"/>
              <w:spacing w:after="200" w:line="240" w:lineRule="auto"/>
              <w:ind w:left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</w:tcPr>
          <w:p w14:paraId="79F0B94D" w14:textId="195DF26E" w:rsidR="00D87861" w:rsidRDefault="00D87861" w:rsidP="00D87861">
            <w:pPr>
              <w:pStyle w:val="Lijstalinea"/>
              <w:spacing w:after="200" w:line="240" w:lineRule="auto"/>
              <w:ind w:left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55724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Frisian</w:t>
            </w:r>
            <w:proofErr w:type="spellEnd"/>
            <w:r w:rsidRPr="0055724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-Holstein</w:t>
            </w:r>
          </w:p>
        </w:tc>
        <w:tc>
          <w:tcPr>
            <w:tcW w:w="844" w:type="dxa"/>
          </w:tcPr>
          <w:p w14:paraId="2301AA92" w14:textId="442A3709" w:rsidR="00D87861" w:rsidRDefault="00D87861" w:rsidP="00D87861">
            <w:pPr>
              <w:pStyle w:val="Lijstalinea"/>
              <w:spacing w:after="200" w:line="240" w:lineRule="auto"/>
              <w:ind w:left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0</w:t>
            </w:r>
          </w:p>
        </w:tc>
      </w:tr>
      <w:tr w:rsidR="00D87861" w14:paraId="686DA438" w14:textId="77777777" w:rsidTr="008470A4">
        <w:tc>
          <w:tcPr>
            <w:tcW w:w="3258" w:type="dxa"/>
            <w:vMerge w:val="restart"/>
          </w:tcPr>
          <w:p w14:paraId="571B71E3" w14:textId="11D23D3D" w:rsidR="00D87861" w:rsidRDefault="00D87861" w:rsidP="00D87861">
            <w:pPr>
              <w:pStyle w:val="Lijstalinea"/>
              <w:spacing w:after="200" w:line="240" w:lineRule="auto"/>
              <w:ind w:left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5724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Gebruik </w:t>
            </w:r>
            <w:proofErr w:type="spellStart"/>
            <w:r w:rsidRPr="0055724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ontwormingsmiddelen</w:t>
            </w:r>
            <w:proofErr w:type="spellEnd"/>
            <w:r w:rsidRPr="0055724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/ anti vliegenmiddelen</w:t>
            </w:r>
          </w:p>
        </w:tc>
        <w:tc>
          <w:tcPr>
            <w:tcW w:w="4250" w:type="dxa"/>
          </w:tcPr>
          <w:p w14:paraId="52ECFDBC" w14:textId="72427A43" w:rsidR="00D87861" w:rsidRPr="0055724B" w:rsidRDefault="00D87861" w:rsidP="00D87861">
            <w:pPr>
              <w:pStyle w:val="Lijstalinea"/>
              <w:spacing w:after="200" w:line="240" w:lineRule="auto"/>
              <w:ind w:left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Nooit</w:t>
            </w:r>
          </w:p>
        </w:tc>
        <w:tc>
          <w:tcPr>
            <w:tcW w:w="844" w:type="dxa"/>
          </w:tcPr>
          <w:p w14:paraId="68CF0131" w14:textId="7B59405E" w:rsidR="00D87861" w:rsidRDefault="00D87861" w:rsidP="00D87861">
            <w:pPr>
              <w:pStyle w:val="Lijstalinea"/>
              <w:spacing w:after="200" w:line="240" w:lineRule="auto"/>
              <w:ind w:left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</w:t>
            </w:r>
          </w:p>
        </w:tc>
      </w:tr>
      <w:tr w:rsidR="00D87861" w14:paraId="0DA7BC15" w14:textId="77777777" w:rsidTr="008470A4">
        <w:tc>
          <w:tcPr>
            <w:tcW w:w="3258" w:type="dxa"/>
            <w:vMerge/>
          </w:tcPr>
          <w:p w14:paraId="5CBB30AE" w14:textId="77777777" w:rsidR="00D87861" w:rsidRPr="0055724B" w:rsidRDefault="00D87861" w:rsidP="00D87861">
            <w:pPr>
              <w:pStyle w:val="Lijstalinea"/>
              <w:spacing w:after="200" w:line="240" w:lineRule="auto"/>
              <w:ind w:left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</w:tcPr>
          <w:p w14:paraId="14475842" w14:textId="2C337756" w:rsidR="00D87861" w:rsidRDefault="00D87861" w:rsidP="00D87861">
            <w:pPr>
              <w:pStyle w:val="Lijstalinea"/>
              <w:spacing w:after="20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Incidenteel</w:t>
            </w:r>
          </w:p>
        </w:tc>
        <w:tc>
          <w:tcPr>
            <w:tcW w:w="844" w:type="dxa"/>
          </w:tcPr>
          <w:p w14:paraId="101195AD" w14:textId="4D75F1B6" w:rsidR="00D87861" w:rsidRDefault="00D87861" w:rsidP="00D87861">
            <w:pPr>
              <w:pStyle w:val="Lijstalinea"/>
              <w:spacing w:after="200" w:line="240" w:lineRule="auto"/>
              <w:ind w:left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D87861" w14:paraId="17A74731" w14:textId="77777777" w:rsidTr="008470A4">
        <w:tc>
          <w:tcPr>
            <w:tcW w:w="3258" w:type="dxa"/>
            <w:vMerge/>
          </w:tcPr>
          <w:p w14:paraId="781C6F16" w14:textId="77777777" w:rsidR="00D87861" w:rsidRPr="0055724B" w:rsidRDefault="00D87861" w:rsidP="00D87861">
            <w:pPr>
              <w:pStyle w:val="Lijstalinea"/>
              <w:spacing w:after="200" w:line="240" w:lineRule="auto"/>
              <w:ind w:left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</w:tcPr>
          <w:p w14:paraId="75DE87D0" w14:textId="22E5ADA8" w:rsidR="00D87861" w:rsidRDefault="00D87861" w:rsidP="00D87861">
            <w:pPr>
              <w:pStyle w:val="Lijstalinea"/>
              <w:spacing w:after="20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</w:t>
            </w:r>
          </w:p>
        </w:tc>
        <w:tc>
          <w:tcPr>
            <w:tcW w:w="844" w:type="dxa"/>
          </w:tcPr>
          <w:p w14:paraId="750D3B42" w14:textId="6043DAC6" w:rsidR="00D87861" w:rsidRDefault="00D87861" w:rsidP="00D87861">
            <w:pPr>
              <w:pStyle w:val="Lijstalinea"/>
              <w:spacing w:after="200" w:line="240" w:lineRule="auto"/>
              <w:ind w:left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0</w:t>
            </w:r>
          </w:p>
        </w:tc>
      </w:tr>
      <w:tr w:rsidR="00D87861" w14:paraId="67ED6CED" w14:textId="77777777" w:rsidTr="008470A4">
        <w:tc>
          <w:tcPr>
            <w:tcW w:w="3258" w:type="dxa"/>
            <w:vMerge w:val="restart"/>
          </w:tcPr>
          <w:p w14:paraId="177797AB" w14:textId="128D4AAF" w:rsidR="00D87861" w:rsidRPr="0055724B" w:rsidRDefault="00D87861" w:rsidP="00D87861">
            <w:pPr>
              <w:pStyle w:val="Lijstalinea"/>
              <w:spacing w:after="200" w:line="240" w:lineRule="auto"/>
              <w:ind w:left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5724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Certificaten</w:t>
            </w:r>
          </w:p>
        </w:tc>
        <w:tc>
          <w:tcPr>
            <w:tcW w:w="4250" w:type="dxa"/>
          </w:tcPr>
          <w:p w14:paraId="620234D0" w14:textId="2BF2E868" w:rsidR="00D87861" w:rsidRDefault="00D87861" w:rsidP="00D87861">
            <w:pPr>
              <w:pStyle w:val="Lijstalinea"/>
              <w:spacing w:after="20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Biologisch</w:t>
            </w:r>
          </w:p>
        </w:tc>
        <w:tc>
          <w:tcPr>
            <w:tcW w:w="844" w:type="dxa"/>
          </w:tcPr>
          <w:p w14:paraId="09B10A86" w14:textId="20CA9C6C" w:rsidR="00D87861" w:rsidRDefault="00D87861" w:rsidP="00D87861">
            <w:pPr>
              <w:pStyle w:val="Lijstalinea"/>
              <w:spacing w:after="200" w:line="240" w:lineRule="auto"/>
              <w:ind w:left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</w:t>
            </w:r>
          </w:p>
        </w:tc>
      </w:tr>
      <w:tr w:rsidR="00D87861" w14:paraId="6213D574" w14:textId="77777777" w:rsidTr="008470A4">
        <w:tc>
          <w:tcPr>
            <w:tcW w:w="3258" w:type="dxa"/>
            <w:vMerge/>
          </w:tcPr>
          <w:p w14:paraId="3B03CDA3" w14:textId="77777777" w:rsidR="00D87861" w:rsidRPr="0055724B" w:rsidRDefault="00D87861" w:rsidP="00D87861">
            <w:pPr>
              <w:pStyle w:val="Lijstalinea"/>
              <w:spacing w:after="200" w:line="240" w:lineRule="auto"/>
              <w:ind w:left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</w:tcPr>
          <w:p w14:paraId="1BF4B81D" w14:textId="41AFCAA5" w:rsidR="00D87861" w:rsidRDefault="00D87861" w:rsidP="00D87861">
            <w:pPr>
              <w:pStyle w:val="Lijstalinea"/>
              <w:spacing w:after="20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Overig Duurzaamheid</w:t>
            </w:r>
          </w:p>
        </w:tc>
        <w:tc>
          <w:tcPr>
            <w:tcW w:w="844" w:type="dxa"/>
          </w:tcPr>
          <w:p w14:paraId="1647F878" w14:textId="0FFDFC14" w:rsidR="00D87861" w:rsidRDefault="00D87861" w:rsidP="00D87861">
            <w:pPr>
              <w:pStyle w:val="Lijstalinea"/>
              <w:spacing w:after="200" w:line="240" w:lineRule="auto"/>
              <w:ind w:left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D87861" w14:paraId="15C2CC5B" w14:textId="77777777" w:rsidTr="008470A4">
        <w:tc>
          <w:tcPr>
            <w:tcW w:w="3258" w:type="dxa"/>
            <w:vMerge/>
          </w:tcPr>
          <w:p w14:paraId="665419F9" w14:textId="0CAD4DBD" w:rsidR="00D87861" w:rsidRPr="0055724B" w:rsidRDefault="00D87861" w:rsidP="00D87861">
            <w:pPr>
              <w:pStyle w:val="Lijstalinea"/>
              <w:spacing w:after="200" w:line="240" w:lineRule="auto"/>
              <w:ind w:left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</w:tcPr>
          <w:p w14:paraId="4375534D" w14:textId="696F1063" w:rsidR="00D87861" w:rsidRDefault="00D87861" w:rsidP="00D87861">
            <w:pPr>
              <w:pStyle w:val="Lijstalinea"/>
              <w:spacing w:after="20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Geen</w:t>
            </w:r>
          </w:p>
        </w:tc>
        <w:tc>
          <w:tcPr>
            <w:tcW w:w="844" w:type="dxa"/>
          </w:tcPr>
          <w:p w14:paraId="070995C1" w14:textId="43B57D25" w:rsidR="00D87861" w:rsidRDefault="00D87861" w:rsidP="00D87861">
            <w:pPr>
              <w:pStyle w:val="Lijstalinea"/>
              <w:spacing w:after="200" w:line="240" w:lineRule="auto"/>
              <w:ind w:left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0</w:t>
            </w:r>
          </w:p>
        </w:tc>
      </w:tr>
      <w:tr w:rsidR="00D87861" w14:paraId="0CC64F92" w14:textId="77777777" w:rsidTr="008470A4">
        <w:tc>
          <w:tcPr>
            <w:tcW w:w="3258" w:type="dxa"/>
            <w:vMerge w:val="restart"/>
          </w:tcPr>
          <w:p w14:paraId="5FA51005" w14:textId="005CE2D2" w:rsidR="00D87861" w:rsidRPr="0055724B" w:rsidRDefault="00D87861" w:rsidP="00D87861">
            <w:pPr>
              <w:pStyle w:val="Lijstalinea"/>
              <w:spacing w:after="200" w:line="240" w:lineRule="auto"/>
              <w:ind w:left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5724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Beschikbaarheid ruige stalmest van runderen of schapen</w:t>
            </w:r>
          </w:p>
        </w:tc>
        <w:tc>
          <w:tcPr>
            <w:tcW w:w="4250" w:type="dxa"/>
          </w:tcPr>
          <w:p w14:paraId="5A647365" w14:textId="07C63C28" w:rsidR="00D87861" w:rsidRDefault="00D87861" w:rsidP="00D87861">
            <w:pPr>
              <w:pStyle w:val="Lijstalinea"/>
              <w:spacing w:after="20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Met Potstal</w:t>
            </w:r>
          </w:p>
        </w:tc>
        <w:tc>
          <w:tcPr>
            <w:tcW w:w="844" w:type="dxa"/>
          </w:tcPr>
          <w:p w14:paraId="5AABD2E4" w14:textId="70F5356F" w:rsidR="00D87861" w:rsidRDefault="00D87861" w:rsidP="00D87861">
            <w:pPr>
              <w:pStyle w:val="Lijstalinea"/>
              <w:spacing w:after="200" w:line="240" w:lineRule="auto"/>
              <w:ind w:left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</w:t>
            </w:r>
          </w:p>
        </w:tc>
      </w:tr>
      <w:tr w:rsidR="00D87861" w14:paraId="470EFABC" w14:textId="77777777" w:rsidTr="008470A4">
        <w:tc>
          <w:tcPr>
            <w:tcW w:w="3258" w:type="dxa"/>
            <w:vMerge/>
          </w:tcPr>
          <w:p w14:paraId="21D7445C" w14:textId="77777777" w:rsidR="00D87861" w:rsidRPr="0055724B" w:rsidRDefault="00D87861" w:rsidP="00D87861">
            <w:pPr>
              <w:pStyle w:val="Lijstalinea"/>
              <w:spacing w:after="200" w:line="240" w:lineRule="auto"/>
              <w:ind w:left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</w:tcPr>
          <w:p w14:paraId="5A6645F4" w14:textId="71881523" w:rsidR="00D87861" w:rsidRDefault="00D87861" w:rsidP="00D87861">
            <w:pPr>
              <w:pStyle w:val="Lijstalinea"/>
              <w:spacing w:after="20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</w:t>
            </w:r>
          </w:p>
        </w:tc>
        <w:tc>
          <w:tcPr>
            <w:tcW w:w="844" w:type="dxa"/>
          </w:tcPr>
          <w:p w14:paraId="209674E3" w14:textId="0C9FC58C" w:rsidR="00D87861" w:rsidRDefault="00D87861" w:rsidP="00D87861">
            <w:pPr>
              <w:pStyle w:val="Lijstalinea"/>
              <w:spacing w:after="200" w:line="240" w:lineRule="auto"/>
              <w:ind w:left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D87861" w14:paraId="172E0BE8" w14:textId="77777777" w:rsidTr="008470A4">
        <w:tc>
          <w:tcPr>
            <w:tcW w:w="3258" w:type="dxa"/>
            <w:vMerge w:val="restart"/>
          </w:tcPr>
          <w:p w14:paraId="22F5D8DF" w14:textId="5E0FE39A" w:rsidR="00D87861" w:rsidRPr="0055724B" w:rsidRDefault="00D87861" w:rsidP="00D87861">
            <w:pPr>
              <w:pStyle w:val="Lijstalinea"/>
              <w:spacing w:after="200" w:line="240" w:lineRule="auto"/>
              <w:ind w:left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5724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Beweiding mogelijk op de te verpachten percelen</w:t>
            </w:r>
          </w:p>
        </w:tc>
        <w:tc>
          <w:tcPr>
            <w:tcW w:w="4250" w:type="dxa"/>
          </w:tcPr>
          <w:p w14:paraId="4C8DADDD" w14:textId="3E07414A" w:rsidR="00D87861" w:rsidRDefault="00D87861" w:rsidP="00D87861">
            <w:pPr>
              <w:pStyle w:val="Lijstalinea"/>
              <w:spacing w:after="20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</w:t>
            </w:r>
          </w:p>
        </w:tc>
        <w:tc>
          <w:tcPr>
            <w:tcW w:w="844" w:type="dxa"/>
          </w:tcPr>
          <w:p w14:paraId="7253E2BB" w14:textId="28BDA2A5" w:rsidR="00D87861" w:rsidRDefault="00D87861" w:rsidP="00D87861">
            <w:pPr>
              <w:pStyle w:val="Lijstalinea"/>
              <w:spacing w:after="200" w:line="240" w:lineRule="auto"/>
              <w:ind w:left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</w:t>
            </w:r>
          </w:p>
        </w:tc>
      </w:tr>
      <w:tr w:rsidR="00D87861" w14:paraId="739BEA32" w14:textId="77777777" w:rsidTr="008470A4">
        <w:tc>
          <w:tcPr>
            <w:tcW w:w="3258" w:type="dxa"/>
            <w:vMerge/>
          </w:tcPr>
          <w:p w14:paraId="4303BC51" w14:textId="77777777" w:rsidR="00D87861" w:rsidRPr="0055724B" w:rsidRDefault="00D87861" w:rsidP="00D87861">
            <w:pPr>
              <w:pStyle w:val="Lijstalinea"/>
              <w:spacing w:after="200" w:line="240" w:lineRule="auto"/>
              <w:ind w:left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</w:tcPr>
          <w:p w14:paraId="015C41C7" w14:textId="089C9398" w:rsidR="00D87861" w:rsidRDefault="00D87861" w:rsidP="00D87861">
            <w:pPr>
              <w:pStyle w:val="Lijstalinea"/>
              <w:spacing w:after="20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Nee</w:t>
            </w:r>
          </w:p>
        </w:tc>
        <w:tc>
          <w:tcPr>
            <w:tcW w:w="844" w:type="dxa"/>
          </w:tcPr>
          <w:p w14:paraId="4B54144F" w14:textId="31A7462F" w:rsidR="00D87861" w:rsidRDefault="00D87861" w:rsidP="00D87861">
            <w:pPr>
              <w:pStyle w:val="Lijstalinea"/>
              <w:spacing w:after="200" w:line="240" w:lineRule="auto"/>
              <w:ind w:left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0</w:t>
            </w:r>
          </w:p>
        </w:tc>
      </w:tr>
    </w:tbl>
    <w:p w14:paraId="694C2B43" w14:textId="77777777" w:rsidR="000C7279" w:rsidRPr="0055724B" w:rsidRDefault="000C7279" w:rsidP="008470A4">
      <w:pPr>
        <w:rPr>
          <w:rFonts w:asciiTheme="minorHAnsi" w:hAnsiTheme="minorHAnsi" w:cstheme="minorHAnsi"/>
          <w:sz w:val="22"/>
          <w:szCs w:val="22"/>
        </w:rPr>
      </w:pPr>
    </w:p>
    <w:sectPr w:rsidR="000C7279" w:rsidRPr="0055724B" w:rsidSect="00A06487">
      <w:headerReference w:type="default" r:id="rId7"/>
      <w:footerReference w:type="default" r:id="rId8"/>
      <w:headerReference w:type="first" r:id="rId9"/>
      <w:pgSz w:w="11906" w:h="16838" w:code="9"/>
      <w:pgMar w:top="2410" w:right="1418" w:bottom="1418" w:left="226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0E9D9" w14:textId="77777777" w:rsidR="00182AD0" w:rsidRDefault="00182AD0">
      <w:pPr>
        <w:spacing w:line="240" w:lineRule="auto"/>
      </w:pPr>
      <w:r>
        <w:separator/>
      </w:r>
    </w:p>
  </w:endnote>
  <w:endnote w:type="continuationSeparator" w:id="0">
    <w:p w14:paraId="12CE6DDE" w14:textId="77777777" w:rsidR="00182AD0" w:rsidRDefault="00182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419" w:tblpY="16161"/>
      <w:tblOverlap w:val="never"/>
      <w:tblW w:w="56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7"/>
    </w:tblGrid>
    <w:tr w:rsidR="00095EE6" w14:paraId="01043729" w14:textId="77777777" w:rsidTr="00AF124C">
      <w:trPr>
        <w:trHeight w:hRule="exact" w:val="284"/>
      </w:trPr>
      <w:tc>
        <w:tcPr>
          <w:tcW w:w="8360" w:type="dxa"/>
          <w:shd w:val="clear" w:color="auto" w:fill="auto"/>
          <w:vAlign w:val="bottom"/>
        </w:tcPr>
        <w:p w14:paraId="2ABF1E90" w14:textId="395DDEB8" w:rsidR="00DE7362" w:rsidRPr="00DE7362" w:rsidRDefault="008470A4" w:rsidP="00AF124C">
          <w:pPr>
            <w:jc w:val="right"/>
            <w:rPr>
              <w:rStyle w:val="Paginanummer"/>
            </w:rPr>
          </w:pP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 PAGE </w:instrText>
          </w:r>
          <w:r>
            <w:rPr>
              <w:rStyle w:val="Paginanummer"/>
            </w:rPr>
            <w:fldChar w:fldCharType="separate"/>
          </w:r>
          <w:r w:rsidR="00BE7920">
            <w:rPr>
              <w:rStyle w:val="Paginanummer"/>
              <w:noProof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Paginanummer"/>
            </w:rPr>
            <w:t>/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 SECTIONPAGES   \* MERGEFORMAT </w:instrText>
          </w:r>
          <w:r>
            <w:rPr>
              <w:rStyle w:val="Paginanummer"/>
            </w:rPr>
            <w:fldChar w:fldCharType="separate"/>
          </w:r>
          <w:r>
            <w:rPr>
              <w:rStyle w:val="Paginanummer"/>
              <w:noProof/>
            </w:rPr>
            <w:t>2</w:t>
          </w:r>
          <w:r>
            <w:rPr>
              <w:rStyle w:val="Paginanummer"/>
            </w:rPr>
            <w:fldChar w:fldCharType="end"/>
          </w:r>
        </w:p>
      </w:tc>
    </w:tr>
  </w:tbl>
  <w:p w14:paraId="19C4BFE4" w14:textId="77777777" w:rsidR="008E00E2" w:rsidRDefault="008E00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57BB2" w14:textId="77777777" w:rsidR="00182AD0" w:rsidRDefault="00182AD0">
      <w:pPr>
        <w:spacing w:line="240" w:lineRule="auto"/>
      </w:pPr>
      <w:r>
        <w:separator/>
      </w:r>
    </w:p>
  </w:footnote>
  <w:footnote w:type="continuationSeparator" w:id="0">
    <w:p w14:paraId="5781AAE5" w14:textId="77777777" w:rsidR="00182AD0" w:rsidRDefault="00182A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49AE" w14:textId="77777777" w:rsidR="00810467" w:rsidRDefault="00182AD0" w:rsidP="003A4251">
    <w:r>
      <w:rPr>
        <w:noProof/>
      </w:rPr>
      <w:pict w14:anchorId="553D50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62.35pt;margin-top:14.2pt;width:106.6pt;height:85.4pt;z-index:251658240;mso-position-horizontal-relative:page;mso-position-vertical-relative:page" o:allowincell="f">
          <v:imagedata r:id="rId1" o:title=""/>
          <w10:wrap anchorx="page" anchory="page"/>
          <w10:anchorlock/>
        </v:shape>
      </w:pict>
    </w:r>
  </w:p>
  <w:p w14:paraId="1BF44A0A" w14:textId="77777777" w:rsidR="008E00E2" w:rsidRDefault="008E00E2"/>
  <w:p w14:paraId="05C93375" w14:textId="77777777" w:rsidR="008E00E2" w:rsidRDefault="008E00E2"/>
  <w:p w14:paraId="12C7D078" w14:textId="77777777" w:rsidR="008E00E2" w:rsidRDefault="008E00E2"/>
  <w:p w14:paraId="16955194" w14:textId="77777777" w:rsidR="008E00E2" w:rsidRDefault="008E00E2"/>
  <w:p w14:paraId="79676744" w14:textId="77777777" w:rsidR="008E00E2" w:rsidRDefault="008E00E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597"/>
      <w:gridCol w:w="4192"/>
    </w:tblGrid>
    <w:tr w:rsidR="00095EE6" w14:paraId="2EB4BC24" w14:textId="77777777" w:rsidTr="008470A4">
      <w:trPr>
        <w:trHeight w:val="1699"/>
      </w:trPr>
      <w:tc>
        <w:tcPr>
          <w:tcW w:w="4597" w:type="dxa"/>
        </w:tcPr>
        <w:p w14:paraId="70C92564" w14:textId="77777777" w:rsidR="00D7674F" w:rsidRDefault="00182AD0" w:rsidP="00E63895">
          <w:pPr>
            <w:pStyle w:val="EKenmerkenkopjes"/>
            <w:rPr>
              <w:noProof/>
              <w:sz w:val="19"/>
              <w:szCs w:val="19"/>
            </w:rPr>
          </w:pPr>
          <w:r>
            <w:rPr>
              <w:sz w:val="19"/>
            </w:rPr>
            <w:pict w14:anchorId="2C3ACE1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-77.05pt;margin-top:0;width:164.15pt;height:128.3pt;z-index:251659264;mso-position-vertical-relative:page">
                <v:imagedata r:id="rId1" o:title=""/>
                <w10:wrap anchory="page"/>
                <w10:anchorlock/>
              </v:shape>
            </w:pict>
          </w:r>
          <w:r w:rsidR="008470A4">
            <w:rPr>
              <w:sz w:val="19"/>
            </w:rPr>
            <w:t xml:space="preserve"> </w:t>
          </w:r>
        </w:p>
      </w:tc>
      <w:tc>
        <w:tcPr>
          <w:tcW w:w="4192" w:type="dxa"/>
        </w:tcPr>
        <w:p w14:paraId="1F27C45A" w14:textId="77777777" w:rsidR="009F0D3D" w:rsidRDefault="009F0D3D" w:rsidP="0008358A">
          <w:pPr>
            <w:pStyle w:val="EKenmerkenkopjes"/>
            <w:rPr>
              <w:noProof/>
            </w:rPr>
          </w:pPr>
        </w:p>
        <w:p w14:paraId="6486FEF3" w14:textId="77777777" w:rsidR="0055724B" w:rsidRPr="0055724B" w:rsidRDefault="0055724B" w:rsidP="0055724B"/>
        <w:p w14:paraId="65EE6E6E" w14:textId="77777777" w:rsidR="0055724B" w:rsidRPr="0055724B" w:rsidRDefault="0055724B" w:rsidP="0055724B"/>
        <w:p w14:paraId="740664AC" w14:textId="77777777" w:rsidR="0055724B" w:rsidRPr="0055724B" w:rsidRDefault="0055724B" w:rsidP="0055724B"/>
        <w:p w14:paraId="24B937DC" w14:textId="77777777" w:rsidR="0055724B" w:rsidRPr="0055724B" w:rsidRDefault="0055724B" w:rsidP="0055724B"/>
        <w:p w14:paraId="0136CF20" w14:textId="34510F00" w:rsidR="0055724B" w:rsidRPr="0055724B" w:rsidRDefault="0055724B" w:rsidP="0055724B">
          <w:pPr>
            <w:jc w:val="center"/>
          </w:pPr>
        </w:p>
      </w:tc>
    </w:tr>
  </w:tbl>
  <w:p w14:paraId="1A619311" w14:textId="77777777" w:rsidR="008E00E2" w:rsidRDefault="008E00E2" w:rsidP="00422F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FEAC4A"/>
    <w:multiLevelType w:val="multilevel"/>
    <w:tmpl w:val="B1D4C192"/>
    <w:styleLink w:val="OpmaakprofielMeerdereniveau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CBDFCDB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DCC453A7"/>
    <w:multiLevelType w:val="hybridMultilevel"/>
    <w:tmpl w:val="2A2AEBDC"/>
    <w:lvl w:ilvl="0" w:tplc="1B3AEF1A">
      <w:start w:val="1"/>
      <w:numFmt w:val="decimal"/>
      <w:pStyle w:val="HTussenkopjes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37309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C44F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1CF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CD7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80C9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865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E6AF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087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7817E1"/>
    <w:multiLevelType w:val="hybridMultilevel"/>
    <w:tmpl w:val="C6C02ED8"/>
    <w:lvl w:ilvl="0" w:tplc="9880109E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3BF55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7861DDF1"/>
    <w:multiLevelType w:val="hybridMultilevel"/>
    <w:tmpl w:val="C3CE4E32"/>
    <w:lvl w:ilvl="0" w:tplc="34506246">
      <w:start w:val="1"/>
      <w:numFmt w:val="bullet"/>
      <w:pStyle w:val="Opsomming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4A20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98C4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12EB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B0A9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D0D3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E000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E6BD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B214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7449889">
    <w:abstractNumId w:val="5"/>
  </w:num>
  <w:num w:numId="2" w16cid:durableId="2052221788">
    <w:abstractNumId w:val="4"/>
  </w:num>
  <w:num w:numId="3" w16cid:durableId="2026592924">
    <w:abstractNumId w:val="0"/>
  </w:num>
  <w:num w:numId="4" w16cid:durableId="1494446915">
    <w:abstractNumId w:val="1"/>
  </w:num>
  <w:num w:numId="5" w16cid:durableId="144394272">
    <w:abstractNumId w:val="2"/>
  </w:num>
  <w:num w:numId="6" w16cid:durableId="56256468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9A"/>
    <w:rsid w:val="0008358A"/>
    <w:rsid w:val="0009263F"/>
    <w:rsid w:val="00095EE6"/>
    <w:rsid w:val="000C11C8"/>
    <w:rsid w:val="000C7279"/>
    <w:rsid w:val="000C75AD"/>
    <w:rsid w:val="000F2E25"/>
    <w:rsid w:val="00146AE2"/>
    <w:rsid w:val="00182AD0"/>
    <w:rsid w:val="00184DBE"/>
    <w:rsid w:val="00220C71"/>
    <w:rsid w:val="00242A47"/>
    <w:rsid w:val="00252175"/>
    <w:rsid w:val="002621B5"/>
    <w:rsid w:val="00280B33"/>
    <w:rsid w:val="002A5DB4"/>
    <w:rsid w:val="002D5A2C"/>
    <w:rsid w:val="002E7CB0"/>
    <w:rsid w:val="00341F35"/>
    <w:rsid w:val="00347193"/>
    <w:rsid w:val="0037469F"/>
    <w:rsid w:val="003A4251"/>
    <w:rsid w:val="003C2663"/>
    <w:rsid w:val="00421E33"/>
    <w:rsid w:val="00422F6B"/>
    <w:rsid w:val="004E3C9A"/>
    <w:rsid w:val="005073FC"/>
    <w:rsid w:val="0055724B"/>
    <w:rsid w:val="00575FFD"/>
    <w:rsid w:val="00593DA8"/>
    <w:rsid w:val="005A0E99"/>
    <w:rsid w:val="005B0CAB"/>
    <w:rsid w:val="005F29D0"/>
    <w:rsid w:val="00617467"/>
    <w:rsid w:val="00627716"/>
    <w:rsid w:val="00645939"/>
    <w:rsid w:val="00673BA8"/>
    <w:rsid w:val="006A1444"/>
    <w:rsid w:val="006A3BC2"/>
    <w:rsid w:val="0070086A"/>
    <w:rsid w:val="00763851"/>
    <w:rsid w:val="0077370B"/>
    <w:rsid w:val="007A3D10"/>
    <w:rsid w:val="007D417C"/>
    <w:rsid w:val="007E2DAA"/>
    <w:rsid w:val="007E362A"/>
    <w:rsid w:val="00810467"/>
    <w:rsid w:val="0081748C"/>
    <w:rsid w:val="00821C39"/>
    <w:rsid w:val="00847022"/>
    <w:rsid w:val="008470A4"/>
    <w:rsid w:val="00861992"/>
    <w:rsid w:val="008E00E2"/>
    <w:rsid w:val="009160BF"/>
    <w:rsid w:val="00924099"/>
    <w:rsid w:val="00967096"/>
    <w:rsid w:val="00995128"/>
    <w:rsid w:val="009F0D3D"/>
    <w:rsid w:val="00A931E4"/>
    <w:rsid w:val="00AA1C49"/>
    <w:rsid w:val="00AD1391"/>
    <w:rsid w:val="00AE1910"/>
    <w:rsid w:val="00AF124C"/>
    <w:rsid w:val="00B234C1"/>
    <w:rsid w:val="00B32B49"/>
    <w:rsid w:val="00B47BC0"/>
    <w:rsid w:val="00B9229D"/>
    <w:rsid w:val="00BE7920"/>
    <w:rsid w:val="00C30EF9"/>
    <w:rsid w:val="00C33739"/>
    <w:rsid w:val="00C6384D"/>
    <w:rsid w:val="00CD12A5"/>
    <w:rsid w:val="00D36C9D"/>
    <w:rsid w:val="00D7674F"/>
    <w:rsid w:val="00D82C18"/>
    <w:rsid w:val="00D87861"/>
    <w:rsid w:val="00DC5D07"/>
    <w:rsid w:val="00DE7362"/>
    <w:rsid w:val="00DF2FE2"/>
    <w:rsid w:val="00E15860"/>
    <w:rsid w:val="00E3199C"/>
    <w:rsid w:val="00E35275"/>
    <w:rsid w:val="00E372BC"/>
    <w:rsid w:val="00E63895"/>
    <w:rsid w:val="00E670FC"/>
    <w:rsid w:val="00ED1E4E"/>
    <w:rsid w:val="00EE746A"/>
    <w:rsid w:val="00F072C7"/>
    <w:rsid w:val="00F17095"/>
    <w:rsid w:val="00F2240A"/>
    <w:rsid w:val="00F235A7"/>
    <w:rsid w:val="00F65986"/>
    <w:rsid w:val="00F7431D"/>
    <w:rsid w:val="00F80427"/>
    <w:rsid w:val="00FD4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B67C37"/>
  <w15:docId w15:val="{887A8CA2-7FBE-45E3-8F6C-AD6BBAD8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[D]"/>
    <w:qFormat/>
    <w:rsid w:val="006F7E77"/>
    <w:pPr>
      <w:spacing w:line="284" w:lineRule="exact"/>
    </w:pPr>
    <w:rPr>
      <w:rFonts w:ascii="Arial" w:hAnsi="Arial"/>
      <w:sz w:val="19"/>
      <w:szCs w:val="19"/>
    </w:rPr>
  </w:style>
  <w:style w:type="paragraph" w:styleId="Kop1">
    <w:name w:val="heading 1"/>
    <w:aliases w:val="[K]"/>
    <w:basedOn w:val="Standaard"/>
    <w:next w:val="Standaard"/>
    <w:link w:val="Kop1Char"/>
    <w:qFormat/>
    <w:rsid w:val="00252175"/>
    <w:pPr>
      <w:keepNext/>
      <w:spacing w:before="240" w:after="60" w:line="240" w:lineRule="auto"/>
      <w:outlineLvl w:val="0"/>
    </w:pPr>
    <w:rPr>
      <w:rFonts w:cs="Arial"/>
      <w:b/>
      <w:bCs/>
      <w:kern w:val="32"/>
      <w:sz w:val="36"/>
      <w:szCs w:val="32"/>
    </w:rPr>
  </w:style>
  <w:style w:type="paragraph" w:styleId="Kop2">
    <w:name w:val="heading 2"/>
    <w:aliases w:val="[J]"/>
    <w:basedOn w:val="Standaard"/>
    <w:next w:val="Standaard"/>
    <w:link w:val="Kop2Char"/>
    <w:qFormat/>
    <w:rsid w:val="00252175"/>
    <w:pPr>
      <w:keepNext/>
      <w:spacing w:line="240" w:lineRule="auto"/>
      <w:outlineLvl w:val="1"/>
    </w:pPr>
    <w:rPr>
      <w:rFonts w:cs="Arial"/>
      <w:b/>
      <w:bCs/>
      <w:iCs/>
      <w:sz w:val="24"/>
      <w:szCs w:val="28"/>
    </w:rPr>
  </w:style>
  <w:style w:type="paragraph" w:styleId="Kop3">
    <w:name w:val="heading 3"/>
    <w:aliases w:val="[H]"/>
    <w:basedOn w:val="Standaard"/>
    <w:next w:val="Standaard"/>
    <w:link w:val="Kop3Char"/>
    <w:qFormat/>
    <w:rsid w:val="00252175"/>
    <w:pPr>
      <w:keepNext/>
      <w:spacing w:line="240" w:lineRule="auto"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ReferentieKop">
    <w:name w:val="[A] Referentie Kop"/>
    <w:basedOn w:val="Standaard"/>
    <w:rsid w:val="00252175"/>
    <w:rPr>
      <w:b/>
      <w:sz w:val="22"/>
    </w:rPr>
  </w:style>
  <w:style w:type="paragraph" w:customStyle="1" w:styleId="BReferentietussenkopjes">
    <w:name w:val="[B] Referentie tussenkopjes"/>
    <w:basedOn w:val="Standaard"/>
    <w:rsid w:val="00252175"/>
    <w:pPr>
      <w:spacing w:line="227" w:lineRule="exact"/>
    </w:pPr>
    <w:rPr>
      <w:sz w:val="14"/>
    </w:rPr>
  </w:style>
  <w:style w:type="paragraph" w:customStyle="1" w:styleId="CReferentiegegevens">
    <w:name w:val="[C] Referentiegegevens"/>
    <w:basedOn w:val="Standaard"/>
    <w:rsid w:val="00252175"/>
    <w:pPr>
      <w:spacing w:line="227" w:lineRule="exact"/>
    </w:pPr>
    <w:rPr>
      <w:sz w:val="17"/>
    </w:rPr>
  </w:style>
  <w:style w:type="paragraph" w:customStyle="1" w:styleId="EKenmerkenkopjes">
    <w:name w:val="[E] Kenmerken kopjes"/>
    <w:basedOn w:val="Standaard"/>
    <w:rsid w:val="00252175"/>
    <w:rPr>
      <w:sz w:val="14"/>
      <w:szCs w:val="14"/>
    </w:rPr>
  </w:style>
  <w:style w:type="paragraph" w:customStyle="1" w:styleId="FKantlijn">
    <w:name w:val="[F] Kantlijn"/>
    <w:basedOn w:val="Standaard"/>
    <w:rsid w:val="0044141C"/>
    <w:pPr>
      <w:spacing w:line="227" w:lineRule="exact"/>
    </w:pPr>
    <w:rPr>
      <w:sz w:val="13"/>
      <w:szCs w:val="13"/>
    </w:rPr>
  </w:style>
  <w:style w:type="paragraph" w:customStyle="1" w:styleId="GTVCcode">
    <w:name w:val="[G] TVCcode"/>
    <w:basedOn w:val="Standaard"/>
    <w:rsid w:val="00252175"/>
    <w:rPr>
      <w:sz w:val="12"/>
      <w:szCs w:val="12"/>
    </w:rPr>
  </w:style>
  <w:style w:type="paragraph" w:customStyle="1" w:styleId="MKantlijnkopje">
    <w:name w:val="[M] Kantlijn kopje"/>
    <w:basedOn w:val="Standaard"/>
    <w:rsid w:val="00252175"/>
    <w:pPr>
      <w:spacing w:line="227" w:lineRule="exact"/>
    </w:pPr>
    <w:rPr>
      <w:b/>
      <w:sz w:val="14"/>
      <w:szCs w:val="14"/>
    </w:rPr>
  </w:style>
  <w:style w:type="numbering" w:styleId="1ai">
    <w:name w:val="Outline List 1"/>
    <w:basedOn w:val="Geenlijst"/>
    <w:rsid w:val="00252175"/>
    <w:pPr>
      <w:numPr>
        <w:numId w:val="2"/>
      </w:numPr>
    </w:pPr>
  </w:style>
  <w:style w:type="character" w:styleId="GevolgdeHyperlink">
    <w:name w:val="FollowedHyperlink"/>
    <w:rsid w:val="00252175"/>
    <w:rPr>
      <w:rFonts w:ascii="Arial" w:hAnsi="Arial"/>
      <w:color w:val="800080"/>
      <w:u w:val="single"/>
    </w:rPr>
  </w:style>
  <w:style w:type="character" w:styleId="Hyperlink">
    <w:name w:val="Hyperlink"/>
    <w:rsid w:val="00252175"/>
    <w:rPr>
      <w:rFonts w:ascii="Arial" w:hAnsi="Arial"/>
      <w:color w:val="0000FF"/>
      <w:u w:val="single"/>
    </w:rPr>
  </w:style>
  <w:style w:type="paragraph" w:styleId="Lijstnummering">
    <w:name w:val="List Number"/>
    <w:basedOn w:val="Standaard"/>
    <w:rsid w:val="00252175"/>
  </w:style>
  <w:style w:type="numbering" w:customStyle="1" w:styleId="OpmaakprofielMeerdereniveaus">
    <w:name w:val="Opmaakprofiel Meerdere niveaus"/>
    <w:basedOn w:val="Geenlijst"/>
    <w:rsid w:val="00252175"/>
    <w:pPr>
      <w:numPr>
        <w:numId w:val="3"/>
      </w:numPr>
    </w:pPr>
  </w:style>
  <w:style w:type="character" w:styleId="Paginanummer">
    <w:name w:val="page number"/>
    <w:aliases w:val="[E]"/>
    <w:rsid w:val="00252175"/>
    <w:rPr>
      <w:rFonts w:ascii="Arial" w:hAnsi="Arial"/>
      <w:sz w:val="14"/>
      <w:szCs w:val="14"/>
      <w:lang w:val="nl-NL"/>
    </w:rPr>
  </w:style>
  <w:style w:type="table" w:styleId="Tabelraster">
    <w:name w:val="Table Grid"/>
    <w:basedOn w:val="Standaardtabel"/>
    <w:rsid w:val="00252175"/>
    <w:pPr>
      <w:spacing w:line="284" w:lineRule="exact"/>
    </w:pPr>
    <w:rPr>
      <w:rFonts w:ascii="Arial" w:hAnsi="Arial"/>
      <w:szCs w:val="18"/>
    </w:rPr>
    <w:tblPr>
      <w:tblCellMar>
        <w:left w:w="0" w:type="dxa"/>
        <w:right w:w="0" w:type="dxa"/>
      </w:tblCellMar>
    </w:tblPr>
  </w:style>
  <w:style w:type="table" w:customStyle="1" w:styleId="TabelrasteropmaakD">
    <w:name w:val="Tabelraster opmaak [D]"/>
    <w:basedOn w:val="Standaardtabel"/>
    <w:rsid w:val="00252175"/>
    <w:pPr>
      <w:spacing w:line="284" w:lineRule="exact"/>
    </w:pPr>
    <w:rPr>
      <w:rFonts w:ascii="Arial" w:hAnsi="Arial"/>
    </w:rPr>
    <w:tblPr>
      <w:tblCellMar>
        <w:left w:w="0" w:type="dxa"/>
        <w:right w:w="0" w:type="dxa"/>
      </w:tblCellMar>
    </w:tblPr>
  </w:style>
  <w:style w:type="table" w:customStyle="1" w:styleId="TabelrasteropmaakC">
    <w:name w:val="Tabelraster opmaak [C]"/>
    <w:basedOn w:val="TabelrasteropmaakD"/>
    <w:rsid w:val="00252175"/>
    <w:pPr>
      <w:spacing w:line="227" w:lineRule="exact"/>
    </w:pPr>
    <w:rPr>
      <w:sz w:val="17"/>
      <w:szCs w:val="17"/>
    </w:rPr>
    <w:tblPr/>
  </w:style>
  <w:style w:type="numbering" w:styleId="111111">
    <w:name w:val="Outline List 2"/>
    <w:basedOn w:val="Geenlijst"/>
    <w:rsid w:val="00252175"/>
    <w:pPr>
      <w:numPr>
        <w:numId w:val="4"/>
      </w:numPr>
    </w:pPr>
  </w:style>
  <w:style w:type="paragraph" w:styleId="Koptekst">
    <w:name w:val="header"/>
    <w:basedOn w:val="Standaard"/>
    <w:link w:val="KoptekstChar"/>
    <w:rsid w:val="0025217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252175"/>
    <w:pPr>
      <w:tabs>
        <w:tab w:val="center" w:pos="4536"/>
        <w:tab w:val="right" w:pos="9072"/>
      </w:tabs>
    </w:pPr>
  </w:style>
  <w:style w:type="paragraph" w:customStyle="1" w:styleId="HTussenkopjes">
    <w:name w:val="[H] Tussenkopjes"/>
    <w:basedOn w:val="Kop3"/>
    <w:next w:val="Standaard"/>
    <w:rsid w:val="00EF12AB"/>
    <w:pPr>
      <w:numPr>
        <w:numId w:val="5"/>
      </w:numPr>
      <w:tabs>
        <w:tab w:val="clear" w:pos="0"/>
        <w:tab w:val="num" w:pos="360"/>
      </w:tabs>
      <w:ind w:firstLine="0"/>
    </w:pPr>
  </w:style>
  <w:style w:type="paragraph" w:styleId="Ballontekst">
    <w:name w:val="Balloon Text"/>
    <w:basedOn w:val="Standaard"/>
    <w:link w:val="BallontekstChar"/>
    <w:semiHidden/>
    <w:rsid w:val="002E19B1"/>
    <w:rPr>
      <w:rFonts w:ascii="Tahoma" w:hAnsi="Tahoma" w:cs="Tahoma"/>
      <w:sz w:val="16"/>
      <w:szCs w:val="16"/>
    </w:rPr>
  </w:style>
  <w:style w:type="character" w:customStyle="1" w:styleId="Kop1Char">
    <w:name w:val="Kop 1 Char"/>
    <w:aliases w:val="[K] Char"/>
    <w:basedOn w:val="Standaardalinea-lettertype"/>
    <w:link w:val="Kop1"/>
    <w:rsid w:val="00841CD9"/>
    <w:rPr>
      <w:rFonts w:ascii="Arial" w:eastAsia="Times New Roman" w:hAnsi="Arial" w:cs="Arial"/>
      <w:b/>
      <w:bCs/>
      <w:kern w:val="32"/>
      <w:sz w:val="36"/>
      <w:szCs w:val="32"/>
      <w:lang w:val="nl-NL" w:eastAsia="nl-NL"/>
    </w:rPr>
  </w:style>
  <w:style w:type="character" w:customStyle="1" w:styleId="Kop2Char">
    <w:name w:val="Kop 2 Char"/>
    <w:aliases w:val="[J] Char"/>
    <w:basedOn w:val="Standaardalinea-lettertype"/>
    <w:link w:val="Kop2"/>
    <w:rsid w:val="00841CD9"/>
    <w:rPr>
      <w:rFonts w:ascii="Arial" w:eastAsia="Times New Roman" w:hAnsi="Arial" w:cs="Arial"/>
      <w:b/>
      <w:bCs/>
      <w:iCs/>
      <w:sz w:val="24"/>
      <w:szCs w:val="28"/>
      <w:lang w:val="nl-NL" w:eastAsia="nl-NL"/>
    </w:rPr>
  </w:style>
  <w:style w:type="character" w:customStyle="1" w:styleId="Kop3Char">
    <w:name w:val="Kop 3 Char"/>
    <w:aliases w:val="[H] Char"/>
    <w:basedOn w:val="Standaardalinea-lettertype"/>
    <w:link w:val="Kop3"/>
    <w:rsid w:val="00841CD9"/>
    <w:rPr>
      <w:rFonts w:ascii="Arial" w:eastAsia="Times New Roman" w:hAnsi="Arial" w:cs="Arial"/>
      <w:b/>
      <w:bCs/>
      <w:sz w:val="19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BallontekstChar">
    <w:name w:val="Ballontekst Char"/>
    <w:basedOn w:val="Standaardalinea-lettertype"/>
    <w:link w:val="Ballontekst"/>
    <w:semiHidden/>
    <w:rsid w:val="00C76A2E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C76A2E"/>
    <w:rPr>
      <w:rFonts w:ascii="Arial" w:eastAsia="Times New Roman" w:hAnsi="Arial" w:cs="Times New Roman"/>
      <w:sz w:val="19"/>
      <w:szCs w:val="19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C76A2E"/>
    <w:rPr>
      <w:rFonts w:ascii="Arial" w:eastAsia="Times New Roman" w:hAnsi="Arial" w:cs="Times New Roman"/>
      <w:sz w:val="19"/>
      <w:szCs w:val="19"/>
      <w:lang w:val="nl-NL" w:eastAsia="nl-NL"/>
    </w:rPr>
  </w:style>
  <w:style w:type="paragraph" w:customStyle="1" w:styleId="Opsomming1">
    <w:name w:val="Opsomming_1"/>
    <w:basedOn w:val="Standaard"/>
    <w:link w:val="Opsomming1Char"/>
    <w:qFormat/>
    <w:rsid w:val="00C827C0"/>
    <w:pPr>
      <w:widowControl w:val="0"/>
      <w:numPr>
        <w:numId w:val="1"/>
      </w:numPr>
      <w:tabs>
        <w:tab w:val="clear" w:pos="720"/>
      </w:tabs>
      <w:ind w:left="357" w:hanging="357"/>
    </w:pPr>
  </w:style>
  <w:style w:type="character" w:customStyle="1" w:styleId="Opsomming1Char">
    <w:name w:val="Opsomming_1 Char"/>
    <w:basedOn w:val="Standaardalinea-lettertype"/>
    <w:link w:val="Opsomming1"/>
    <w:rsid w:val="00C827C0"/>
    <w:rPr>
      <w:rFonts w:ascii="Arial" w:hAnsi="Arial"/>
      <w:sz w:val="19"/>
      <w:szCs w:val="19"/>
    </w:rPr>
  </w:style>
  <w:style w:type="table" w:customStyle="1" w:styleId="Tabelraster1">
    <w:name w:val="Tabelraster1"/>
    <w:basedOn w:val="Standaardtabel"/>
    <w:next w:val="Tabelraster"/>
    <w:uiPriority w:val="59"/>
    <w:rsid w:val="005572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57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 Document</vt:lpstr>
    </vt:vector>
  </TitlesOfParts>
  <Company>Provincie Zuid-Holland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 Document</dc:title>
  <dc:creator>fatehr</dc:creator>
  <cp:lastModifiedBy>Annemiek Wevers</cp:lastModifiedBy>
  <cp:revision>2</cp:revision>
  <dcterms:created xsi:type="dcterms:W3CDTF">2021-05-17T07:04:00Z</dcterms:created>
  <dcterms:modified xsi:type="dcterms:W3CDTF">2021-05-17T07:04:00Z</dcterms:modified>
</cp:coreProperties>
</file>