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6F5C" w14:textId="77777777" w:rsidR="00C65540" w:rsidRPr="006E7AA0" w:rsidRDefault="00C65540" w:rsidP="00FA4DC6">
      <w:pPr>
        <w:ind w:left="-1080"/>
        <w:rPr>
          <w:b/>
        </w:rPr>
      </w:pPr>
      <w:r w:rsidRPr="006E7AA0">
        <w:rPr>
          <w:b/>
        </w:rPr>
        <w:t>Begroting</w:t>
      </w:r>
      <w:r w:rsidR="0033377C">
        <w:rPr>
          <w:b/>
        </w:rPr>
        <w:t xml:space="preserve"> Planvorming Bedrijventerreinen</w:t>
      </w:r>
      <w:r w:rsidR="00A157C5">
        <w:rPr>
          <w:b/>
        </w:rPr>
        <w:t xml:space="preserve">: </w:t>
      </w:r>
      <w:r w:rsidR="006E7AA0" w:rsidRPr="006E7AA0">
        <w:rPr>
          <w:b/>
        </w:rPr>
        <w:t>kosten</w:t>
      </w:r>
      <w:r w:rsidR="00A445ED">
        <w:rPr>
          <w:b/>
        </w:rPr>
        <w:t xml:space="preserve"> </w:t>
      </w:r>
      <w:r w:rsidR="00A445ED" w:rsidRPr="00F9422D">
        <w:rPr>
          <w:b/>
          <w:u w:val="single"/>
        </w:rPr>
        <w:t>NB: let op dat de kosten aan</w:t>
      </w:r>
      <w:r w:rsidR="00ED5F9E">
        <w:rPr>
          <w:b/>
          <w:u w:val="single"/>
        </w:rPr>
        <w:t xml:space="preserve">sluiten bij de </w:t>
      </w:r>
      <w:r w:rsidR="005F6EAF">
        <w:rPr>
          <w:b/>
          <w:u w:val="single"/>
        </w:rPr>
        <w:t xml:space="preserve">activiteiten </w:t>
      </w:r>
      <w:r w:rsidR="00A445ED" w:rsidRPr="00F9422D">
        <w:rPr>
          <w:b/>
          <w:u w:val="single"/>
        </w:rPr>
        <w:t>uit het projectplan</w:t>
      </w:r>
      <w:r w:rsidR="00A445ED">
        <w:rPr>
          <w:b/>
        </w:rPr>
        <w:t xml:space="preserve">. </w:t>
      </w:r>
    </w:p>
    <w:p w14:paraId="2513F5E3" w14:textId="77777777" w:rsidR="00C65540" w:rsidRDefault="00C65540"/>
    <w:tbl>
      <w:tblPr>
        <w:tblW w:w="1341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8"/>
        <w:gridCol w:w="1417"/>
        <w:gridCol w:w="851"/>
        <w:gridCol w:w="1134"/>
        <w:gridCol w:w="1701"/>
        <w:gridCol w:w="2126"/>
        <w:gridCol w:w="1134"/>
        <w:gridCol w:w="1276"/>
        <w:gridCol w:w="1276"/>
      </w:tblGrid>
      <w:tr w:rsidR="005F6EAF" w:rsidRPr="003C25BF" w14:paraId="4EFEDF38" w14:textId="77777777" w:rsidTr="005F6EAF">
        <w:tc>
          <w:tcPr>
            <w:tcW w:w="2498" w:type="dxa"/>
            <w:shd w:val="clear" w:color="auto" w:fill="auto"/>
          </w:tcPr>
          <w:p w14:paraId="09CCDAA9" w14:textId="77777777" w:rsidR="005F6EAF" w:rsidRPr="00ED5F9E" w:rsidRDefault="005F6EAF" w:rsidP="00C90A43">
            <w:pPr>
              <w:rPr>
                <w:b/>
              </w:rPr>
            </w:pPr>
            <w:r>
              <w:rPr>
                <w:b/>
              </w:rPr>
              <w:t>P</w:t>
            </w:r>
            <w:r w:rsidRPr="00ED5F9E">
              <w:rPr>
                <w:b/>
              </w:rPr>
              <w:t xml:space="preserve">restaties </w:t>
            </w:r>
            <w:r w:rsidR="00BA72C8">
              <w:rPr>
                <w:b/>
              </w:rPr>
              <w:t>/activiteiten</w:t>
            </w:r>
          </w:p>
        </w:tc>
        <w:tc>
          <w:tcPr>
            <w:tcW w:w="1417" w:type="dxa"/>
            <w:shd w:val="clear" w:color="auto" w:fill="auto"/>
          </w:tcPr>
          <w:p w14:paraId="12ED4D07" w14:textId="77777777" w:rsidR="005F6EAF" w:rsidRPr="003C25BF" w:rsidRDefault="005F6EAF" w:rsidP="003C25BF">
            <w:pPr>
              <w:jc w:val="center"/>
              <w:rPr>
                <w:b/>
                <w:sz w:val="18"/>
                <w:szCs w:val="18"/>
              </w:rPr>
            </w:pPr>
            <w:r w:rsidRPr="003C25BF">
              <w:rPr>
                <w:b/>
                <w:sz w:val="18"/>
                <w:szCs w:val="18"/>
              </w:rPr>
              <w:t>Kosten inhuur derden</w:t>
            </w:r>
          </w:p>
        </w:tc>
        <w:tc>
          <w:tcPr>
            <w:tcW w:w="851" w:type="dxa"/>
            <w:vAlign w:val="bottom"/>
          </w:tcPr>
          <w:p w14:paraId="34B0D1E5" w14:textId="77777777" w:rsidR="005F6EAF" w:rsidRPr="003C25BF" w:rsidRDefault="005F6EAF" w:rsidP="004543B2">
            <w:pPr>
              <w:jc w:val="center"/>
              <w:rPr>
                <w:sz w:val="18"/>
                <w:szCs w:val="18"/>
              </w:rPr>
            </w:pPr>
            <w:r w:rsidRPr="003C25BF">
              <w:rPr>
                <w:sz w:val="18"/>
                <w:szCs w:val="18"/>
              </w:rPr>
              <w:t>Aantal uur</w:t>
            </w:r>
          </w:p>
        </w:tc>
        <w:tc>
          <w:tcPr>
            <w:tcW w:w="1134" w:type="dxa"/>
            <w:vAlign w:val="bottom"/>
          </w:tcPr>
          <w:p w14:paraId="7E711B8C" w14:textId="77777777" w:rsidR="005F6EAF" w:rsidRPr="003C25BF" w:rsidRDefault="005F6EAF" w:rsidP="004543B2">
            <w:pPr>
              <w:jc w:val="center"/>
              <w:rPr>
                <w:sz w:val="18"/>
                <w:szCs w:val="18"/>
              </w:rPr>
            </w:pPr>
            <w:r>
              <w:rPr>
                <w:sz w:val="18"/>
                <w:szCs w:val="18"/>
              </w:rPr>
              <w:t>Tarief</w:t>
            </w:r>
          </w:p>
        </w:tc>
        <w:tc>
          <w:tcPr>
            <w:tcW w:w="1701" w:type="dxa"/>
            <w:shd w:val="clear" w:color="auto" w:fill="auto"/>
          </w:tcPr>
          <w:p w14:paraId="543AD680" w14:textId="77777777" w:rsidR="005F6EAF" w:rsidRPr="003C25BF" w:rsidRDefault="005F6EAF" w:rsidP="003C25BF">
            <w:pPr>
              <w:jc w:val="center"/>
              <w:rPr>
                <w:b/>
                <w:sz w:val="18"/>
                <w:szCs w:val="18"/>
              </w:rPr>
            </w:pPr>
            <w:r w:rsidRPr="003C25BF">
              <w:rPr>
                <w:b/>
                <w:sz w:val="18"/>
                <w:szCs w:val="18"/>
              </w:rPr>
              <w:t>Btw</w:t>
            </w:r>
          </w:p>
          <w:p w14:paraId="7043C417" w14:textId="77777777" w:rsidR="005F6EAF" w:rsidRPr="003C25BF" w:rsidRDefault="005F6EAF" w:rsidP="003C25BF">
            <w:pPr>
              <w:jc w:val="center"/>
              <w:rPr>
                <w:sz w:val="16"/>
                <w:szCs w:val="16"/>
              </w:rPr>
            </w:pPr>
            <w:r w:rsidRPr="003C25BF">
              <w:rPr>
                <w:sz w:val="16"/>
                <w:szCs w:val="16"/>
              </w:rPr>
              <w:t xml:space="preserve">(alleen invullen als deze niet compensabel of </w:t>
            </w:r>
            <w:r>
              <w:rPr>
                <w:sz w:val="16"/>
                <w:szCs w:val="16"/>
              </w:rPr>
              <w:t xml:space="preserve">niet </w:t>
            </w:r>
            <w:r w:rsidRPr="003C25BF">
              <w:rPr>
                <w:sz w:val="16"/>
                <w:szCs w:val="16"/>
              </w:rPr>
              <w:t>verrekenbaar is)</w:t>
            </w:r>
          </w:p>
        </w:tc>
        <w:tc>
          <w:tcPr>
            <w:tcW w:w="2126" w:type="dxa"/>
            <w:shd w:val="clear" w:color="auto" w:fill="auto"/>
          </w:tcPr>
          <w:p w14:paraId="72C68D28" w14:textId="77777777" w:rsidR="005F6EAF" w:rsidRPr="003C25BF" w:rsidRDefault="005F6EAF" w:rsidP="00C90A43">
            <w:pPr>
              <w:jc w:val="center"/>
              <w:rPr>
                <w:b/>
                <w:sz w:val="18"/>
                <w:szCs w:val="18"/>
                <w:highlight w:val="darkGray"/>
                <w:u w:val="single"/>
              </w:rPr>
            </w:pPr>
            <w:r w:rsidRPr="003C25BF">
              <w:rPr>
                <w:b/>
                <w:sz w:val="18"/>
                <w:szCs w:val="18"/>
                <w:u w:val="single"/>
              </w:rPr>
              <w:t xml:space="preserve">projectkosten </w:t>
            </w:r>
            <w:r>
              <w:rPr>
                <w:b/>
                <w:sz w:val="18"/>
                <w:szCs w:val="18"/>
                <w:u w:val="single"/>
              </w:rPr>
              <w:t xml:space="preserve"> per prestatie</w:t>
            </w:r>
            <w:r w:rsidR="00BA72C8">
              <w:rPr>
                <w:b/>
                <w:sz w:val="18"/>
                <w:szCs w:val="18"/>
                <w:u w:val="single"/>
              </w:rPr>
              <w:t>/activiteit</w:t>
            </w:r>
          </w:p>
        </w:tc>
        <w:tc>
          <w:tcPr>
            <w:tcW w:w="1134" w:type="dxa"/>
            <w:shd w:val="clear" w:color="auto" w:fill="auto"/>
            <w:vAlign w:val="bottom"/>
          </w:tcPr>
          <w:p w14:paraId="46221976" w14:textId="77777777" w:rsidR="005F6EAF" w:rsidRDefault="005F6EAF" w:rsidP="004543B2">
            <w:pPr>
              <w:jc w:val="center"/>
              <w:rPr>
                <w:sz w:val="18"/>
                <w:szCs w:val="18"/>
              </w:rPr>
            </w:pPr>
            <w:r>
              <w:rPr>
                <w:sz w:val="18"/>
                <w:szCs w:val="18"/>
              </w:rPr>
              <w:t>Kosten**</w:t>
            </w:r>
          </w:p>
          <w:p w14:paraId="2537AD4B" w14:textId="77777777" w:rsidR="005F6EAF" w:rsidRPr="003C25BF" w:rsidRDefault="005F6EAF" w:rsidP="004543B2">
            <w:pPr>
              <w:jc w:val="center"/>
              <w:rPr>
                <w:sz w:val="18"/>
                <w:szCs w:val="18"/>
              </w:rPr>
            </w:pPr>
            <w:r w:rsidRPr="003C25BF">
              <w:rPr>
                <w:sz w:val="18"/>
                <w:szCs w:val="18"/>
              </w:rPr>
              <w:t>jaar x</w:t>
            </w:r>
          </w:p>
        </w:tc>
        <w:tc>
          <w:tcPr>
            <w:tcW w:w="1276" w:type="dxa"/>
            <w:shd w:val="clear" w:color="auto" w:fill="auto"/>
            <w:vAlign w:val="bottom"/>
          </w:tcPr>
          <w:p w14:paraId="63FFDF86" w14:textId="77777777" w:rsidR="005F6EAF" w:rsidRDefault="005F6EAF" w:rsidP="004543B2">
            <w:pPr>
              <w:jc w:val="center"/>
              <w:rPr>
                <w:sz w:val="18"/>
                <w:szCs w:val="18"/>
              </w:rPr>
            </w:pPr>
            <w:r w:rsidRPr="003C25BF">
              <w:rPr>
                <w:sz w:val="18"/>
                <w:szCs w:val="18"/>
              </w:rPr>
              <w:t>Kosten</w:t>
            </w:r>
          </w:p>
          <w:p w14:paraId="6A2F0A3E" w14:textId="77777777" w:rsidR="005F6EAF" w:rsidRPr="003C25BF" w:rsidRDefault="005F6EAF" w:rsidP="004543B2">
            <w:pPr>
              <w:jc w:val="center"/>
              <w:rPr>
                <w:sz w:val="18"/>
                <w:szCs w:val="18"/>
              </w:rPr>
            </w:pPr>
            <w:r w:rsidRPr="003C25BF">
              <w:rPr>
                <w:sz w:val="18"/>
                <w:szCs w:val="18"/>
              </w:rPr>
              <w:t>jaar y</w:t>
            </w:r>
          </w:p>
        </w:tc>
        <w:tc>
          <w:tcPr>
            <w:tcW w:w="1276" w:type="dxa"/>
            <w:vAlign w:val="bottom"/>
          </w:tcPr>
          <w:p w14:paraId="29A8E250" w14:textId="77777777" w:rsidR="005F6EAF" w:rsidRPr="003C25BF" w:rsidRDefault="005F6EAF" w:rsidP="004543B2">
            <w:pPr>
              <w:jc w:val="center"/>
              <w:rPr>
                <w:sz w:val="18"/>
                <w:szCs w:val="18"/>
              </w:rPr>
            </w:pPr>
            <w:r>
              <w:rPr>
                <w:sz w:val="18"/>
                <w:szCs w:val="18"/>
              </w:rPr>
              <w:t xml:space="preserve">Kosten jaar </w:t>
            </w:r>
            <w:proofErr w:type="spellStart"/>
            <w:r>
              <w:rPr>
                <w:sz w:val="18"/>
                <w:szCs w:val="18"/>
              </w:rPr>
              <w:t>z</w:t>
            </w:r>
            <w:proofErr w:type="spellEnd"/>
          </w:p>
        </w:tc>
      </w:tr>
      <w:tr w:rsidR="005F6EAF" w14:paraId="561A5C65" w14:textId="77777777" w:rsidTr="005F6EAF">
        <w:tc>
          <w:tcPr>
            <w:tcW w:w="2498" w:type="dxa"/>
            <w:shd w:val="clear" w:color="auto" w:fill="auto"/>
          </w:tcPr>
          <w:p w14:paraId="22C63E1D" w14:textId="77777777" w:rsidR="005F6EAF" w:rsidRDefault="005F6EAF" w:rsidP="00C65540">
            <w:pPr>
              <w:rPr>
                <w:i/>
              </w:rPr>
            </w:pPr>
          </w:p>
          <w:p w14:paraId="2A499F0D" w14:textId="77777777" w:rsidR="00BA72C8" w:rsidRDefault="00BA72C8" w:rsidP="00C65540">
            <w:r>
              <w:t>Activiteit 1:</w:t>
            </w:r>
          </w:p>
          <w:p w14:paraId="65677842" w14:textId="77777777" w:rsidR="00BA72C8" w:rsidRPr="00BA72C8" w:rsidRDefault="00BA72C8" w:rsidP="00C65540">
            <w:r>
              <w:t>(</w:t>
            </w:r>
            <w:r w:rsidRPr="00BA72C8">
              <w:rPr>
                <w:i/>
              </w:rPr>
              <w:t>invullen…..)</w:t>
            </w:r>
          </w:p>
          <w:p w14:paraId="4D7D6134" w14:textId="77777777" w:rsidR="00BA72C8" w:rsidRPr="00ED5F9E" w:rsidRDefault="00BA72C8" w:rsidP="00C65540">
            <w:pPr>
              <w:rPr>
                <w:i/>
              </w:rPr>
            </w:pPr>
          </w:p>
        </w:tc>
        <w:tc>
          <w:tcPr>
            <w:tcW w:w="1417" w:type="dxa"/>
            <w:shd w:val="clear" w:color="auto" w:fill="auto"/>
          </w:tcPr>
          <w:p w14:paraId="5E06F0F0" w14:textId="77777777" w:rsidR="005F6EAF" w:rsidRDefault="005F6EAF" w:rsidP="00C65540"/>
        </w:tc>
        <w:tc>
          <w:tcPr>
            <w:tcW w:w="851" w:type="dxa"/>
          </w:tcPr>
          <w:p w14:paraId="4B561A5A" w14:textId="77777777" w:rsidR="005F6EAF" w:rsidRDefault="005F6EAF" w:rsidP="000C2A34"/>
        </w:tc>
        <w:tc>
          <w:tcPr>
            <w:tcW w:w="1134" w:type="dxa"/>
          </w:tcPr>
          <w:p w14:paraId="413DCF81" w14:textId="77777777" w:rsidR="005F6EAF" w:rsidRDefault="005F6EAF" w:rsidP="000C2A34"/>
        </w:tc>
        <w:tc>
          <w:tcPr>
            <w:tcW w:w="1701" w:type="dxa"/>
            <w:shd w:val="clear" w:color="auto" w:fill="auto"/>
          </w:tcPr>
          <w:p w14:paraId="7B4E5569" w14:textId="77777777" w:rsidR="005F6EAF" w:rsidRDefault="005F6EAF" w:rsidP="00C65540"/>
        </w:tc>
        <w:tc>
          <w:tcPr>
            <w:tcW w:w="2126" w:type="dxa"/>
            <w:shd w:val="clear" w:color="auto" w:fill="auto"/>
          </w:tcPr>
          <w:p w14:paraId="072F9D47" w14:textId="77777777" w:rsidR="005F6EAF" w:rsidRDefault="005F6EAF" w:rsidP="00FA4DC6">
            <w:r>
              <w:t>€</w:t>
            </w:r>
          </w:p>
        </w:tc>
        <w:tc>
          <w:tcPr>
            <w:tcW w:w="1134" w:type="dxa"/>
            <w:shd w:val="clear" w:color="auto" w:fill="auto"/>
          </w:tcPr>
          <w:p w14:paraId="48B15148" w14:textId="77777777" w:rsidR="005F6EAF" w:rsidRDefault="005F6EAF" w:rsidP="00C65540"/>
        </w:tc>
        <w:tc>
          <w:tcPr>
            <w:tcW w:w="1276" w:type="dxa"/>
            <w:shd w:val="clear" w:color="auto" w:fill="auto"/>
          </w:tcPr>
          <w:p w14:paraId="5588229A" w14:textId="77777777" w:rsidR="005F6EAF" w:rsidRDefault="005F6EAF" w:rsidP="00C65540"/>
        </w:tc>
        <w:tc>
          <w:tcPr>
            <w:tcW w:w="1276" w:type="dxa"/>
          </w:tcPr>
          <w:p w14:paraId="62A459EA" w14:textId="77777777" w:rsidR="005F6EAF" w:rsidRDefault="005F6EAF" w:rsidP="00C65540"/>
        </w:tc>
      </w:tr>
      <w:tr w:rsidR="005F6EAF" w14:paraId="65E8D53F" w14:textId="77777777" w:rsidTr="005F6EAF">
        <w:tc>
          <w:tcPr>
            <w:tcW w:w="2498" w:type="dxa"/>
            <w:shd w:val="clear" w:color="auto" w:fill="auto"/>
          </w:tcPr>
          <w:p w14:paraId="4C57683B" w14:textId="77777777" w:rsidR="005F6EAF" w:rsidRDefault="005F6EAF" w:rsidP="00C65540">
            <w:pPr>
              <w:rPr>
                <w:i/>
              </w:rPr>
            </w:pPr>
          </w:p>
          <w:p w14:paraId="50467B98" w14:textId="77777777" w:rsidR="00BA72C8" w:rsidRDefault="00BA72C8" w:rsidP="00BA72C8">
            <w:r>
              <w:t>Activiteit 2:</w:t>
            </w:r>
          </w:p>
          <w:p w14:paraId="3B006018" w14:textId="77777777" w:rsidR="00BA72C8" w:rsidRDefault="00BA72C8" w:rsidP="00C65540">
            <w:r>
              <w:t>(</w:t>
            </w:r>
            <w:r w:rsidRPr="00BA72C8">
              <w:rPr>
                <w:i/>
              </w:rPr>
              <w:t>invullen…..)</w:t>
            </w:r>
          </w:p>
          <w:p w14:paraId="18734573" w14:textId="77777777" w:rsidR="00BA72C8" w:rsidRPr="00BA72C8" w:rsidRDefault="00BA72C8" w:rsidP="00C65540"/>
        </w:tc>
        <w:tc>
          <w:tcPr>
            <w:tcW w:w="1417" w:type="dxa"/>
            <w:shd w:val="clear" w:color="auto" w:fill="auto"/>
          </w:tcPr>
          <w:p w14:paraId="193C0041" w14:textId="77777777" w:rsidR="005F6EAF" w:rsidRDefault="005F6EAF" w:rsidP="00C65540"/>
        </w:tc>
        <w:tc>
          <w:tcPr>
            <w:tcW w:w="851" w:type="dxa"/>
          </w:tcPr>
          <w:p w14:paraId="2DE28F49" w14:textId="77777777" w:rsidR="005F6EAF" w:rsidRDefault="005F6EAF" w:rsidP="000C2A34"/>
        </w:tc>
        <w:tc>
          <w:tcPr>
            <w:tcW w:w="1134" w:type="dxa"/>
          </w:tcPr>
          <w:p w14:paraId="679FBCE8" w14:textId="77777777" w:rsidR="005F6EAF" w:rsidRDefault="005F6EAF" w:rsidP="000C2A34"/>
        </w:tc>
        <w:tc>
          <w:tcPr>
            <w:tcW w:w="1701" w:type="dxa"/>
            <w:shd w:val="clear" w:color="auto" w:fill="auto"/>
          </w:tcPr>
          <w:p w14:paraId="761F04DE" w14:textId="77777777" w:rsidR="005F6EAF" w:rsidRDefault="005F6EAF" w:rsidP="00C65540"/>
        </w:tc>
        <w:tc>
          <w:tcPr>
            <w:tcW w:w="2126" w:type="dxa"/>
            <w:shd w:val="clear" w:color="auto" w:fill="auto"/>
          </w:tcPr>
          <w:p w14:paraId="1F0AAAC4" w14:textId="77777777" w:rsidR="005F6EAF" w:rsidRDefault="005F6EAF" w:rsidP="00FA4DC6">
            <w:r>
              <w:t>€</w:t>
            </w:r>
          </w:p>
        </w:tc>
        <w:tc>
          <w:tcPr>
            <w:tcW w:w="1134" w:type="dxa"/>
            <w:shd w:val="clear" w:color="auto" w:fill="auto"/>
          </w:tcPr>
          <w:p w14:paraId="7745ED41" w14:textId="77777777" w:rsidR="005F6EAF" w:rsidRDefault="005F6EAF" w:rsidP="00C65540"/>
        </w:tc>
        <w:tc>
          <w:tcPr>
            <w:tcW w:w="1276" w:type="dxa"/>
            <w:shd w:val="clear" w:color="auto" w:fill="auto"/>
          </w:tcPr>
          <w:p w14:paraId="50ABBE77" w14:textId="77777777" w:rsidR="005F6EAF" w:rsidRDefault="005F6EAF" w:rsidP="00C65540"/>
        </w:tc>
        <w:tc>
          <w:tcPr>
            <w:tcW w:w="1276" w:type="dxa"/>
          </w:tcPr>
          <w:p w14:paraId="67B6ABC7" w14:textId="77777777" w:rsidR="005F6EAF" w:rsidRDefault="005F6EAF" w:rsidP="00C65540"/>
        </w:tc>
      </w:tr>
      <w:tr w:rsidR="005F6EAF" w14:paraId="3F9000C3" w14:textId="77777777" w:rsidTr="005F6EAF">
        <w:tc>
          <w:tcPr>
            <w:tcW w:w="2498" w:type="dxa"/>
            <w:shd w:val="clear" w:color="auto" w:fill="auto"/>
          </w:tcPr>
          <w:p w14:paraId="3049B791" w14:textId="77777777" w:rsidR="005F6EAF" w:rsidRDefault="005F6EAF" w:rsidP="00C65540">
            <w:pPr>
              <w:rPr>
                <w:i/>
              </w:rPr>
            </w:pPr>
          </w:p>
          <w:p w14:paraId="1713FBD0" w14:textId="77777777" w:rsidR="00BA72C8" w:rsidRDefault="00BA72C8" w:rsidP="00BA72C8">
            <w:r>
              <w:t>Activiteit 3:</w:t>
            </w:r>
          </w:p>
          <w:p w14:paraId="74B00EA3" w14:textId="77777777" w:rsidR="00BA72C8" w:rsidRPr="00BA72C8" w:rsidRDefault="00BA72C8" w:rsidP="00BA72C8">
            <w:r>
              <w:t>(</w:t>
            </w:r>
            <w:r w:rsidRPr="00BA72C8">
              <w:rPr>
                <w:i/>
              </w:rPr>
              <w:t>invullen…..)</w:t>
            </w:r>
          </w:p>
          <w:p w14:paraId="212E6646" w14:textId="77777777" w:rsidR="00BA72C8" w:rsidRPr="00ED5F9E" w:rsidRDefault="00BA72C8" w:rsidP="00C65540">
            <w:pPr>
              <w:rPr>
                <w:i/>
              </w:rPr>
            </w:pPr>
          </w:p>
        </w:tc>
        <w:tc>
          <w:tcPr>
            <w:tcW w:w="1417" w:type="dxa"/>
            <w:shd w:val="clear" w:color="auto" w:fill="auto"/>
          </w:tcPr>
          <w:p w14:paraId="0C164401" w14:textId="77777777" w:rsidR="005F6EAF" w:rsidRDefault="005F6EAF" w:rsidP="00C65540"/>
        </w:tc>
        <w:tc>
          <w:tcPr>
            <w:tcW w:w="851" w:type="dxa"/>
          </w:tcPr>
          <w:p w14:paraId="4D3B9329" w14:textId="77777777" w:rsidR="005F6EAF" w:rsidRDefault="005F6EAF" w:rsidP="000C2A34"/>
        </w:tc>
        <w:tc>
          <w:tcPr>
            <w:tcW w:w="1134" w:type="dxa"/>
          </w:tcPr>
          <w:p w14:paraId="01895999" w14:textId="77777777" w:rsidR="005F6EAF" w:rsidRDefault="005F6EAF" w:rsidP="000C2A34"/>
        </w:tc>
        <w:tc>
          <w:tcPr>
            <w:tcW w:w="1701" w:type="dxa"/>
            <w:shd w:val="clear" w:color="auto" w:fill="auto"/>
          </w:tcPr>
          <w:p w14:paraId="0D3F03EC" w14:textId="77777777" w:rsidR="005F6EAF" w:rsidRDefault="005F6EAF" w:rsidP="00C65540"/>
        </w:tc>
        <w:tc>
          <w:tcPr>
            <w:tcW w:w="2126" w:type="dxa"/>
            <w:shd w:val="clear" w:color="auto" w:fill="auto"/>
          </w:tcPr>
          <w:p w14:paraId="45863732" w14:textId="77777777" w:rsidR="005F6EAF" w:rsidRDefault="005F6EAF" w:rsidP="00FA4DC6">
            <w:r>
              <w:t>€</w:t>
            </w:r>
          </w:p>
        </w:tc>
        <w:tc>
          <w:tcPr>
            <w:tcW w:w="1134" w:type="dxa"/>
            <w:shd w:val="clear" w:color="auto" w:fill="auto"/>
          </w:tcPr>
          <w:p w14:paraId="490062ED" w14:textId="77777777" w:rsidR="005F6EAF" w:rsidRDefault="005F6EAF" w:rsidP="00C65540"/>
        </w:tc>
        <w:tc>
          <w:tcPr>
            <w:tcW w:w="1276" w:type="dxa"/>
            <w:shd w:val="clear" w:color="auto" w:fill="auto"/>
          </w:tcPr>
          <w:p w14:paraId="2EDFF384" w14:textId="77777777" w:rsidR="005F6EAF" w:rsidRDefault="005F6EAF" w:rsidP="00C65540"/>
        </w:tc>
        <w:tc>
          <w:tcPr>
            <w:tcW w:w="1276" w:type="dxa"/>
          </w:tcPr>
          <w:p w14:paraId="608DEB7D" w14:textId="77777777" w:rsidR="005F6EAF" w:rsidRDefault="005F6EAF" w:rsidP="00C65540"/>
        </w:tc>
      </w:tr>
      <w:tr w:rsidR="005F6EAF" w14:paraId="1CE4B2D9" w14:textId="77777777" w:rsidTr="005F6EAF">
        <w:tc>
          <w:tcPr>
            <w:tcW w:w="2498" w:type="dxa"/>
            <w:shd w:val="clear" w:color="auto" w:fill="auto"/>
          </w:tcPr>
          <w:p w14:paraId="127A1754" w14:textId="77777777" w:rsidR="005F6EAF" w:rsidRDefault="005F6EAF" w:rsidP="00C65540">
            <w:pPr>
              <w:rPr>
                <w:i/>
              </w:rPr>
            </w:pPr>
          </w:p>
          <w:p w14:paraId="70DDA6DD" w14:textId="77777777" w:rsidR="00BA72C8" w:rsidRDefault="00BA72C8" w:rsidP="00BA72C8">
            <w:r>
              <w:t>Activiteit 4:</w:t>
            </w:r>
          </w:p>
          <w:p w14:paraId="025752B7" w14:textId="77777777" w:rsidR="00BA72C8" w:rsidRPr="00BA72C8" w:rsidRDefault="00BA72C8" w:rsidP="00BA72C8">
            <w:r>
              <w:t>(</w:t>
            </w:r>
            <w:r w:rsidRPr="00BA72C8">
              <w:rPr>
                <w:i/>
              </w:rPr>
              <w:t>invullen…..)</w:t>
            </w:r>
          </w:p>
          <w:p w14:paraId="6B0CF5A5" w14:textId="77777777" w:rsidR="00BA72C8" w:rsidRPr="00ED5F9E" w:rsidRDefault="00BA72C8" w:rsidP="00C65540">
            <w:pPr>
              <w:rPr>
                <w:i/>
              </w:rPr>
            </w:pPr>
          </w:p>
        </w:tc>
        <w:tc>
          <w:tcPr>
            <w:tcW w:w="1417" w:type="dxa"/>
            <w:shd w:val="clear" w:color="auto" w:fill="auto"/>
          </w:tcPr>
          <w:p w14:paraId="6B389980" w14:textId="77777777" w:rsidR="005F6EAF" w:rsidRDefault="005F6EAF" w:rsidP="00C65540"/>
        </w:tc>
        <w:tc>
          <w:tcPr>
            <w:tcW w:w="851" w:type="dxa"/>
          </w:tcPr>
          <w:p w14:paraId="7565BD41" w14:textId="77777777" w:rsidR="005F6EAF" w:rsidRDefault="005F6EAF" w:rsidP="000C2A34"/>
        </w:tc>
        <w:tc>
          <w:tcPr>
            <w:tcW w:w="1134" w:type="dxa"/>
          </w:tcPr>
          <w:p w14:paraId="5B1A6D42" w14:textId="77777777" w:rsidR="005F6EAF" w:rsidRDefault="005F6EAF" w:rsidP="000C2A34"/>
        </w:tc>
        <w:tc>
          <w:tcPr>
            <w:tcW w:w="1701" w:type="dxa"/>
            <w:shd w:val="clear" w:color="auto" w:fill="auto"/>
          </w:tcPr>
          <w:p w14:paraId="1FDE668E" w14:textId="77777777" w:rsidR="005F6EAF" w:rsidRDefault="005F6EAF" w:rsidP="00C65540"/>
        </w:tc>
        <w:tc>
          <w:tcPr>
            <w:tcW w:w="2126" w:type="dxa"/>
            <w:shd w:val="clear" w:color="auto" w:fill="auto"/>
          </w:tcPr>
          <w:p w14:paraId="32110671" w14:textId="77777777" w:rsidR="005F6EAF" w:rsidRDefault="005F6EAF" w:rsidP="00FA4DC6">
            <w:r>
              <w:t>€</w:t>
            </w:r>
          </w:p>
        </w:tc>
        <w:tc>
          <w:tcPr>
            <w:tcW w:w="1134" w:type="dxa"/>
            <w:shd w:val="clear" w:color="auto" w:fill="auto"/>
          </w:tcPr>
          <w:p w14:paraId="5230E103" w14:textId="77777777" w:rsidR="005F6EAF" w:rsidRDefault="005F6EAF" w:rsidP="00C65540"/>
        </w:tc>
        <w:tc>
          <w:tcPr>
            <w:tcW w:w="1276" w:type="dxa"/>
            <w:shd w:val="clear" w:color="auto" w:fill="auto"/>
          </w:tcPr>
          <w:p w14:paraId="38350044" w14:textId="77777777" w:rsidR="005F6EAF" w:rsidRDefault="005F6EAF" w:rsidP="00C65540"/>
        </w:tc>
        <w:tc>
          <w:tcPr>
            <w:tcW w:w="1276" w:type="dxa"/>
          </w:tcPr>
          <w:p w14:paraId="6457F1D0" w14:textId="77777777" w:rsidR="005F6EAF" w:rsidRDefault="005F6EAF" w:rsidP="00C65540"/>
        </w:tc>
      </w:tr>
      <w:tr w:rsidR="005F6EAF" w14:paraId="195D9FAD" w14:textId="77777777" w:rsidTr="005F6EAF">
        <w:tc>
          <w:tcPr>
            <w:tcW w:w="2498" w:type="dxa"/>
            <w:shd w:val="clear" w:color="auto" w:fill="auto"/>
          </w:tcPr>
          <w:p w14:paraId="0CADF318" w14:textId="77777777" w:rsidR="005F6EAF" w:rsidRDefault="005F6EAF" w:rsidP="00C65540">
            <w:pPr>
              <w:rPr>
                <w:i/>
              </w:rPr>
            </w:pPr>
          </w:p>
          <w:p w14:paraId="0853A568" w14:textId="77777777" w:rsidR="00BA72C8" w:rsidRDefault="00BA72C8" w:rsidP="00BA72C8">
            <w:r>
              <w:t>Activiteit 5:</w:t>
            </w:r>
          </w:p>
          <w:p w14:paraId="0BFD376A" w14:textId="77777777" w:rsidR="00BA72C8" w:rsidRPr="00BA72C8" w:rsidRDefault="00BA72C8" w:rsidP="00BA72C8">
            <w:r>
              <w:t>(</w:t>
            </w:r>
            <w:r w:rsidRPr="00BA72C8">
              <w:rPr>
                <w:i/>
              </w:rPr>
              <w:t>invullen…..)</w:t>
            </w:r>
          </w:p>
          <w:p w14:paraId="0C438C91" w14:textId="77777777" w:rsidR="00BA72C8" w:rsidRPr="00ED5F9E" w:rsidRDefault="00BA72C8" w:rsidP="00C65540">
            <w:pPr>
              <w:rPr>
                <w:i/>
              </w:rPr>
            </w:pPr>
          </w:p>
        </w:tc>
        <w:tc>
          <w:tcPr>
            <w:tcW w:w="1417" w:type="dxa"/>
            <w:shd w:val="clear" w:color="auto" w:fill="auto"/>
          </w:tcPr>
          <w:p w14:paraId="16744CDA" w14:textId="77777777" w:rsidR="005F6EAF" w:rsidRDefault="005F6EAF" w:rsidP="00C65540"/>
        </w:tc>
        <w:tc>
          <w:tcPr>
            <w:tcW w:w="851" w:type="dxa"/>
          </w:tcPr>
          <w:p w14:paraId="06B50730" w14:textId="77777777" w:rsidR="005F6EAF" w:rsidRDefault="005F6EAF" w:rsidP="000C2A34"/>
        </w:tc>
        <w:tc>
          <w:tcPr>
            <w:tcW w:w="1134" w:type="dxa"/>
          </w:tcPr>
          <w:p w14:paraId="69E1748E" w14:textId="77777777" w:rsidR="005F6EAF" w:rsidRDefault="005F6EAF" w:rsidP="000C2A34"/>
        </w:tc>
        <w:tc>
          <w:tcPr>
            <w:tcW w:w="1701" w:type="dxa"/>
            <w:shd w:val="clear" w:color="auto" w:fill="auto"/>
          </w:tcPr>
          <w:p w14:paraId="09416DAA" w14:textId="77777777" w:rsidR="005F6EAF" w:rsidRDefault="005F6EAF" w:rsidP="00C65540"/>
        </w:tc>
        <w:tc>
          <w:tcPr>
            <w:tcW w:w="2126" w:type="dxa"/>
            <w:shd w:val="clear" w:color="auto" w:fill="auto"/>
          </w:tcPr>
          <w:p w14:paraId="2E18D2D3" w14:textId="77777777" w:rsidR="005F6EAF" w:rsidRDefault="005F6EAF" w:rsidP="00FA4DC6">
            <w:r>
              <w:t>€</w:t>
            </w:r>
          </w:p>
        </w:tc>
        <w:tc>
          <w:tcPr>
            <w:tcW w:w="1134" w:type="dxa"/>
            <w:shd w:val="clear" w:color="auto" w:fill="auto"/>
          </w:tcPr>
          <w:p w14:paraId="095CA7BF" w14:textId="77777777" w:rsidR="005F6EAF" w:rsidRDefault="005F6EAF" w:rsidP="00C65540"/>
        </w:tc>
        <w:tc>
          <w:tcPr>
            <w:tcW w:w="1276" w:type="dxa"/>
            <w:shd w:val="clear" w:color="auto" w:fill="auto"/>
          </w:tcPr>
          <w:p w14:paraId="429BFB9D" w14:textId="77777777" w:rsidR="005F6EAF" w:rsidRDefault="005F6EAF" w:rsidP="00C65540"/>
        </w:tc>
        <w:tc>
          <w:tcPr>
            <w:tcW w:w="1276" w:type="dxa"/>
          </w:tcPr>
          <w:p w14:paraId="75109CD5" w14:textId="77777777" w:rsidR="005F6EAF" w:rsidRDefault="005F6EAF" w:rsidP="00C65540"/>
        </w:tc>
      </w:tr>
      <w:tr w:rsidR="005F6EAF" w14:paraId="5B7EC8EC" w14:textId="77777777" w:rsidTr="005F6EAF">
        <w:tc>
          <w:tcPr>
            <w:tcW w:w="2498" w:type="dxa"/>
            <w:shd w:val="clear" w:color="auto" w:fill="auto"/>
          </w:tcPr>
          <w:p w14:paraId="37C372E9" w14:textId="77777777" w:rsidR="005F6EAF" w:rsidRDefault="005F6EAF" w:rsidP="00C65540">
            <w:r>
              <w:t>Enz.</w:t>
            </w:r>
          </w:p>
          <w:p w14:paraId="601C1DEC" w14:textId="77777777" w:rsidR="005F6EAF" w:rsidRDefault="005F6EAF" w:rsidP="00C65540"/>
          <w:p w14:paraId="31B4D94D" w14:textId="77777777" w:rsidR="00BA72C8" w:rsidRDefault="00BA72C8" w:rsidP="00C65540"/>
        </w:tc>
        <w:tc>
          <w:tcPr>
            <w:tcW w:w="1417" w:type="dxa"/>
            <w:shd w:val="clear" w:color="auto" w:fill="auto"/>
          </w:tcPr>
          <w:p w14:paraId="02012E67" w14:textId="77777777" w:rsidR="005F6EAF" w:rsidRDefault="005F6EAF" w:rsidP="00C65540"/>
        </w:tc>
        <w:tc>
          <w:tcPr>
            <w:tcW w:w="851" w:type="dxa"/>
          </w:tcPr>
          <w:p w14:paraId="025DC737" w14:textId="77777777" w:rsidR="005F6EAF" w:rsidRDefault="005F6EAF" w:rsidP="000C2A34"/>
        </w:tc>
        <w:tc>
          <w:tcPr>
            <w:tcW w:w="1134" w:type="dxa"/>
          </w:tcPr>
          <w:p w14:paraId="62B03962" w14:textId="77777777" w:rsidR="005F6EAF" w:rsidRDefault="005F6EAF" w:rsidP="000C2A34"/>
        </w:tc>
        <w:tc>
          <w:tcPr>
            <w:tcW w:w="1701" w:type="dxa"/>
            <w:shd w:val="clear" w:color="auto" w:fill="auto"/>
          </w:tcPr>
          <w:p w14:paraId="1D96627B" w14:textId="77777777" w:rsidR="005F6EAF" w:rsidRDefault="005F6EAF" w:rsidP="00C65540"/>
        </w:tc>
        <w:tc>
          <w:tcPr>
            <w:tcW w:w="2126" w:type="dxa"/>
            <w:shd w:val="clear" w:color="auto" w:fill="auto"/>
          </w:tcPr>
          <w:p w14:paraId="2D4CBA83" w14:textId="77777777" w:rsidR="005F6EAF" w:rsidRDefault="005F6EAF" w:rsidP="00FA4DC6"/>
        </w:tc>
        <w:tc>
          <w:tcPr>
            <w:tcW w:w="1134" w:type="dxa"/>
            <w:shd w:val="clear" w:color="auto" w:fill="auto"/>
          </w:tcPr>
          <w:p w14:paraId="739C0569" w14:textId="77777777" w:rsidR="005F6EAF" w:rsidRDefault="005F6EAF" w:rsidP="00C65540"/>
        </w:tc>
        <w:tc>
          <w:tcPr>
            <w:tcW w:w="1276" w:type="dxa"/>
            <w:shd w:val="clear" w:color="auto" w:fill="auto"/>
          </w:tcPr>
          <w:p w14:paraId="43887479" w14:textId="77777777" w:rsidR="005F6EAF" w:rsidRDefault="005F6EAF" w:rsidP="00C65540"/>
        </w:tc>
        <w:tc>
          <w:tcPr>
            <w:tcW w:w="1276" w:type="dxa"/>
          </w:tcPr>
          <w:p w14:paraId="64E90C03" w14:textId="77777777" w:rsidR="005F6EAF" w:rsidRDefault="005F6EAF" w:rsidP="00C65540"/>
        </w:tc>
      </w:tr>
      <w:tr w:rsidR="005F6EAF" w14:paraId="0A0440EC" w14:textId="77777777" w:rsidTr="005F6EAF">
        <w:tc>
          <w:tcPr>
            <w:tcW w:w="2498" w:type="dxa"/>
            <w:shd w:val="clear" w:color="auto" w:fill="auto"/>
          </w:tcPr>
          <w:p w14:paraId="29EEECEA" w14:textId="77777777" w:rsidR="005F6EAF" w:rsidRDefault="005F6EAF" w:rsidP="00C65540"/>
          <w:p w14:paraId="4E03850E" w14:textId="77777777" w:rsidR="005F6EAF" w:rsidRDefault="005F6EAF" w:rsidP="00C65540"/>
          <w:p w14:paraId="78143ED4" w14:textId="77777777" w:rsidR="00BA72C8" w:rsidRDefault="00BA72C8" w:rsidP="00C65540"/>
        </w:tc>
        <w:tc>
          <w:tcPr>
            <w:tcW w:w="1417" w:type="dxa"/>
            <w:shd w:val="clear" w:color="auto" w:fill="auto"/>
          </w:tcPr>
          <w:p w14:paraId="3BBB3590" w14:textId="77777777" w:rsidR="005F6EAF" w:rsidRDefault="005F6EAF" w:rsidP="00C65540"/>
        </w:tc>
        <w:tc>
          <w:tcPr>
            <w:tcW w:w="851" w:type="dxa"/>
          </w:tcPr>
          <w:p w14:paraId="1802BA8B" w14:textId="77777777" w:rsidR="005F6EAF" w:rsidRDefault="005F6EAF" w:rsidP="000C2A34"/>
        </w:tc>
        <w:tc>
          <w:tcPr>
            <w:tcW w:w="1134" w:type="dxa"/>
          </w:tcPr>
          <w:p w14:paraId="3BBB292F" w14:textId="77777777" w:rsidR="005F6EAF" w:rsidRDefault="005F6EAF" w:rsidP="000C2A34"/>
        </w:tc>
        <w:tc>
          <w:tcPr>
            <w:tcW w:w="1701" w:type="dxa"/>
            <w:shd w:val="clear" w:color="auto" w:fill="auto"/>
          </w:tcPr>
          <w:p w14:paraId="1627BCE1" w14:textId="77777777" w:rsidR="005F6EAF" w:rsidRDefault="005F6EAF" w:rsidP="00C65540">
            <w:r w:rsidRPr="003C25BF">
              <w:rPr>
                <w:b/>
                <w:u w:val="single"/>
              </w:rPr>
              <w:t>Totale kosten:</w:t>
            </w:r>
          </w:p>
        </w:tc>
        <w:tc>
          <w:tcPr>
            <w:tcW w:w="2126" w:type="dxa"/>
            <w:shd w:val="clear" w:color="auto" w:fill="auto"/>
          </w:tcPr>
          <w:p w14:paraId="0D85BE30" w14:textId="77777777" w:rsidR="005F6EAF" w:rsidRDefault="005F6EAF" w:rsidP="00FA4DC6">
            <w:r>
              <w:t>€</w:t>
            </w:r>
          </w:p>
        </w:tc>
        <w:tc>
          <w:tcPr>
            <w:tcW w:w="1134" w:type="dxa"/>
            <w:shd w:val="clear" w:color="auto" w:fill="auto"/>
          </w:tcPr>
          <w:p w14:paraId="5EDDDEA0" w14:textId="77777777" w:rsidR="005F6EAF" w:rsidRDefault="005F6EAF" w:rsidP="00C65540">
            <w:r>
              <w:t>€</w:t>
            </w:r>
          </w:p>
        </w:tc>
        <w:tc>
          <w:tcPr>
            <w:tcW w:w="1276" w:type="dxa"/>
            <w:shd w:val="clear" w:color="auto" w:fill="auto"/>
          </w:tcPr>
          <w:p w14:paraId="00B279E5" w14:textId="77777777" w:rsidR="005F6EAF" w:rsidRDefault="005F6EAF" w:rsidP="00C65540">
            <w:r>
              <w:t>€</w:t>
            </w:r>
          </w:p>
        </w:tc>
        <w:tc>
          <w:tcPr>
            <w:tcW w:w="1276" w:type="dxa"/>
          </w:tcPr>
          <w:p w14:paraId="59FAEA88" w14:textId="77777777" w:rsidR="005F6EAF" w:rsidRDefault="005F6EAF" w:rsidP="00C65540">
            <w:r>
              <w:t>€</w:t>
            </w:r>
          </w:p>
        </w:tc>
      </w:tr>
    </w:tbl>
    <w:p w14:paraId="603B50AF" w14:textId="77777777" w:rsidR="006E7AA0" w:rsidRDefault="006E7AA0" w:rsidP="002F0F42">
      <w:r>
        <w:t xml:space="preserve"> </w:t>
      </w:r>
    </w:p>
    <w:p w14:paraId="5E933731" w14:textId="77777777" w:rsidR="006E7AA0" w:rsidRDefault="002F0F42" w:rsidP="006E7AA0">
      <w:r>
        <w:t>*</w:t>
      </w:r>
      <w:r w:rsidR="006E7AA0">
        <w:t xml:space="preserve"> Kosten ‘onvoorzien’</w:t>
      </w:r>
      <w:r w:rsidR="00054AE4">
        <w:t xml:space="preserve"> zijn niet subsidiabel, kosten dienen te zijn geoormerkt</w:t>
      </w:r>
      <w:r w:rsidR="006E7AA0">
        <w:t xml:space="preserve">. </w:t>
      </w:r>
    </w:p>
    <w:p w14:paraId="50B94909" w14:textId="77777777" w:rsidR="00FA4DC6" w:rsidRDefault="00FA4DC6" w:rsidP="006E7AA0">
      <w:r>
        <w:t>** Indien het om een meerjarig project gaat, splits</w:t>
      </w:r>
      <w:r w:rsidR="009C3463">
        <w:t>t u</w:t>
      </w:r>
      <w:r>
        <w:t xml:space="preserve"> de kosten over de jaren. </w:t>
      </w:r>
      <w:r w:rsidR="002F0F42">
        <w:t xml:space="preserve">Let op: de activiteit moet binnen 2 jaar na de subsidieverlening zijn uitgevoerd. </w:t>
      </w:r>
    </w:p>
    <w:p w14:paraId="6F33D03C" w14:textId="77777777" w:rsidR="0026202B" w:rsidRDefault="0026202B" w:rsidP="006E7AA0"/>
    <w:p w14:paraId="31C87234" w14:textId="77777777" w:rsidR="00F91B31" w:rsidRPr="005F6EAF" w:rsidRDefault="005F6EAF">
      <w:pPr>
        <w:rPr>
          <w:szCs w:val="19"/>
        </w:rPr>
      </w:pPr>
      <w:r w:rsidRPr="005F6EAF">
        <w:rPr>
          <w:szCs w:val="19"/>
        </w:rPr>
        <w:t>Voor subsidie komen uitsluitend de kosten voor de inhuur van derden voor subsidie in aanmerking, voor zover deze noodzakelijk en adequaat zijn in relatie tot het doel van de activiteiten.</w:t>
      </w:r>
    </w:p>
    <w:p w14:paraId="71D1F7A6" w14:textId="77777777" w:rsidR="005F6EAF" w:rsidRDefault="005F6EAF">
      <w:pPr>
        <w:rPr>
          <w:sz w:val="23"/>
          <w:szCs w:val="23"/>
        </w:rPr>
      </w:pPr>
    </w:p>
    <w:p w14:paraId="1F169571" w14:textId="77777777" w:rsidR="005F6EAF" w:rsidRDefault="005F6EAF">
      <w:pPr>
        <w:rPr>
          <w:sz w:val="23"/>
          <w:szCs w:val="23"/>
        </w:rPr>
      </w:pPr>
    </w:p>
    <w:p w14:paraId="406FC686" w14:textId="77777777" w:rsidR="005F6EAF" w:rsidRDefault="005F6EAF">
      <w:pPr>
        <w:rPr>
          <w:sz w:val="23"/>
          <w:szCs w:val="23"/>
        </w:rPr>
      </w:pPr>
    </w:p>
    <w:p w14:paraId="1B1FDE8B" w14:textId="77777777" w:rsidR="005F6EAF" w:rsidRDefault="00BA72C8">
      <w:pPr>
        <w:rPr>
          <w:sz w:val="23"/>
          <w:szCs w:val="23"/>
        </w:rPr>
      </w:pPr>
      <w:r>
        <w:rPr>
          <w:sz w:val="23"/>
          <w:szCs w:val="23"/>
        </w:rPr>
        <w:br w:type="page"/>
      </w:r>
    </w:p>
    <w:p w14:paraId="30A9487F" w14:textId="77777777" w:rsidR="005F6EAF" w:rsidRDefault="005F6EAF"/>
    <w:p w14:paraId="694F0D58" w14:textId="77777777" w:rsidR="00F91B31" w:rsidRPr="006E7AA0" w:rsidRDefault="00A157C5" w:rsidP="00F91B31">
      <w:pPr>
        <w:rPr>
          <w:b/>
        </w:rPr>
      </w:pPr>
      <w:r>
        <w:rPr>
          <w:b/>
        </w:rPr>
        <w:t>Begroting</w:t>
      </w:r>
      <w:r w:rsidR="0033377C">
        <w:rPr>
          <w:b/>
        </w:rPr>
        <w:t xml:space="preserve"> Planvorming Bedrijventerreinen</w:t>
      </w:r>
      <w:r>
        <w:rPr>
          <w:b/>
        </w:rPr>
        <w:t xml:space="preserve">: </w:t>
      </w:r>
      <w:r w:rsidR="006E7AA0" w:rsidRPr="006E7AA0">
        <w:rPr>
          <w:b/>
        </w:rPr>
        <w:t>baten/ inkomsten</w:t>
      </w:r>
    </w:p>
    <w:p w14:paraId="18BFE7AD" w14:textId="77777777" w:rsidR="00F91B31" w:rsidRDefault="00F91B31" w:rsidP="00F91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356"/>
        <w:gridCol w:w="1406"/>
        <w:gridCol w:w="1405"/>
        <w:gridCol w:w="1733"/>
        <w:gridCol w:w="1733"/>
        <w:gridCol w:w="1229"/>
        <w:gridCol w:w="1556"/>
      </w:tblGrid>
      <w:tr w:rsidR="00B51CA2" w14:paraId="3A3BB05E" w14:textId="77777777" w:rsidTr="00BA72C8">
        <w:tc>
          <w:tcPr>
            <w:tcW w:w="2802" w:type="dxa"/>
            <w:shd w:val="clear" w:color="auto" w:fill="auto"/>
          </w:tcPr>
          <w:p w14:paraId="1527913F" w14:textId="77777777" w:rsidR="00B51CA2" w:rsidRDefault="00B51CA2" w:rsidP="00ED6CA2"/>
        </w:tc>
        <w:tc>
          <w:tcPr>
            <w:tcW w:w="1356" w:type="dxa"/>
          </w:tcPr>
          <w:p w14:paraId="29FBD69C" w14:textId="77777777" w:rsidR="00B51CA2" w:rsidRDefault="00BA72C8" w:rsidP="00734F67">
            <w:pPr>
              <w:rPr>
                <w:b/>
              </w:rPr>
            </w:pPr>
            <w:r>
              <w:rPr>
                <w:b/>
              </w:rPr>
              <w:t>Activiteit 1</w:t>
            </w:r>
          </w:p>
          <w:p w14:paraId="3D64E568" w14:textId="77777777" w:rsidR="00BA72C8" w:rsidRDefault="00BA72C8" w:rsidP="00734F67">
            <w:pPr>
              <w:rPr>
                <w:b/>
              </w:rPr>
            </w:pPr>
          </w:p>
          <w:p w14:paraId="62C18C3D" w14:textId="77777777" w:rsidR="00BA72C8" w:rsidRDefault="00BA72C8" w:rsidP="00734F67">
            <w:pPr>
              <w:rPr>
                <w:b/>
              </w:rPr>
            </w:pPr>
          </w:p>
        </w:tc>
        <w:tc>
          <w:tcPr>
            <w:tcW w:w="1406" w:type="dxa"/>
            <w:shd w:val="clear" w:color="auto" w:fill="auto"/>
          </w:tcPr>
          <w:p w14:paraId="362DE89C" w14:textId="77777777" w:rsidR="00B51CA2" w:rsidRPr="003C25BF" w:rsidRDefault="00BA72C8" w:rsidP="00B51CA2">
            <w:pPr>
              <w:rPr>
                <w:b/>
              </w:rPr>
            </w:pPr>
            <w:r>
              <w:rPr>
                <w:b/>
              </w:rPr>
              <w:t>Activiteit 2</w:t>
            </w:r>
          </w:p>
        </w:tc>
        <w:tc>
          <w:tcPr>
            <w:tcW w:w="1405" w:type="dxa"/>
            <w:shd w:val="clear" w:color="auto" w:fill="auto"/>
          </w:tcPr>
          <w:p w14:paraId="1A418A75" w14:textId="77777777" w:rsidR="00B51CA2" w:rsidRPr="003C25BF" w:rsidRDefault="00BA72C8" w:rsidP="00734F67">
            <w:pPr>
              <w:rPr>
                <w:b/>
              </w:rPr>
            </w:pPr>
            <w:r>
              <w:rPr>
                <w:b/>
              </w:rPr>
              <w:t>Activiteit 3</w:t>
            </w:r>
          </w:p>
        </w:tc>
        <w:tc>
          <w:tcPr>
            <w:tcW w:w="1733" w:type="dxa"/>
            <w:shd w:val="clear" w:color="auto" w:fill="auto"/>
          </w:tcPr>
          <w:p w14:paraId="5F695F8D" w14:textId="77777777" w:rsidR="00B51CA2" w:rsidRPr="003C25BF" w:rsidRDefault="00BA72C8" w:rsidP="00734F67">
            <w:pPr>
              <w:rPr>
                <w:b/>
              </w:rPr>
            </w:pPr>
            <w:r>
              <w:rPr>
                <w:b/>
              </w:rPr>
              <w:t>Activiteit 4</w:t>
            </w:r>
          </w:p>
        </w:tc>
        <w:tc>
          <w:tcPr>
            <w:tcW w:w="1733" w:type="dxa"/>
            <w:shd w:val="clear" w:color="auto" w:fill="auto"/>
          </w:tcPr>
          <w:p w14:paraId="68839523" w14:textId="77777777" w:rsidR="00B51CA2" w:rsidRPr="003C25BF" w:rsidRDefault="00BA72C8" w:rsidP="00734F67">
            <w:pPr>
              <w:rPr>
                <w:b/>
              </w:rPr>
            </w:pPr>
            <w:r>
              <w:rPr>
                <w:b/>
              </w:rPr>
              <w:t>Activiteit 5</w:t>
            </w:r>
          </w:p>
        </w:tc>
        <w:tc>
          <w:tcPr>
            <w:tcW w:w="1229" w:type="dxa"/>
          </w:tcPr>
          <w:p w14:paraId="1AFD55A8" w14:textId="77777777" w:rsidR="00B51CA2" w:rsidRPr="003C25BF" w:rsidRDefault="00B51CA2" w:rsidP="00ED6CA2">
            <w:pPr>
              <w:rPr>
                <w:b/>
              </w:rPr>
            </w:pPr>
            <w:r>
              <w:rPr>
                <w:b/>
              </w:rPr>
              <w:t>Enz.</w:t>
            </w:r>
          </w:p>
        </w:tc>
        <w:tc>
          <w:tcPr>
            <w:tcW w:w="1556" w:type="dxa"/>
            <w:shd w:val="clear" w:color="auto" w:fill="auto"/>
          </w:tcPr>
          <w:p w14:paraId="03CBBDC4" w14:textId="77777777" w:rsidR="00B51CA2" w:rsidRPr="003C25BF" w:rsidRDefault="00B51CA2" w:rsidP="00ED6CA2">
            <w:pPr>
              <w:rPr>
                <w:b/>
              </w:rPr>
            </w:pPr>
            <w:r w:rsidRPr="003C25BF">
              <w:rPr>
                <w:b/>
              </w:rPr>
              <w:t>Totaal:</w:t>
            </w:r>
          </w:p>
        </w:tc>
      </w:tr>
      <w:tr w:rsidR="00B51CA2" w14:paraId="1299390A" w14:textId="77777777" w:rsidTr="00BA72C8">
        <w:tc>
          <w:tcPr>
            <w:tcW w:w="2802" w:type="dxa"/>
            <w:shd w:val="clear" w:color="auto" w:fill="auto"/>
          </w:tcPr>
          <w:p w14:paraId="1EE9C76A" w14:textId="77777777" w:rsidR="00B51CA2" w:rsidRDefault="00B51CA2" w:rsidP="00ED6CA2">
            <w:r>
              <w:t>Eigen bijdrage</w:t>
            </w:r>
          </w:p>
          <w:p w14:paraId="0993E901" w14:textId="77777777" w:rsidR="00B51CA2" w:rsidRDefault="00B51CA2" w:rsidP="00ED6CA2"/>
        </w:tc>
        <w:tc>
          <w:tcPr>
            <w:tcW w:w="1356" w:type="dxa"/>
          </w:tcPr>
          <w:p w14:paraId="0A5E8762" w14:textId="77777777" w:rsidR="00B51CA2" w:rsidRDefault="00B51CA2" w:rsidP="00ED6CA2"/>
        </w:tc>
        <w:tc>
          <w:tcPr>
            <w:tcW w:w="1406" w:type="dxa"/>
            <w:shd w:val="clear" w:color="auto" w:fill="auto"/>
          </w:tcPr>
          <w:p w14:paraId="677C8108" w14:textId="77777777" w:rsidR="00B51CA2" w:rsidRDefault="00B51CA2" w:rsidP="00ED6CA2"/>
        </w:tc>
        <w:tc>
          <w:tcPr>
            <w:tcW w:w="1405" w:type="dxa"/>
            <w:shd w:val="clear" w:color="auto" w:fill="auto"/>
          </w:tcPr>
          <w:p w14:paraId="2E6F0638" w14:textId="77777777" w:rsidR="00B51CA2" w:rsidRDefault="00B51CA2" w:rsidP="00ED6CA2"/>
        </w:tc>
        <w:tc>
          <w:tcPr>
            <w:tcW w:w="1733" w:type="dxa"/>
            <w:shd w:val="clear" w:color="auto" w:fill="auto"/>
          </w:tcPr>
          <w:p w14:paraId="744E64E9" w14:textId="77777777" w:rsidR="00B51CA2" w:rsidRDefault="00B51CA2" w:rsidP="00ED6CA2"/>
        </w:tc>
        <w:tc>
          <w:tcPr>
            <w:tcW w:w="1733" w:type="dxa"/>
            <w:shd w:val="clear" w:color="auto" w:fill="auto"/>
          </w:tcPr>
          <w:p w14:paraId="7E82454A" w14:textId="77777777" w:rsidR="00B51CA2" w:rsidRDefault="00B51CA2" w:rsidP="00ED6CA2"/>
        </w:tc>
        <w:tc>
          <w:tcPr>
            <w:tcW w:w="1229" w:type="dxa"/>
          </w:tcPr>
          <w:p w14:paraId="66A91174" w14:textId="77777777" w:rsidR="00B51CA2" w:rsidRDefault="00B51CA2" w:rsidP="00ED6CA2"/>
        </w:tc>
        <w:tc>
          <w:tcPr>
            <w:tcW w:w="1556" w:type="dxa"/>
            <w:shd w:val="clear" w:color="auto" w:fill="auto"/>
          </w:tcPr>
          <w:p w14:paraId="7F0F8CCB" w14:textId="77777777" w:rsidR="00B51CA2" w:rsidRDefault="00B51CA2" w:rsidP="00ED6CA2">
            <w:r>
              <w:t>€</w:t>
            </w:r>
          </w:p>
        </w:tc>
      </w:tr>
      <w:tr w:rsidR="00B51CA2" w14:paraId="77C3E6C2" w14:textId="77777777" w:rsidTr="00BA72C8">
        <w:tc>
          <w:tcPr>
            <w:tcW w:w="2802" w:type="dxa"/>
            <w:shd w:val="clear" w:color="auto" w:fill="auto"/>
          </w:tcPr>
          <w:p w14:paraId="1B2E00B0" w14:textId="77777777" w:rsidR="00B51CA2" w:rsidRDefault="00B51CA2" w:rsidP="00ED6CA2">
            <w:r>
              <w:t>Opbrengsten</w:t>
            </w:r>
          </w:p>
          <w:p w14:paraId="4EDD216D" w14:textId="77777777" w:rsidR="00B51CA2" w:rsidRDefault="00B51CA2" w:rsidP="00ED6CA2"/>
        </w:tc>
        <w:tc>
          <w:tcPr>
            <w:tcW w:w="1356" w:type="dxa"/>
          </w:tcPr>
          <w:p w14:paraId="14582300" w14:textId="77777777" w:rsidR="00B51CA2" w:rsidRDefault="00B51CA2" w:rsidP="00ED6CA2"/>
        </w:tc>
        <w:tc>
          <w:tcPr>
            <w:tcW w:w="1406" w:type="dxa"/>
            <w:shd w:val="clear" w:color="auto" w:fill="auto"/>
          </w:tcPr>
          <w:p w14:paraId="144366A8" w14:textId="77777777" w:rsidR="00B51CA2" w:rsidRDefault="00B51CA2" w:rsidP="00ED6CA2"/>
        </w:tc>
        <w:tc>
          <w:tcPr>
            <w:tcW w:w="1405" w:type="dxa"/>
            <w:shd w:val="clear" w:color="auto" w:fill="auto"/>
          </w:tcPr>
          <w:p w14:paraId="78C60296" w14:textId="77777777" w:rsidR="00B51CA2" w:rsidRDefault="00B51CA2" w:rsidP="00ED6CA2"/>
        </w:tc>
        <w:tc>
          <w:tcPr>
            <w:tcW w:w="1733" w:type="dxa"/>
            <w:shd w:val="clear" w:color="auto" w:fill="auto"/>
          </w:tcPr>
          <w:p w14:paraId="5F5E203D" w14:textId="77777777" w:rsidR="00B51CA2" w:rsidRDefault="00B51CA2" w:rsidP="00ED6CA2"/>
        </w:tc>
        <w:tc>
          <w:tcPr>
            <w:tcW w:w="1733" w:type="dxa"/>
            <w:shd w:val="clear" w:color="auto" w:fill="auto"/>
          </w:tcPr>
          <w:p w14:paraId="3907A5CB" w14:textId="77777777" w:rsidR="00B51CA2" w:rsidRDefault="00B51CA2" w:rsidP="00ED6CA2"/>
        </w:tc>
        <w:tc>
          <w:tcPr>
            <w:tcW w:w="1229" w:type="dxa"/>
          </w:tcPr>
          <w:p w14:paraId="75702A38" w14:textId="77777777" w:rsidR="00B51CA2" w:rsidRDefault="00B51CA2" w:rsidP="00ED6CA2"/>
        </w:tc>
        <w:tc>
          <w:tcPr>
            <w:tcW w:w="1556" w:type="dxa"/>
            <w:shd w:val="clear" w:color="auto" w:fill="auto"/>
          </w:tcPr>
          <w:p w14:paraId="6B109F80" w14:textId="77777777" w:rsidR="00B51CA2" w:rsidRDefault="00B51CA2" w:rsidP="00ED6CA2">
            <w:r>
              <w:t>€</w:t>
            </w:r>
          </w:p>
        </w:tc>
      </w:tr>
      <w:tr w:rsidR="00B51CA2" w14:paraId="52A57BF2" w14:textId="77777777" w:rsidTr="00BA72C8">
        <w:tc>
          <w:tcPr>
            <w:tcW w:w="2802" w:type="dxa"/>
            <w:shd w:val="clear" w:color="auto" w:fill="auto"/>
          </w:tcPr>
          <w:p w14:paraId="3178AB05" w14:textId="77777777" w:rsidR="00B51CA2" w:rsidRDefault="00B51CA2" w:rsidP="00ED6CA2">
            <w:r>
              <w:t>Bijdragen van derden</w:t>
            </w:r>
          </w:p>
          <w:p w14:paraId="7D45B31B" w14:textId="77777777" w:rsidR="00B51CA2" w:rsidRDefault="00B51CA2" w:rsidP="00ED6CA2"/>
        </w:tc>
        <w:tc>
          <w:tcPr>
            <w:tcW w:w="1356" w:type="dxa"/>
          </w:tcPr>
          <w:p w14:paraId="75F52045" w14:textId="77777777" w:rsidR="00B51CA2" w:rsidRDefault="00B51CA2" w:rsidP="00ED6CA2"/>
        </w:tc>
        <w:tc>
          <w:tcPr>
            <w:tcW w:w="1406" w:type="dxa"/>
            <w:shd w:val="clear" w:color="auto" w:fill="auto"/>
          </w:tcPr>
          <w:p w14:paraId="57E3F4DF" w14:textId="77777777" w:rsidR="00B51CA2" w:rsidRDefault="00B51CA2" w:rsidP="00ED6CA2"/>
        </w:tc>
        <w:tc>
          <w:tcPr>
            <w:tcW w:w="1405" w:type="dxa"/>
            <w:shd w:val="clear" w:color="auto" w:fill="auto"/>
          </w:tcPr>
          <w:p w14:paraId="5F35E7F3" w14:textId="77777777" w:rsidR="00B51CA2" w:rsidRDefault="00B51CA2" w:rsidP="00ED6CA2"/>
        </w:tc>
        <w:tc>
          <w:tcPr>
            <w:tcW w:w="1733" w:type="dxa"/>
            <w:shd w:val="clear" w:color="auto" w:fill="auto"/>
          </w:tcPr>
          <w:p w14:paraId="3210466C" w14:textId="77777777" w:rsidR="00B51CA2" w:rsidRDefault="00B51CA2" w:rsidP="00ED6CA2"/>
        </w:tc>
        <w:tc>
          <w:tcPr>
            <w:tcW w:w="1733" w:type="dxa"/>
            <w:shd w:val="clear" w:color="auto" w:fill="auto"/>
          </w:tcPr>
          <w:p w14:paraId="356A5B5A" w14:textId="77777777" w:rsidR="00B51CA2" w:rsidRDefault="00B51CA2" w:rsidP="00ED6CA2"/>
        </w:tc>
        <w:tc>
          <w:tcPr>
            <w:tcW w:w="1229" w:type="dxa"/>
          </w:tcPr>
          <w:p w14:paraId="4C3F556D" w14:textId="77777777" w:rsidR="00B51CA2" w:rsidRDefault="00B51CA2" w:rsidP="00ED6CA2"/>
        </w:tc>
        <w:tc>
          <w:tcPr>
            <w:tcW w:w="1556" w:type="dxa"/>
            <w:shd w:val="clear" w:color="auto" w:fill="auto"/>
          </w:tcPr>
          <w:p w14:paraId="34BD063F" w14:textId="77777777" w:rsidR="00B51CA2" w:rsidRDefault="00B51CA2" w:rsidP="00ED6CA2">
            <w:r>
              <w:t>€</w:t>
            </w:r>
          </w:p>
        </w:tc>
      </w:tr>
      <w:tr w:rsidR="00B51CA2" w14:paraId="45F82B4D" w14:textId="77777777" w:rsidTr="00BA72C8">
        <w:tc>
          <w:tcPr>
            <w:tcW w:w="2802" w:type="dxa"/>
            <w:shd w:val="clear" w:color="auto" w:fill="auto"/>
          </w:tcPr>
          <w:p w14:paraId="3190E3AF" w14:textId="77777777" w:rsidR="00B51CA2" w:rsidRDefault="00B51CA2" w:rsidP="00ED6CA2">
            <w:r>
              <w:t>Subsidie/ cofinanciering Rijk</w:t>
            </w:r>
          </w:p>
          <w:p w14:paraId="1E7B7237" w14:textId="77777777" w:rsidR="00B51CA2" w:rsidRDefault="00B51CA2" w:rsidP="00ED6CA2"/>
        </w:tc>
        <w:tc>
          <w:tcPr>
            <w:tcW w:w="1356" w:type="dxa"/>
          </w:tcPr>
          <w:p w14:paraId="00D95FF5" w14:textId="77777777" w:rsidR="00B51CA2" w:rsidRDefault="00B51CA2" w:rsidP="00ED6CA2"/>
        </w:tc>
        <w:tc>
          <w:tcPr>
            <w:tcW w:w="1406" w:type="dxa"/>
            <w:shd w:val="clear" w:color="auto" w:fill="auto"/>
          </w:tcPr>
          <w:p w14:paraId="2E42E16B" w14:textId="77777777" w:rsidR="00B51CA2" w:rsidRDefault="00B51CA2" w:rsidP="00ED6CA2"/>
        </w:tc>
        <w:tc>
          <w:tcPr>
            <w:tcW w:w="1405" w:type="dxa"/>
            <w:shd w:val="clear" w:color="auto" w:fill="auto"/>
          </w:tcPr>
          <w:p w14:paraId="56CE8E2D" w14:textId="77777777" w:rsidR="00B51CA2" w:rsidRDefault="00B51CA2" w:rsidP="00ED6CA2"/>
        </w:tc>
        <w:tc>
          <w:tcPr>
            <w:tcW w:w="1733" w:type="dxa"/>
            <w:shd w:val="clear" w:color="auto" w:fill="auto"/>
          </w:tcPr>
          <w:p w14:paraId="4D31448D" w14:textId="77777777" w:rsidR="00B51CA2" w:rsidRDefault="00B51CA2" w:rsidP="00ED6CA2"/>
        </w:tc>
        <w:tc>
          <w:tcPr>
            <w:tcW w:w="1733" w:type="dxa"/>
            <w:shd w:val="clear" w:color="auto" w:fill="auto"/>
          </w:tcPr>
          <w:p w14:paraId="761FC277" w14:textId="77777777" w:rsidR="00B51CA2" w:rsidRDefault="00B51CA2" w:rsidP="00ED6CA2"/>
        </w:tc>
        <w:tc>
          <w:tcPr>
            <w:tcW w:w="1229" w:type="dxa"/>
          </w:tcPr>
          <w:p w14:paraId="3B7448FD" w14:textId="77777777" w:rsidR="00B51CA2" w:rsidRDefault="00B51CA2" w:rsidP="00ED6CA2"/>
        </w:tc>
        <w:tc>
          <w:tcPr>
            <w:tcW w:w="1556" w:type="dxa"/>
            <w:shd w:val="clear" w:color="auto" w:fill="auto"/>
          </w:tcPr>
          <w:p w14:paraId="7720F231" w14:textId="77777777" w:rsidR="00B51CA2" w:rsidRDefault="00B51CA2" w:rsidP="00ED6CA2">
            <w:r>
              <w:t>€</w:t>
            </w:r>
          </w:p>
        </w:tc>
      </w:tr>
      <w:tr w:rsidR="00B51CA2" w14:paraId="5E2B231D" w14:textId="77777777" w:rsidTr="00BA72C8">
        <w:tc>
          <w:tcPr>
            <w:tcW w:w="2802" w:type="dxa"/>
            <w:shd w:val="clear" w:color="auto" w:fill="auto"/>
          </w:tcPr>
          <w:p w14:paraId="5CA1F938" w14:textId="77777777" w:rsidR="00B51CA2" w:rsidRDefault="00B51CA2" w:rsidP="00366C53">
            <w:r>
              <w:t xml:space="preserve">Subsidie / cofinanciering gemeente </w:t>
            </w:r>
          </w:p>
        </w:tc>
        <w:tc>
          <w:tcPr>
            <w:tcW w:w="1356" w:type="dxa"/>
          </w:tcPr>
          <w:p w14:paraId="4CE2C7CA" w14:textId="77777777" w:rsidR="00B51CA2" w:rsidRDefault="00B51CA2" w:rsidP="00ED6CA2"/>
        </w:tc>
        <w:tc>
          <w:tcPr>
            <w:tcW w:w="1406" w:type="dxa"/>
            <w:shd w:val="clear" w:color="auto" w:fill="auto"/>
          </w:tcPr>
          <w:p w14:paraId="3317602F" w14:textId="77777777" w:rsidR="00B51CA2" w:rsidRDefault="00B51CA2" w:rsidP="00ED6CA2"/>
        </w:tc>
        <w:tc>
          <w:tcPr>
            <w:tcW w:w="1405" w:type="dxa"/>
            <w:shd w:val="clear" w:color="auto" w:fill="auto"/>
          </w:tcPr>
          <w:p w14:paraId="22D1AFB6" w14:textId="77777777" w:rsidR="00B51CA2" w:rsidRDefault="00B51CA2" w:rsidP="00ED6CA2"/>
        </w:tc>
        <w:tc>
          <w:tcPr>
            <w:tcW w:w="1733" w:type="dxa"/>
            <w:shd w:val="clear" w:color="auto" w:fill="auto"/>
          </w:tcPr>
          <w:p w14:paraId="614E9B47" w14:textId="77777777" w:rsidR="00B51CA2" w:rsidRDefault="00B51CA2" w:rsidP="00ED6CA2"/>
        </w:tc>
        <w:tc>
          <w:tcPr>
            <w:tcW w:w="1733" w:type="dxa"/>
            <w:shd w:val="clear" w:color="auto" w:fill="auto"/>
          </w:tcPr>
          <w:p w14:paraId="1FA7DB8C" w14:textId="77777777" w:rsidR="00B51CA2" w:rsidRDefault="00B51CA2" w:rsidP="00ED6CA2"/>
        </w:tc>
        <w:tc>
          <w:tcPr>
            <w:tcW w:w="1229" w:type="dxa"/>
          </w:tcPr>
          <w:p w14:paraId="059E3ACB" w14:textId="77777777" w:rsidR="00B51CA2" w:rsidRDefault="00B51CA2" w:rsidP="00ED6CA2"/>
        </w:tc>
        <w:tc>
          <w:tcPr>
            <w:tcW w:w="1556" w:type="dxa"/>
            <w:shd w:val="clear" w:color="auto" w:fill="auto"/>
          </w:tcPr>
          <w:p w14:paraId="22422250" w14:textId="77777777" w:rsidR="00B51CA2" w:rsidRDefault="00B51CA2" w:rsidP="00ED6CA2">
            <w:r>
              <w:t>€</w:t>
            </w:r>
          </w:p>
        </w:tc>
      </w:tr>
      <w:tr w:rsidR="00B51CA2" w14:paraId="7905A573" w14:textId="77777777" w:rsidTr="00BA72C8">
        <w:tc>
          <w:tcPr>
            <w:tcW w:w="2802" w:type="dxa"/>
            <w:shd w:val="clear" w:color="auto" w:fill="auto"/>
          </w:tcPr>
          <w:p w14:paraId="37EEF763" w14:textId="77777777" w:rsidR="00B51CA2" w:rsidRDefault="00B51CA2" w:rsidP="00ED6CA2">
            <w:r>
              <w:t>Overig</w:t>
            </w:r>
          </w:p>
          <w:p w14:paraId="6595615C" w14:textId="77777777" w:rsidR="00B51CA2" w:rsidRDefault="00B51CA2" w:rsidP="00ED6CA2"/>
        </w:tc>
        <w:tc>
          <w:tcPr>
            <w:tcW w:w="1356" w:type="dxa"/>
          </w:tcPr>
          <w:p w14:paraId="2EC502CE" w14:textId="77777777" w:rsidR="00B51CA2" w:rsidRDefault="00B51CA2" w:rsidP="00ED6CA2"/>
        </w:tc>
        <w:tc>
          <w:tcPr>
            <w:tcW w:w="1406" w:type="dxa"/>
            <w:shd w:val="clear" w:color="auto" w:fill="auto"/>
          </w:tcPr>
          <w:p w14:paraId="57096064" w14:textId="77777777" w:rsidR="00B51CA2" w:rsidRDefault="00B51CA2" w:rsidP="00ED6CA2"/>
        </w:tc>
        <w:tc>
          <w:tcPr>
            <w:tcW w:w="1405" w:type="dxa"/>
            <w:shd w:val="clear" w:color="auto" w:fill="auto"/>
          </w:tcPr>
          <w:p w14:paraId="1DC3C814" w14:textId="77777777" w:rsidR="00B51CA2" w:rsidRDefault="00B51CA2" w:rsidP="00ED6CA2"/>
        </w:tc>
        <w:tc>
          <w:tcPr>
            <w:tcW w:w="1733" w:type="dxa"/>
            <w:shd w:val="clear" w:color="auto" w:fill="auto"/>
          </w:tcPr>
          <w:p w14:paraId="7ADF6261" w14:textId="77777777" w:rsidR="00B51CA2" w:rsidRDefault="00B51CA2" w:rsidP="00ED6CA2"/>
        </w:tc>
        <w:tc>
          <w:tcPr>
            <w:tcW w:w="1733" w:type="dxa"/>
            <w:shd w:val="clear" w:color="auto" w:fill="auto"/>
          </w:tcPr>
          <w:p w14:paraId="66CE2F81" w14:textId="77777777" w:rsidR="00B51CA2" w:rsidRDefault="00B51CA2" w:rsidP="00ED6CA2"/>
        </w:tc>
        <w:tc>
          <w:tcPr>
            <w:tcW w:w="1229" w:type="dxa"/>
          </w:tcPr>
          <w:p w14:paraId="0F0142E8" w14:textId="77777777" w:rsidR="00B51CA2" w:rsidRDefault="00B51CA2" w:rsidP="00ED6CA2"/>
        </w:tc>
        <w:tc>
          <w:tcPr>
            <w:tcW w:w="1556" w:type="dxa"/>
            <w:shd w:val="clear" w:color="auto" w:fill="auto"/>
          </w:tcPr>
          <w:p w14:paraId="3E7065FE" w14:textId="77777777" w:rsidR="00B51CA2" w:rsidRDefault="00B51CA2" w:rsidP="00ED6CA2">
            <w:r>
              <w:t>€</w:t>
            </w:r>
          </w:p>
        </w:tc>
      </w:tr>
      <w:tr w:rsidR="00B51CA2" w14:paraId="48126B94" w14:textId="77777777" w:rsidTr="00BA72C8">
        <w:tc>
          <w:tcPr>
            <w:tcW w:w="2802" w:type="dxa"/>
            <w:shd w:val="clear" w:color="auto" w:fill="auto"/>
          </w:tcPr>
          <w:p w14:paraId="68A9275C" w14:textId="77777777" w:rsidR="00B51CA2" w:rsidRPr="00366C53" w:rsidRDefault="00B51CA2" w:rsidP="00ED6CA2">
            <w:pPr>
              <w:rPr>
                <w:b/>
              </w:rPr>
            </w:pPr>
            <w:r w:rsidRPr="00366C53">
              <w:rPr>
                <w:b/>
              </w:rPr>
              <w:t>Gevraagde provinciale subsidie</w:t>
            </w:r>
          </w:p>
          <w:p w14:paraId="3C57D48E" w14:textId="77777777" w:rsidR="00B51CA2" w:rsidRDefault="00B51CA2" w:rsidP="00ED6CA2"/>
        </w:tc>
        <w:tc>
          <w:tcPr>
            <w:tcW w:w="1356" w:type="dxa"/>
          </w:tcPr>
          <w:p w14:paraId="10822727" w14:textId="77777777" w:rsidR="00B51CA2" w:rsidRDefault="00B51CA2" w:rsidP="00ED6CA2"/>
        </w:tc>
        <w:tc>
          <w:tcPr>
            <w:tcW w:w="1406" w:type="dxa"/>
            <w:shd w:val="clear" w:color="auto" w:fill="auto"/>
          </w:tcPr>
          <w:p w14:paraId="6C24B54B" w14:textId="77777777" w:rsidR="00B51CA2" w:rsidRDefault="00B51CA2" w:rsidP="00ED6CA2"/>
        </w:tc>
        <w:tc>
          <w:tcPr>
            <w:tcW w:w="1405" w:type="dxa"/>
            <w:shd w:val="clear" w:color="auto" w:fill="auto"/>
          </w:tcPr>
          <w:p w14:paraId="574BEBF1" w14:textId="77777777" w:rsidR="00B51CA2" w:rsidRDefault="00B51CA2" w:rsidP="00ED6CA2"/>
        </w:tc>
        <w:tc>
          <w:tcPr>
            <w:tcW w:w="1733" w:type="dxa"/>
            <w:shd w:val="clear" w:color="auto" w:fill="auto"/>
          </w:tcPr>
          <w:p w14:paraId="16A75365" w14:textId="77777777" w:rsidR="00B51CA2" w:rsidRDefault="00B51CA2" w:rsidP="00ED6CA2"/>
        </w:tc>
        <w:tc>
          <w:tcPr>
            <w:tcW w:w="1733" w:type="dxa"/>
            <w:shd w:val="clear" w:color="auto" w:fill="auto"/>
          </w:tcPr>
          <w:p w14:paraId="2C37112D" w14:textId="77777777" w:rsidR="00B51CA2" w:rsidRDefault="00B51CA2" w:rsidP="00ED6CA2"/>
        </w:tc>
        <w:tc>
          <w:tcPr>
            <w:tcW w:w="1229" w:type="dxa"/>
          </w:tcPr>
          <w:p w14:paraId="579AA9C3" w14:textId="77777777" w:rsidR="00B51CA2" w:rsidRDefault="00B51CA2" w:rsidP="00ED6CA2"/>
        </w:tc>
        <w:tc>
          <w:tcPr>
            <w:tcW w:w="1556" w:type="dxa"/>
            <w:shd w:val="clear" w:color="auto" w:fill="auto"/>
          </w:tcPr>
          <w:p w14:paraId="636F8371" w14:textId="77777777" w:rsidR="00B51CA2" w:rsidRDefault="00B51CA2" w:rsidP="00ED6CA2">
            <w:r>
              <w:t>€</w:t>
            </w:r>
          </w:p>
        </w:tc>
      </w:tr>
      <w:tr w:rsidR="00B51CA2" w14:paraId="2BDC4850" w14:textId="77777777" w:rsidTr="00BA72C8">
        <w:tc>
          <w:tcPr>
            <w:tcW w:w="2802" w:type="dxa"/>
            <w:shd w:val="clear" w:color="auto" w:fill="auto"/>
          </w:tcPr>
          <w:p w14:paraId="05B5EB54" w14:textId="77777777" w:rsidR="00B51CA2" w:rsidRPr="003C25BF" w:rsidRDefault="00B51CA2" w:rsidP="00ED6CA2">
            <w:pPr>
              <w:rPr>
                <w:b/>
                <w:u w:val="single"/>
              </w:rPr>
            </w:pPr>
          </w:p>
        </w:tc>
        <w:tc>
          <w:tcPr>
            <w:tcW w:w="1356" w:type="dxa"/>
          </w:tcPr>
          <w:p w14:paraId="2F11B1D6" w14:textId="77777777" w:rsidR="00B51CA2" w:rsidRDefault="00B51CA2" w:rsidP="00ED6CA2"/>
        </w:tc>
        <w:tc>
          <w:tcPr>
            <w:tcW w:w="1406" w:type="dxa"/>
            <w:shd w:val="clear" w:color="auto" w:fill="auto"/>
          </w:tcPr>
          <w:p w14:paraId="54E01AAF" w14:textId="77777777" w:rsidR="00B51CA2" w:rsidRDefault="00B51CA2" w:rsidP="00ED6CA2"/>
        </w:tc>
        <w:tc>
          <w:tcPr>
            <w:tcW w:w="1405" w:type="dxa"/>
            <w:shd w:val="clear" w:color="auto" w:fill="auto"/>
          </w:tcPr>
          <w:p w14:paraId="346C9167" w14:textId="77777777" w:rsidR="00B51CA2" w:rsidRDefault="00B51CA2" w:rsidP="00ED6CA2"/>
        </w:tc>
        <w:tc>
          <w:tcPr>
            <w:tcW w:w="1733" w:type="dxa"/>
            <w:shd w:val="clear" w:color="auto" w:fill="auto"/>
          </w:tcPr>
          <w:p w14:paraId="4412F07D" w14:textId="77777777" w:rsidR="00B51CA2" w:rsidRDefault="00B51CA2" w:rsidP="00ED6CA2"/>
        </w:tc>
        <w:tc>
          <w:tcPr>
            <w:tcW w:w="1733" w:type="dxa"/>
            <w:shd w:val="clear" w:color="auto" w:fill="auto"/>
          </w:tcPr>
          <w:p w14:paraId="25A0BD9C" w14:textId="77777777" w:rsidR="00B51CA2" w:rsidRDefault="00B51CA2" w:rsidP="00ED6CA2">
            <w:pPr>
              <w:rPr>
                <w:b/>
                <w:u w:val="single"/>
              </w:rPr>
            </w:pPr>
            <w:r w:rsidRPr="003C25BF">
              <w:rPr>
                <w:b/>
                <w:u w:val="single"/>
              </w:rPr>
              <w:t>Totaal:</w:t>
            </w:r>
          </w:p>
          <w:p w14:paraId="2296C71D" w14:textId="77777777" w:rsidR="00B51CA2" w:rsidRDefault="00B51CA2" w:rsidP="00ED6CA2"/>
        </w:tc>
        <w:tc>
          <w:tcPr>
            <w:tcW w:w="1229" w:type="dxa"/>
          </w:tcPr>
          <w:p w14:paraId="0D617B48" w14:textId="77777777" w:rsidR="00B51CA2" w:rsidRDefault="00B51CA2" w:rsidP="00ED6CA2"/>
        </w:tc>
        <w:tc>
          <w:tcPr>
            <w:tcW w:w="1556" w:type="dxa"/>
            <w:shd w:val="clear" w:color="auto" w:fill="auto"/>
          </w:tcPr>
          <w:p w14:paraId="6FC3212A" w14:textId="77777777" w:rsidR="00B51CA2" w:rsidRDefault="00B51CA2" w:rsidP="00ED6CA2">
            <w:r>
              <w:t>€</w:t>
            </w:r>
          </w:p>
        </w:tc>
      </w:tr>
    </w:tbl>
    <w:p w14:paraId="3CCEE8E0" w14:textId="77777777" w:rsidR="00570BC5" w:rsidRDefault="00570BC5"/>
    <w:p w14:paraId="68C89B9C" w14:textId="77777777" w:rsidR="00570BC5" w:rsidRDefault="00FA4DC6">
      <w:r>
        <w:t xml:space="preserve">NB: </w:t>
      </w:r>
      <w:r w:rsidR="00570BC5">
        <w:t xml:space="preserve">Indien u voor dezelfde activiteit eveneens subsidie heeft aangevraagd of zal aanvragen bij Gedeputeerde Staten of bij een ander bestuursorgaan, vermeldt u dit bij de toelichting op de begroting alsmede de stand van zaken met betrekking tot de beoordeling van de aanvraag. </w:t>
      </w:r>
    </w:p>
    <w:p w14:paraId="73069F63" w14:textId="77777777" w:rsidR="003C25BF" w:rsidRDefault="003C25BF"/>
    <w:p w14:paraId="601D927F" w14:textId="77777777" w:rsidR="003C25BF" w:rsidRDefault="003C25BF">
      <w:r>
        <w:t xml:space="preserve">Toelichting op de begroting: </w:t>
      </w:r>
    </w:p>
    <w:p w14:paraId="698A03F3" w14:textId="77777777" w:rsidR="0033377C" w:rsidRDefault="0033377C"/>
    <w:p w14:paraId="6EC67E1B" w14:textId="77777777" w:rsidR="0033377C" w:rsidRPr="00E42B78" w:rsidRDefault="0033377C">
      <w:pPr>
        <w:rPr>
          <w:rFonts w:cs="Arial"/>
          <w:szCs w:val="19"/>
        </w:rPr>
      </w:pPr>
      <w:r>
        <w:t xml:space="preserve">Bij de aanvraag wordt een sluitende projectbegroting ingediend op basis waarvan de subsidiehoogte kan worden bepaald. Met ‘sluitend’ word bedoeld dat </w:t>
      </w:r>
      <w:r w:rsidRPr="00E42B78">
        <w:rPr>
          <w:rFonts w:cs="Arial"/>
          <w:szCs w:val="19"/>
        </w:rPr>
        <w:t>de begroting wordt voorzien van een financieringsplan waaruit kan worden opgemaakt op welke wijze en door wie de kosten van het project worden gedekt. Hierbij dient de eigen bijdrage van de aanvrager te worden vermeld alsmede het totaal gevraagde subsidiebedrag, zodat het financieringsplan uitkomt op 100% dekking van de totale projectkosten</w:t>
      </w:r>
      <w:r w:rsidRPr="00E42B78">
        <w:rPr>
          <w:rFonts w:cs="Arial"/>
          <w:szCs w:val="19"/>
          <w:u w:val="single"/>
        </w:rPr>
        <w:t xml:space="preserve">. Zorg ervoor dat de in deze begroting genoemde kosten aansluiten bij de in het projectplan genoemde </w:t>
      </w:r>
      <w:r w:rsidR="00A95C59" w:rsidRPr="00E42B78">
        <w:rPr>
          <w:rFonts w:cs="Arial"/>
          <w:szCs w:val="19"/>
          <w:u w:val="single"/>
        </w:rPr>
        <w:t>deel</w:t>
      </w:r>
      <w:r w:rsidRPr="00E42B78">
        <w:rPr>
          <w:rFonts w:cs="Arial"/>
          <w:szCs w:val="19"/>
          <w:u w:val="single"/>
        </w:rPr>
        <w:t>activiteiten.</w:t>
      </w:r>
      <w:r w:rsidRPr="00E42B78">
        <w:rPr>
          <w:rFonts w:cs="Arial"/>
          <w:szCs w:val="19"/>
        </w:rPr>
        <w:t xml:space="preserve"> </w:t>
      </w:r>
      <w:r w:rsidR="00E42B78">
        <w:rPr>
          <w:rFonts w:cs="Arial"/>
          <w:szCs w:val="19"/>
        </w:rPr>
        <w:t xml:space="preserve">Bij de aanvraag dient ook een offerte voor de inhuur van een derde partij bijgevoegd te worden. </w:t>
      </w:r>
    </w:p>
    <w:p w14:paraId="4FE0C32D" w14:textId="77777777" w:rsidR="0033377C" w:rsidRPr="00E42B78" w:rsidRDefault="0033377C">
      <w:pPr>
        <w:rPr>
          <w:rFonts w:cs="Arial"/>
          <w:szCs w:val="19"/>
        </w:rPr>
      </w:pPr>
    </w:p>
    <w:p w14:paraId="7CAC6871" w14:textId="77777777" w:rsidR="00E42B78" w:rsidRPr="00E42B78" w:rsidRDefault="00E42B78" w:rsidP="00E42B78">
      <w:pPr>
        <w:pStyle w:val="Default"/>
        <w:rPr>
          <w:rFonts w:ascii="Arial" w:eastAsia="Times New Roman" w:hAnsi="Arial" w:cs="Arial"/>
          <w:sz w:val="19"/>
          <w:szCs w:val="19"/>
          <w:lang w:eastAsia="nl-NL"/>
        </w:rPr>
      </w:pPr>
      <w:r w:rsidRPr="00E42B78">
        <w:rPr>
          <w:rFonts w:ascii="Arial" w:hAnsi="Arial" w:cs="Arial"/>
          <w:sz w:val="19"/>
          <w:szCs w:val="19"/>
        </w:rPr>
        <w:t>Subsidia</w:t>
      </w:r>
      <w:r>
        <w:rPr>
          <w:rFonts w:ascii="Arial" w:hAnsi="Arial" w:cs="Arial"/>
          <w:sz w:val="19"/>
          <w:szCs w:val="19"/>
        </w:rPr>
        <w:t>bele kosten tot en met € 10.000,00</w:t>
      </w:r>
      <w:r w:rsidRPr="00E42B78">
        <w:rPr>
          <w:rFonts w:ascii="Arial" w:hAnsi="Arial" w:cs="Arial"/>
          <w:sz w:val="19"/>
          <w:szCs w:val="19"/>
        </w:rPr>
        <w:t xml:space="preserve"> komen nu voor 75% subsidie in aanmerking. Als de subsidiabele kosten van het project meer dan € 10.000</w:t>
      </w:r>
      <w:r>
        <w:rPr>
          <w:rFonts w:ascii="Arial" w:hAnsi="Arial" w:cs="Arial"/>
          <w:sz w:val="19"/>
          <w:szCs w:val="19"/>
        </w:rPr>
        <w:t>,00</w:t>
      </w:r>
      <w:r w:rsidRPr="00E42B78">
        <w:rPr>
          <w:rFonts w:ascii="Arial" w:hAnsi="Arial" w:cs="Arial"/>
          <w:sz w:val="19"/>
          <w:szCs w:val="19"/>
        </w:rPr>
        <w:t xml:space="preserve"> bedragen, dan bedraagt de subsidie € 7.500,00  plus 50% van de </w:t>
      </w:r>
      <w:proofErr w:type="spellStart"/>
      <w:r w:rsidRPr="00E42B78">
        <w:rPr>
          <w:rFonts w:ascii="Arial" w:hAnsi="Arial" w:cs="Arial"/>
          <w:sz w:val="19"/>
          <w:szCs w:val="19"/>
        </w:rPr>
        <w:t>subsidiabelekosten</w:t>
      </w:r>
      <w:proofErr w:type="spellEnd"/>
      <w:r w:rsidRPr="00E42B78">
        <w:rPr>
          <w:rFonts w:ascii="Arial" w:hAnsi="Arial" w:cs="Arial"/>
          <w:sz w:val="19"/>
          <w:szCs w:val="19"/>
        </w:rPr>
        <w:t xml:space="preserve"> boven de € 10.000,00</w:t>
      </w:r>
      <w:r>
        <w:rPr>
          <w:rFonts w:ascii="Arial" w:hAnsi="Arial" w:cs="Arial"/>
          <w:sz w:val="19"/>
          <w:szCs w:val="19"/>
        </w:rPr>
        <w:t>.</w:t>
      </w:r>
      <w:r w:rsidRPr="00E42B78">
        <w:rPr>
          <w:rFonts w:ascii="Arial" w:hAnsi="Arial" w:cs="Arial"/>
          <w:sz w:val="19"/>
          <w:szCs w:val="19"/>
        </w:rPr>
        <w:t xml:space="preserve">  In totaal bedraagt de subsidie nooit meer dan € 35.000,00.</w:t>
      </w:r>
    </w:p>
    <w:p w14:paraId="7D2FA1BF" w14:textId="77777777" w:rsidR="0033377C" w:rsidRDefault="0033377C" w:rsidP="0033377C">
      <w:pPr>
        <w:pStyle w:val="Lijstalinea"/>
        <w:spacing w:line="284" w:lineRule="atLeast"/>
        <w:ind w:left="0"/>
        <w:contextualSpacing/>
      </w:pPr>
      <w:r w:rsidRPr="007A1822">
        <w:t>.</w:t>
      </w:r>
    </w:p>
    <w:sectPr w:rsidR="0033377C" w:rsidSect="00C65540">
      <w:footerReference w:type="default" r:id="rId7"/>
      <w:pgSz w:w="15840" w:h="12240" w:orient="landscape"/>
      <w:pgMar w:top="7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0881" w14:textId="77777777" w:rsidR="004F7222" w:rsidRDefault="004F7222" w:rsidP="003C25BF">
      <w:r>
        <w:separator/>
      </w:r>
    </w:p>
  </w:endnote>
  <w:endnote w:type="continuationSeparator" w:id="0">
    <w:p w14:paraId="2E804CAF" w14:textId="77777777" w:rsidR="004F7222" w:rsidRDefault="004F7222" w:rsidP="003C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55">
    <w:altName w:val="Univers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472E" w14:textId="1D0D5817" w:rsidR="003C25BF" w:rsidRDefault="003C25BF">
    <w:pPr>
      <w:pStyle w:val="Voettekst"/>
      <w:jc w:val="right"/>
    </w:pPr>
  </w:p>
  <w:p w14:paraId="56CF8919" w14:textId="77777777" w:rsidR="003C25BF" w:rsidRDefault="003C25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B55D" w14:textId="77777777" w:rsidR="004F7222" w:rsidRDefault="004F7222" w:rsidP="003C25BF">
      <w:r>
        <w:separator/>
      </w:r>
    </w:p>
  </w:footnote>
  <w:footnote w:type="continuationSeparator" w:id="0">
    <w:p w14:paraId="279908C1" w14:textId="77777777" w:rsidR="004F7222" w:rsidRDefault="004F7222" w:rsidP="003C2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284"/>
    <w:multiLevelType w:val="hybridMultilevel"/>
    <w:tmpl w:val="A8401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221EA"/>
    <w:multiLevelType w:val="hybridMultilevel"/>
    <w:tmpl w:val="DC044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715E7"/>
    <w:multiLevelType w:val="hybridMultilevel"/>
    <w:tmpl w:val="38F809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01983783">
    <w:abstractNumId w:val="0"/>
  </w:num>
  <w:num w:numId="2" w16cid:durableId="1645158560">
    <w:abstractNumId w:val="2"/>
  </w:num>
  <w:num w:numId="3" w16cid:durableId="23601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C56"/>
    <w:rsid w:val="00054AE4"/>
    <w:rsid w:val="000C2A34"/>
    <w:rsid w:val="00153E4F"/>
    <w:rsid w:val="00165B7A"/>
    <w:rsid w:val="0026202B"/>
    <w:rsid w:val="00294F81"/>
    <w:rsid w:val="002F0F42"/>
    <w:rsid w:val="0033377C"/>
    <w:rsid w:val="00341A43"/>
    <w:rsid w:val="00366C53"/>
    <w:rsid w:val="003C25BF"/>
    <w:rsid w:val="004543B2"/>
    <w:rsid w:val="004F7222"/>
    <w:rsid w:val="00570BC5"/>
    <w:rsid w:val="005900A2"/>
    <w:rsid w:val="005D7195"/>
    <w:rsid w:val="005E5897"/>
    <w:rsid w:val="005F6EAF"/>
    <w:rsid w:val="00686ED3"/>
    <w:rsid w:val="006E7AA0"/>
    <w:rsid w:val="00734F67"/>
    <w:rsid w:val="007620D4"/>
    <w:rsid w:val="007F63EC"/>
    <w:rsid w:val="008E0926"/>
    <w:rsid w:val="0097613B"/>
    <w:rsid w:val="009C3463"/>
    <w:rsid w:val="00A157C5"/>
    <w:rsid w:val="00A445ED"/>
    <w:rsid w:val="00A54E66"/>
    <w:rsid w:val="00A95C59"/>
    <w:rsid w:val="00B4546E"/>
    <w:rsid w:val="00B45FD0"/>
    <w:rsid w:val="00B50F71"/>
    <w:rsid w:val="00B51CA2"/>
    <w:rsid w:val="00B6583B"/>
    <w:rsid w:val="00B751E7"/>
    <w:rsid w:val="00B75A6B"/>
    <w:rsid w:val="00BA72C8"/>
    <w:rsid w:val="00C376BF"/>
    <w:rsid w:val="00C443A7"/>
    <w:rsid w:val="00C65540"/>
    <w:rsid w:val="00C90A43"/>
    <w:rsid w:val="00CF460E"/>
    <w:rsid w:val="00CF54BC"/>
    <w:rsid w:val="00D06481"/>
    <w:rsid w:val="00D277D1"/>
    <w:rsid w:val="00E15187"/>
    <w:rsid w:val="00E42B78"/>
    <w:rsid w:val="00ED5F9E"/>
    <w:rsid w:val="00ED6CA2"/>
    <w:rsid w:val="00F12B54"/>
    <w:rsid w:val="00F25EFA"/>
    <w:rsid w:val="00F91B31"/>
    <w:rsid w:val="00F9422D"/>
    <w:rsid w:val="00FA4DC6"/>
    <w:rsid w:val="00FB2C56"/>
    <w:rsid w:val="00FF3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92979"/>
  <w15:docId w15:val="{9335BD2C-003E-4625-82BB-9C7511B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613B"/>
    <w:rPr>
      <w:rFonts w:ascii="Arial" w:hAnsi="Arial"/>
      <w:sz w:val="1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B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3C25BF"/>
    <w:pPr>
      <w:tabs>
        <w:tab w:val="center" w:pos="4513"/>
        <w:tab w:val="right" w:pos="9026"/>
      </w:tabs>
    </w:pPr>
  </w:style>
  <w:style w:type="character" w:customStyle="1" w:styleId="KoptekstChar">
    <w:name w:val="Koptekst Char"/>
    <w:link w:val="Koptekst"/>
    <w:rsid w:val="003C25BF"/>
    <w:rPr>
      <w:rFonts w:ascii="Arial" w:hAnsi="Arial"/>
      <w:sz w:val="19"/>
      <w:szCs w:val="24"/>
    </w:rPr>
  </w:style>
  <w:style w:type="paragraph" w:styleId="Voettekst">
    <w:name w:val="footer"/>
    <w:basedOn w:val="Standaard"/>
    <w:link w:val="VoettekstChar"/>
    <w:uiPriority w:val="99"/>
    <w:rsid w:val="003C25BF"/>
    <w:pPr>
      <w:tabs>
        <w:tab w:val="center" w:pos="4513"/>
        <w:tab w:val="right" w:pos="9026"/>
      </w:tabs>
    </w:pPr>
  </w:style>
  <w:style w:type="character" w:customStyle="1" w:styleId="VoettekstChar">
    <w:name w:val="Voettekst Char"/>
    <w:link w:val="Voettekst"/>
    <w:uiPriority w:val="99"/>
    <w:rsid w:val="003C25BF"/>
    <w:rPr>
      <w:rFonts w:ascii="Arial" w:hAnsi="Arial"/>
      <w:sz w:val="19"/>
      <w:szCs w:val="24"/>
    </w:rPr>
  </w:style>
  <w:style w:type="paragraph" w:styleId="Lijstalinea">
    <w:name w:val="List Paragraph"/>
    <w:basedOn w:val="Standaard"/>
    <w:uiPriority w:val="34"/>
    <w:qFormat/>
    <w:rsid w:val="0033377C"/>
    <w:pPr>
      <w:ind w:left="708"/>
    </w:pPr>
  </w:style>
  <w:style w:type="paragraph" w:customStyle="1" w:styleId="Default">
    <w:name w:val="Default"/>
    <w:rsid w:val="00E42B78"/>
    <w:pPr>
      <w:autoSpaceDE w:val="0"/>
      <w:autoSpaceDN w:val="0"/>
      <w:adjustRightInd w:val="0"/>
    </w:pPr>
    <w:rPr>
      <w:rFonts w:ascii="Univers LT 55" w:eastAsia="Calibri" w:hAnsi="Univers LT 55" w:cs="Univers LT 55"/>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Aantal uur</vt:lpstr>
    </vt:vector>
  </TitlesOfParts>
  <Company>Provincie Zuid-Holland</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Aantal uur</dc:title>
  <dc:creator>boschje</dc:creator>
  <cp:lastModifiedBy>Huseyin Aydin</cp:lastModifiedBy>
  <cp:revision>3</cp:revision>
  <dcterms:created xsi:type="dcterms:W3CDTF">2018-10-22T11:42:00Z</dcterms:created>
  <dcterms:modified xsi:type="dcterms:W3CDTF">2024-01-19T10:31:00Z</dcterms:modified>
</cp:coreProperties>
</file>