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17261" w14:textId="77777777" w:rsidR="0073636F" w:rsidRDefault="0073636F" w:rsidP="0073636F">
      <w:pPr>
        <w:pStyle w:val="Plattetekst2"/>
        <w:ind w:left="708"/>
        <w:rPr>
          <w:rFonts w:ascii="Calibri" w:hAnsi="Calibri" w:cs="Courier New"/>
          <w:b/>
          <w:i/>
          <w:color w:val="17365D"/>
          <w:szCs w:val="28"/>
        </w:rPr>
      </w:pPr>
      <w:r>
        <w:rPr>
          <w:rFonts w:ascii="Calibri" w:hAnsi="Calibri" w:cs="Courier New"/>
          <w:b/>
          <w:i/>
          <w:color w:val="17365D"/>
          <w:szCs w:val="28"/>
        </w:rPr>
        <w:tab/>
      </w:r>
      <w:r>
        <w:rPr>
          <w:rFonts w:ascii="Calibri" w:hAnsi="Calibri" w:cs="Courier New"/>
          <w:b/>
          <w:i/>
          <w:color w:val="17365D"/>
          <w:szCs w:val="28"/>
        </w:rPr>
        <w:tab/>
      </w:r>
      <w:r w:rsidR="00B33EBE">
        <w:rPr>
          <w:rFonts w:ascii="Calibri" w:hAnsi="Calibri" w:cs="Courier New"/>
          <w:b/>
          <w:i/>
          <w:noProof/>
          <w:color w:val="17365D"/>
          <w:szCs w:val="28"/>
        </w:rPr>
        <w:pict w14:anchorId="203A83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style="width:116.25pt;height:77.25pt;visibility:visible">
            <v:imagedata r:id="rId15" o:title=""/>
          </v:shape>
        </w:pict>
      </w:r>
      <w:r>
        <w:rPr>
          <w:rFonts w:ascii="Calibri" w:hAnsi="Calibri" w:cs="Courier New"/>
          <w:b/>
          <w:i/>
          <w:color w:val="17365D"/>
          <w:szCs w:val="28"/>
        </w:rPr>
        <w:tab/>
      </w:r>
      <w:r w:rsidR="00B33EBE">
        <w:rPr>
          <w:noProof/>
        </w:rPr>
        <w:pict w14:anchorId="7FDD6172">
          <v:shape id="_x0000_i1026" type="#_x0000_t75" alt="Predikaat Hofleverancier - Zaanlandia Blikverpakkingen" style="width:70.5pt;height:78.75pt;visibility:visible">
            <v:imagedata r:id="rId16" o:title="Predikaat Hofleverancier - Zaanlandia Blikverpakkingen"/>
          </v:shape>
        </w:pict>
      </w:r>
    </w:p>
    <w:p w14:paraId="6A6DD40B" w14:textId="77777777" w:rsidR="0073636F" w:rsidRDefault="0073636F">
      <w:pPr>
        <w:pStyle w:val="Plattetekst2"/>
        <w:rPr>
          <w:rFonts w:ascii="Calibri" w:hAnsi="Calibri" w:cs="Courier New"/>
          <w:b/>
          <w:i/>
          <w:color w:val="17365D"/>
          <w:sz w:val="30"/>
          <w:szCs w:val="30"/>
        </w:rPr>
      </w:pPr>
    </w:p>
    <w:p w14:paraId="126C9DEA" w14:textId="77777777" w:rsidR="001464F0" w:rsidRPr="00D75815" w:rsidRDefault="001464F0">
      <w:pPr>
        <w:pStyle w:val="Plattetekst2"/>
        <w:rPr>
          <w:rFonts w:ascii="Calibri" w:hAnsi="Calibri" w:cs="Courier New"/>
          <w:b/>
          <w:i/>
          <w:color w:val="17365D"/>
          <w:sz w:val="24"/>
          <w:szCs w:val="24"/>
        </w:rPr>
      </w:pPr>
      <w:r w:rsidRPr="00D75815">
        <w:rPr>
          <w:rFonts w:ascii="Calibri" w:hAnsi="Calibri" w:cs="Courier New"/>
          <w:b/>
          <w:i/>
          <w:color w:val="17365D"/>
          <w:sz w:val="24"/>
          <w:szCs w:val="24"/>
        </w:rPr>
        <w:t>Standaard</w:t>
      </w:r>
      <w:r w:rsidR="00164148" w:rsidRPr="00D75815">
        <w:rPr>
          <w:rFonts w:ascii="Calibri" w:hAnsi="Calibri" w:cs="Courier New"/>
          <w:b/>
          <w:i/>
          <w:color w:val="17365D"/>
          <w:sz w:val="24"/>
          <w:szCs w:val="24"/>
        </w:rPr>
        <w:t xml:space="preserve">formulier, voor </w:t>
      </w:r>
      <w:r w:rsidR="00A219D1" w:rsidRPr="00D75815">
        <w:rPr>
          <w:rFonts w:ascii="Calibri" w:hAnsi="Calibri" w:cs="Courier New"/>
          <w:b/>
          <w:i/>
          <w:color w:val="17365D"/>
          <w:sz w:val="24"/>
          <w:szCs w:val="24"/>
        </w:rPr>
        <w:t>onderneming</w:t>
      </w:r>
      <w:r w:rsidR="00D349EF" w:rsidRPr="00D75815">
        <w:rPr>
          <w:rFonts w:ascii="Calibri" w:hAnsi="Calibri" w:cs="Courier New"/>
          <w:b/>
          <w:i/>
          <w:color w:val="17365D"/>
          <w:sz w:val="24"/>
          <w:szCs w:val="24"/>
        </w:rPr>
        <w:t xml:space="preserve"> / vereniging</w:t>
      </w:r>
      <w:r w:rsidR="000B203F" w:rsidRPr="00D75815">
        <w:rPr>
          <w:rFonts w:ascii="Calibri" w:hAnsi="Calibri" w:cs="Courier New"/>
          <w:b/>
          <w:i/>
          <w:color w:val="17365D"/>
          <w:sz w:val="24"/>
          <w:szCs w:val="24"/>
        </w:rPr>
        <w:t xml:space="preserve"> / stichting / instelling </w:t>
      </w:r>
      <w:r w:rsidR="00164148" w:rsidRPr="00D75815">
        <w:rPr>
          <w:rFonts w:ascii="Calibri" w:hAnsi="Calibri" w:cs="Courier New"/>
          <w:b/>
          <w:i/>
          <w:color w:val="17365D"/>
          <w:sz w:val="24"/>
          <w:szCs w:val="24"/>
          <w:u w:val="single"/>
        </w:rPr>
        <w:t>en</w:t>
      </w:r>
      <w:r w:rsidR="00164148" w:rsidRPr="00D75815">
        <w:rPr>
          <w:rFonts w:ascii="Calibri" w:hAnsi="Calibri" w:cs="Courier New"/>
          <w:b/>
          <w:i/>
          <w:color w:val="17365D"/>
          <w:sz w:val="24"/>
          <w:szCs w:val="24"/>
        </w:rPr>
        <w:t xml:space="preserve"> gemeente, </w:t>
      </w:r>
      <w:r w:rsidR="00453397" w:rsidRPr="00D75815">
        <w:rPr>
          <w:rFonts w:ascii="Calibri" w:hAnsi="Calibri" w:cs="Courier New"/>
          <w:b/>
          <w:i/>
          <w:color w:val="17365D"/>
          <w:sz w:val="24"/>
          <w:szCs w:val="24"/>
        </w:rPr>
        <w:t xml:space="preserve">voor de aanvraag van </w:t>
      </w:r>
      <w:r w:rsidR="0086021B" w:rsidRPr="00D75815">
        <w:rPr>
          <w:rFonts w:ascii="Calibri" w:hAnsi="Calibri" w:cs="Courier New"/>
          <w:b/>
          <w:i/>
          <w:color w:val="17365D"/>
          <w:sz w:val="24"/>
          <w:szCs w:val="24"/>
        </w:rPr>
        <w:t>he</w:t>
      </w:r>
      <w:r w:rsidR="00B05573" w:rsidRPr="00D75815">
        <w:rPr>
          <w:rFonts w:ascii="Calibri" w:hAnsi="Calibri" w:cs="Courier New"/>
          <w:b/>
          <w:i/>
          <w:color w:val="17365D"/>
          <w:sz w:val="24"/>
          <w:szCs w:val="24"/>
        </w:rPr>
        <w:t xml:space="preserve">t </w:t>
      </w:r>
      <w:r w:rsidR="002825F2" w:rsidRPr="00D75815">
        <w:rPr>
          <w:rFonts w:ascii="Calibri" w:hAnsi="Calibri" w:cs="Courier New"/>
          <w:b/>
          <w:i/>
          <w:color w:val="17365D"/>
          <w:sz w:val="24"/>
          <w:szCs w:val="24"/>
        </w:rPr>
        <w:t>R</w:t>
      </w:r>
      <w:r w:rsidR="00B05573" w:rsidRPr="00D75815">
        <w:rPr>
          <w:rFonts w:ascii="Calibri" w:hAnsi="Calibri" w:cs="Courier New"/>
          <w:b/>
          <w:i/>
          <w:color w:val="17365D"/>
          <w:sz w:val="24"/>
          <w:szCs w:val="24"/>
        </w:rPr>
        <w:t>echt tot het voeren van het Predicaat</w:t>
      </w:r>
      <w:r w:rsidR="0086021B" w:rsidRPr="00D75815">
        <w:rPr>
          <w:rFonts w:ascii="Calibri" w:hAnsi="Calibri" w:cs="Courier New"/>
          <w:b/>
          <w:i/>
          <w:color w:val="17365D"/>
          <w:sz w:val="24"/>
          <w:szCs w:val="24"/>
        </w:rPr>
        <w:t xml:space="preserve"> ‘Koninklijk’ </w:t>
      </w:r>
      <w:r w:rsidR="00DC3EC8" w:rsidRPr="00D75815">
        <w:rPr>
          <w:rFonts w:ascii="Calibri" w:hAnsi="Calibri" w:cs="Courier New"/>
          <w:b/>
          <w:i/>
          <w:color w:val="17365D"/>
          <w:sz w:val="24"/>
          <w:szCs w:val="24"/>
        </w:rPr>
        <w:t xml:space="preserve">/ </w:t>
      </w:r>
      <w:r w:rsidR="0086021B" w:rsidRPr="00D75815">
        <w:rPr>
          <w:rFonts w:ascii="Calibri" w:hAnsi="Calibri" w:cs="Courier New"/>
          <w:b/>
          <w:i/>
          <w:color w:val="17365D"/>
          <w:sz w:val="24"/>
          <w:szCs w:val="24"/>
        </w:rPr>
        <w:t xml:space="preserve">Koninklijk Wapen met de toevoeging ‘Bij Koninklijke </w:t>
      </w:r>
      <w:r w:rsidR="00FA447E" w:rsidRPr="00D75815">
        <w:rPr>
          <w:rFonts w:ascii="Calibri" w:hAnsi="Calibri" w:cs="Courier New"/>
          <w:b/>
          <w:i/>
          <w:color w:val="17365D"/>
          <w:sz w:val="24"/>
          <w:szCs w:val="24"/>
        </w:rPr>
        <w:t>Beschikking Hofleverancier’</w:t>
      </w:r>
      <w:r w:rsidRPr="00D75815">
        <w:rPr>
          <w:rFonts w:ascii="Calibri" w:hAnsi="Calibri" w:cs="Courier New"/>
          <w:b/>
          <w:i/>
          <w:color w:val="17365D"/>
          <w:sz w:val="24"/>
          <w:szCs w:val="24"/>
        </w:rPr>
        <w:t xml:space="preserve">. </w:t>
      </w:r>
      <w:r w:rsidR="00D92A1A" w:rsidRPr="00D75815">
        <w:rPr>
          <w:rFonts w:ascii="Calibri" w:hAnsi="Calibri" w:cs="Courier New"/>
          <w:b/>
          <w:i/>
          <w:color w:val="17365D"/>
          <w:sz w:val="24"/>
          <w:szCs w:val="24"/>
        </w:rPr>
        <w:t xml:space="preserve"> </w:t>
      </w:r>
    </w:p>
    <w:p w14:paraId="6BF2CD68" w14:textId="77777777" w:rsidR="0086021B" w:rsidRPr="00164148" w:rsidRDefault="0086021B">
      <w:pPr>
        <w:rPr>
          <w:rFonts w:ascii="Calibri" w:hAnsi="Calibri" w:cs="Courier New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86021B" w:rsidRPr="00D75815" w14:paraId="266A056B" w14:textId="77777777" w:rsidTr="0073636F">
        <w:tc>
          <w:tcPr>
            <w:tcW w:w="9709" w:type="dxa"/>
            <w:gridSpan w:val="2"/>
            <w:shd w:val="clear" w:color="auto" w:fill="DBE5F1"/>
          </w:tcPr>
          <w:p w14:paraId="5CBEFFD9" w14:textId="77777777" w:rsidR="0086021B" w:rsidRPr="00D75815" w:rsidRDefault="0086021B" w:rsidP="00FA447E">
            <w:pPr>
              <w:pStyle w:val="Kop1"/>
              <w:tabs>
                <w:tab w:val="left" w:pos="426"/>
              </w:tabs>
              <w:rPr>
                <w:rFonts w:ascii="Calibri" w:hAnsi="Calibri" w:cs="Courier New"/>
                <w:szCs w:val="24"/>
              </w:rPr>
            </w:pPr>
            <w:r w:rsidRPr="00D75815">
              <w:rPr>
                <w:rFonts w:ascii="Calibri" w:hAnsi="Calibri" w:cs="Courier New"/>
                <w:szCs w:val="24"/>
              </w:rPr>
              <w:t>I.</w:t>
            </w:r>
            <w:r w:rsidR="00FA447E" w:rsidRPr="00D75815">
              <w:rPr>
                <w:rFonts w:ascii="Calibri" w:hAnsi="Calibri" w:cs="Courier New"/>
                <w:szCs w:val="24"/>
              </w:rPr>
              <w:t xml:space="preserve"> </w:t>
            </w:r>
            <w:r w:rsidRPr="00D75815">
              <w:rPr>
                <w:rFonts w:ascii="Calibri" w:hAnsi="Calibri" w:cs="Courier New"/>
                <w:szCs w:val="24"/>
              </w:rPr>
              <w:t>Algemeen</w:t>
            </w:r>
          </w:p>
        </w:tc>
      </w:tr>
      <w:tr w:rsidR="0086021B" w:rsidRPr="00164148" w14:paraId="399AE2A3" w14:textId="77777777" w:rsidTr="0073636F">
        <w:tc>
          <w:tcPr>
            <w:tcW w:w="3472" w:type="dxa"/>
          </w:tcPr>
          <w:p w14:paraId="4C5EAEB1" w14:textId="77777777" w:rsidR="0086021B" w:rsidRPr="00D75815" w:rsidRDefault="0073636F" w:rsidP="003622F5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 </w:t>
            </w:r>
            <w:r w:rsidR="00BB3536" w:rsidRPr="00D75815">
              <w:rPr>
                <w:rFonts w:ascii="Calibri" w:hAnsi="Calibri" w:cs="Courier New"/>
                <w:sz w:val="22"/>
                <w:szCs w:val="22"/>
              </w:rPr>
              <w:t>Naam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 </w:t>
            </w:r>
            <w:r w:rsidR="00C74AA1" w:rsidRPr="00D75815">
              <w:rPr>
                <w:rFonts w:ascii="Calibri" w:hAnsi="Calibri" w:cs="Courier New"/>
                <w:sz w:val="22"/>
                <w:szCs w:val="22"/>
              </w:rPr>
              <w:t>aanvragende instantie</w:t>
            </w:r>
          </w:p>
          <w:p w14:paraId="67608774" w14:textId="77777777" w:rsidR="0073636F" w:rsidRPr="00D75815" w:rsidRDefault="0073636F" w:rsidP="0073636F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D394E18" w14:textId="77777777" w:rsidR="0086021B" w:rsidRPr="00164148" w:rsidRDefault="0086021B" w:rsidP="005B7698">
            <w:pPr>
              <w:ind w:left="360"/>
              <w:rPr>
                <w:rFonts w:ascii="Calibri" w:hAnsi="Calibri" w:cs="Courier New"/>
                <w:szCs w:val="24"/>
              </w:rPr>
            </w:pPr>
          </w:p>
          <w:p w14:paraId="1A75F092" w14:textId="77777777" w:rsidR="00A05822" w:rsidRPr="00164148" w:rsidRDefault="00A05822" w:rsidP="005B7698">
            <w:pPr>
              <w:rPr>
                <w:rFonts w:ascii="Calibri" w:hAnsi="Calibri" w:cs="Courier New"/>
                <w:szCs w:val="24"/>
              </w:rPr>
            </w:pPr>
          </w:p>
        </w:tc>
      </w:tr>
      <w:tr w:rsidR="0086021B" w:rsidRPr="00164148" w14:paraId="2041E399" w14:textId="77777777" w:rsidTr="0073636F">
        <w:tc>
          <w:tcPr>
            <w:tcW w:w="3472" w:type="dxa"/>
          </w:tcPr>
          <w:p w14:paraId="05F559A4" w14:textId="77777777" w:rsidR="0086021B" w:rsidRPr="00D75815" w:rsidRDefault="00DB739A" w:rsidP="00DB739A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Bezoeka</w:t>
            </w:r>
            <w:r w:rsidR="000B203F" w:rsidRPr="00D75815">
              <w:rPr>
                <w:rFonts w:ascii="Calibri" w:hAnsi="Calibri" w:cs="Courier New"/>
                <w:sz w:val="22"/>
                <w:szCs w:val="22"/>
              </w:rPr>
              <w:t>dres</w:t>
            </w:r>
            <w:r w:rsidR="003622F5" w:rsidRPr="00D75815">
              <w:rPr>
                <w:rFonts w:ascii="Calibri" w:hAnsi="Calibri" w:cs="Courier New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307C9490" w14:textId="77777777" w:rsidR="0086021B" w:rsidRDefault="0086021B" w:rsidP="005B7698">
            <w:pPr>
              <w:ind w:left="360"/>
              <w:rPr>
                <w:rFonts w:ascii="Calibri" w:hAnsi="Calibri" w:cs="Courier New"/>
                <w:szCs w:val="24"/>
              </w:rPr>
            </w:pPr>
          </w:p>
          <w:p w14:paraId="365C23B1" w14:textId="77777777" w:rsidR="009A662E" w:rsidRDefault="009A662E" w:rsidP="005B7698">
            <w:pPr>
              <w:ind w:left="360"/>
              <w:rPr>
                <w:rFonts w:ascii="Calibri" w:hAnsi="Calibri" w:cs="Courier New"/>
                <w:szCs w:val="24"/>
              </w:rPr>
            </w:pPr>
          </w:p>
          <w:p w14:paraId="07D20CCE" w14:textId="77777777" w:rsidR="009A662E" w:rsidRPr="00164148" w:rsidRDefault="009A662E" w:rsidP="005B7698">
            <w:pPr>
              <w:ind w:left="360"/>
              <w:rPr>
                <w:rFonts w:ascii="Calibri" w:hAnsi="Calibri" w:cs="Courier New"/>
                <w:szCs w:val="24"/>
              </w:rPr>
            </w:pPr>
          </w:p>
        </w:tc>
      </w:tr>
      <w:tr w:rsidR="0086021B" w:rsidRPr="00164148" w14:paraId="3B31C03F" w14:textId="77777777" w:rsidTr="0073636F">
        <w:tc>
          <w:tcPr>
            <w:tcW w:w="3472" w:type="dxa"/>
          </w:tcPr>
          <w:p w14:paraId="1AC5373B" w14:textId="77777777" w:rsidR="0086021B" w:rsidRPr="00D75815" w:rsidRDefault="0073636F" w:rsidP="005B769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(</w:t>
            </w:r>
            <w:r w:rsidR="0086021B" w:rsidRPr="00D75815">
              <w:rPr>
                <w:rFonts w:ascii="Calibri" w:hAnsi="Calibri" w:cs="Courier New"/>
                <w:sz w:val="22"/>
                <w:szCs w:val="22"/>
              </w:rPr>
              <w:t>Statutaire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>)</w:t>
            </w:r>
            <w:r w:rsidR="0086021B" w:rsidRPr="00D75815">
              <w:rPr>
                <w:rFonts w:ascii="Calibri" w:hAnsi="Calibri" w:cs="Courier New"/>
                <w:sz w:val="22"/>
                <w:szCs w:val="22"/>
              </w:rPr>
              <w:t xml:space="preserve"> </w:t>
            </w:r>
            <w:r w:rsidR="00453397" w:rsidRPr="00D75815">
              <w:rPr>
                <w:rFonts w:ascii="Calibri" w:hAnsi="Calibri" w:cs="Courier New"/>
                <w:sz w:val="22"/>
                <w:szCs w:val="22"/>
              </w:rPr>
              <w:t>vestigingsplaats</w:t>
            </w:r>
          </w:p>
          <w:p w14:paraId="1AE49353" w14:textId="77777777" w:rsidR="0086021B" w:rsidRPr="00D75815" w:rsidRDefault="0086021B" w:rsidP="005B7698">
            <w:pPr>
              <w:ind w:left="360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237" w:type="dxa"/>
          </w:tcPr>
          <w:p w14:paraId="4DF4962B" w14:textId="77777777" w:rsidR="0086021B" w:rsidRPr="00164148" w:rsidRDefault="0086021B" w:rsidP="005B7698">
            <w:pPr>
              <w:ind w:left="360"/>
              <w:rPr>
                <w:rFonts w:ascii="Calibri" w:hAnsi="Calibri" w:cs="Courier New"/>
                <w:szCs w:val="24"/>
              </w:rPr>
            </w:pPr>
          </w:p>
        </w:tc>
      </w:tr>
      <w:tr w:rsidR="000B203F" w:rsidRPr="00164148" w14:paraId="46868763" w14:textId="77777777" w:rsidTr="0073636F">
        <w:tc>
          <w:tcPr>
            <w:tcW w:w="3472" w:type="dxa"/>
          </w:tcPr>
          <w:p w14:paraId="7EA8F571" w14:textId="77777777" w:rsidR="000B203F" w:rsidRPr="00D75815" w:rsidRDefault="003622F5" w:rsidP="005B769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Naam contactpersoon, functie en contactgegevens</w:t>
            </w:r>
            <w:r w:rsidR="002073C8" w:rsidRPr="00D75815">
              <w:rPr>
                <w:rFonts w:ascii="Calibri" w:hAnsi="Calibri" w:cs="Courier New"/>
                <w:sz w:val="22"/>
                <w:szCs w:val="22"/>
              </w:rPr>
              <w:t xml:space="preserve"> aanvrager</w:t>
            </w:r>
            <w:r w:rsidR="000B203F" w:rsidRPr="00D75815">
              <w:rPr>
                <w:rFonts w:ascii="Calibri" w:hAnsi="Calibri" w:cs="Courier New"/>
                <w:sz w:val="22"/>
                <w:szCs w:val="22"/>
              </w:rPr>
              <w:t xml:space="preserve"> </w:t>
            </w:r>
            <w:r w:rsidR="0073636F" w:rsidRPr="00D75815">
              <w:rPr>
                <w:rFonts w:ascii="Calibri" w:hAnsi="Calibri" w:cs="Courier New"/>
                <w:sz w:val="22"/>
                <w:szCs w:val="22"/>
              </w:rPr>
              <w:t>(inclusief e-mailadres en website)</w:t>
            </w:r>
          </w:p>
          <w:p w14:paraId="32DCF7F9" w14:textId="77777777" w:rsidR="000B203F" w:rsidRPr="00D75815" w:rsidRDefault="000B203F" w:rsidP="005B769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237" w:type="dxa"/>
          </w:tcPr>
          <w:p w14:paraId="6221D21D" w14:textId="77777777" w:rsidR="000B203F" w:rsidRPr="00164148" w:rsidRDefault="000B203F" w:rsidP="005B7698">
            <w:pPr>
              <w:ind w:left="360"/>
              <w:rPr>
                <w:rFonts w:ascii="Calibri" w:hAnsi="Calibri" w:cs="Courier New"/>
                <w:szCs w:val="24"/>
              </w:rPr>
            </w:pPr>
          </w:p>
        </w:tc>
      </w:tr>
      <w:tr w:rsidR="0086021B" w:rsidRPr="00164148" w14:paraId="672EE4FF" w14:textId="77777777" w:rsidTr="0073636F">
        <w:tc>
          <w:tcPr>
            <w:tcW w:w="3472" w:type="dxa"/>
          </w:tcPr>
          <w:p w14:paraId="3204CD8A" w14:textId="77777777" w:rsidR="00D75815" w:rsidRDefault="0086021B" w:rsidP="005B769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Inschrijving bij Kamer van Koophandel</w:t>
            </w:r>
            <w:r w:rsidR="00CD2807" w:rsidRPr="00D75815">
              <w:rPr>
                <w:rFonts w:ascii="Calibri" w:hAnsi="Calibri" w:cs="Courier New"/>
                <w:sz w:val="22"/>
                <w:szCs w:val="22"/>
              </w:rPr>
              <w:t xml:space="preserve"> 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>(plaats en inschrijvingsnummer)</w:t>
            </w:r>
            <w:r w:rsidR="002825F2" w:rsidRPr="00D75815">
              <w:rPr>
                <w:rFonts w:ascii="Calibri" w:hAnsi="Calibri" w:cs="Courier New"/>
                <w:sz w:val="22"/>
                <w:szCs w:val="22"/>
              </w:rPr>
              <w:t xml:space="preserve"> </w:t>
            </w:r>
            <w:r w:rsidR="000B203F" w:rsidRPr="00D75815">
              <w:rPr>
                <w:rFonts w:ascii="Calibri" w:hAnsi="Calibri" w:cs="Courier New"/>
                <w:sz w:val="22"/>
                <w:szCs w:val="22"/>
              </w:rPr>
              <w:t xml:space="preserve">           </w:t>
            </w:r>
          </w:p>
          <w:p w14:paraId="7D4DE22C" w14:textId="77777777" w:rsidR="0086021B" w:rsidRPr="00D75815" w:rsidRDefault="00CD2807" w:rsidP="005B769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b/>
                <w:sz w:val="22"/>
                <w:szCs w:val="22"/>
              </w:rPr>
              <w:t>Graag uittreksel bijsluiten</w:t>
            </w:r>
          </w:p>
          <w:p w14:paraId="2FEAB748" w14:textId="77777777" w:rsidR="0086021B" w:rsidRPr="00D75815" w:rsidRDefault="0086021B" w:rsidP="005B769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237" w:type="dxa"/>
          </w:tcPr>
          <w:p w14:paraId="5A862464" w14:textId="77777777" w:rsidR="0086021B" w:rsidRPr="00164148" w:rsidRDefault="0086021B" w:rsidP="005B7698">
            <w:pPr>
              <w:ind w:left="360"/>
              <w:rPr>
                <w:rFonts w:ascii="Calibri" w:hAnsi="Calibri" w:cs="Courier New"/>
                <w:szCs w:val="24"/>
              </w:rPr>
            </w:pPr>
          </w:p>
        </w:tc>
      </w:tr>
      <w:tr w:rsidR="0086021B" w:rsidRPr="00164148" w14:paraId="686C4A44" w14:textId="77777777" w:rsidTr="0073636F">
        <w:tc>
          <w:tcPr>
            <w:tcW w:w="3472" w:type="dxa"/>
          </w:tcPr>
          <w:p w14:paraId="0D13EE38" w14:textId="77777777" w:rsidR="002825F2" w:rsidRPr="00D75815" w:rsidRDefault="005B7698" w:rsidP="005B769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W</w:t>
            </w:r>
            <w:r w:rsidR="0086021B" w:rsidRPr="00D75815">
              <w:rPr>
                <w:rFonts w:ascii="Calibri" w:hAnsi="Calibri" w:cs="Courier New"/>
                <w:sz w:val="22"/>
                <w:szCs w:val="22"/>
              </w:rPr>
              <w:t xml:space="preserve">at is de oprichtingsdatum van de </w:t>
            </w:r>
            <w:r w:rsidR="003622F5" w:rsidRPr="00D75815">
              <w:rPr>
                <w:rFonts w:ascii="Calibri" w:hAnsi="Calibri" w:cs="Courier New"/>
                <w:sz w:val="22"/>
                <w:szCs w:val="22"/>
              </w:rPr>
              <w:t>aanvragende</w:t>
            </w:r>
            <w:r w:rsidR="0073636F" w:rsidRPr="00D75815">
              <w:rPr>
                <w:rFonts w:ascii="Calibri" w:hAnsi="Calibri" w:cs="Courier New"/>
                <w:sz w:val="22"/>
                <w:szCs w:val="22"/>
              </w:rPr>
              <w:t xml:space="preserve"> instantie</w:t>
            </w:r>
          </w:p>
          <w:p w14:paraId="50A69D2E" w14:textId="1A8F3F69" w:rsidR="0086021B" w:rsidRPr="00D75815" w:rsidRDefault="00CD2807" w:rsidP="005B7698">
            <w:pPr>
              <w:rPr>
                <w:rFonts w:ascii="Calibri" w:hAnsi="Calibri" w:cs="Courier New"/>
                <w:b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b/>
                <w:sz w:val="22"/>
                <w:szCs w:val="22"/>
              </w:rPr>
              <w:t>Graag helder en concreet</w:t>
            </w:r>
            <w:r w:rsidR="00DB739A" w:rsidRPr="00D75815">
              <w:rPr>
                <w:rFonts w:ascii="Calibri" w:hAnsi="Calibri" w:cs="Courier New"/>
                <w:b/>
                <w:sz w:val="22"/>
                <w:szCs w:val="22"/>
              </w:rPr>
              <w:t xml:space="preserve"> </w:t>
            </w:r>
            <w:r w:rsidR="00700403" w:rsidRPr="00D75815">
              <w:rPr>
                <w:rFonts w:ascii="Calibri" w:hAnsi="Calibri" w:cs="Courier New"/>
                <w:b/>
                <w:sz w:val="22"/>
                <w:szCs w:val="22"/>
              </w:rPr>
              <w:t>bewijs bijsluiten</w:t>
            </w:r>
          </w:p>
          <w:p w14:paraId="22E8C874" w14:textId="77777777" w:rsidR="008F2788" w:rsidRPr="00D75815" w:rsidRDefault="008F2788" w:rsidP="005B769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75EBC57" w14:textId="77777777" w:rsidR="0086021B" w:rsidRPr="00164148" w:rsidRDefault="0086021B" w:rsidP="005B7698">
            <w:pPr>
              <w:ind w:left="360"/>
              <w:rPr>
                <w:rFonts w:ascii="Calibri" w:hAnsi="Calibri" w:cs="Courier New"/>
                <w:szCs w:val="24"/>
              </w:rPr>
            </w:pPr>
          </w:p>
        </w:tc>
      </w:tr>
      <w:tr w:rsidR="0073636F" w:rsidRPr="00164148" w14:paraId="03EB16DF" w14:textId="77777777" w:rsidTr="0073636F">
        <w:tc>
          <w:tcPr>
            <w:tcW w:w="3472" w:type="dxa"/>
          </w:tcPr>
          <w:p w14:paraId="1D6A0BCA" w14:textId="77777777" w:rsidR="0073636F" w:rsidRPr="00D75815" w:rsidRDefault="0073636F" w:rsidP="005B769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Heeft de aanvragende instantie altijd dezelfde naam gedragen? Zo niet, wat was de vroegere naam en wat waren de redenen tot naamswijziging?</w:t>
            </w:r>
          </w:p>
          <w:p w14:paraId="08530C3E" w14:textId="77777777" w:rsidR="0073636F" w:rsidRPr="00D75815" w:rsidRDefault="0073636F" w:rsidP="005B769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509616A" w14:textId="77777777" w:rsidR="0073636F" w:rsidRPr="00164148" w:rsidRDefault="0073636F" w:rsidP="005B7698">
            <w:pPr>
              <w:ind w:left="360"/>
              <w:rPr>
                <w:rFonts w:ascii="Calibri" w:hAnsi="Calibri" w:cs="Courier New"/>
                <w:szCs w:val="24"/>
              </w:rPr>
            </w:pPr>
          </w:p>
        </w:tc>
      </w:tr>
      <w:tr w:rsidR="00D75815" w:rsidRPr="00164148" w14:paraId="43F476F2" w14:textId="77777777" w:rsidTr="0073636F">
        <w:tc>
          <w:tcPr>
            <w:tcW w:w="3472" w:type="dxa"/>
          </w:tcPr>
          <w:p w14:paraId="6CD92A1F" w14:textId="77777777" w:rsidR="00D75815" w:rsidRDefault="00D75815" w:rsidP="005B769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In welke branche ontwikkelt de aanvragende instantie haar activiteiten en is dit dezelfde branche ten tijde van de oprichting?</w:t>
            </w:r>
          </w:p>
          <w:p w14:paraId="6231E18B" w14:textId="77777777" w:rsidR="00D75815" w:rsidRPr="00D75815" w:rsidRDefault="00D75815" w:rsidP="005B769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EA67C1F" w14:textId="77777777" w:rsidR="00D75815" w:rsidRPr="00164148" w:rsidRDefault="00D75815" w:rsidP="005B7698">
            <w:pPr>
              <w:ind w:left="360"/>
              <w:rPr>
                <w:rFonts w:ascii="Calibri" w:hAnsi="Calibri" w:cs="Courier New"/>
                <w:szCs w:val="24"/>
              </w:rPr>
            </w:pPr>
          </w:p>
        </w:tc>
      </w:tr>
      <w:tr w:rsidR="00D75815" w:rsidRPr="00164148" w14:paraId="682F06AA" w14:textId="77777777" w:rsidTr="0073636F">
        <w:tc>
          <w:tcPr>
            <w:tcW w:w="3472" w:type="dxa"/>
          </w:tcPr>
          <w:p w14:paraId="1483F8E9" w14:textId="77777777" w:rsidR="00D75815" w:rsidRPr="00D75815" w:rsidRDefault="00D75815" w:rsidP="00D75815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Is er sprake van een bijzonder jubileumjaar (100, 125, 150 etc.)?</w:t>
            </w:r>
          </w:p>
          <w:p w14:paraId="25F0B1B4" w14:textId="77777777" w:rsidR="00D75815" w:rsidRPr="00D75815" w:rsidRDefault="00D75815" w:rsidP="005B769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DDDFC91" w14:textId="77777777" w:rsidR="00D75815" w:rsidRPr="00164148" w:rsidRDefault="00D75815" w:rsidP="005B7698">
            <w:pPr>
              <w:ind w:left="360"/>
              <w:rPr>
                <w:rFonts w:ascii="Calibri" w:hAnsi="Calibri" w:cs="Courier New"/>
                <w:szCs w:val="24"/>
              </w:rPr>
            </w:pPr>
          </w:p>
        </w:tc>
      </w:tr>
      <w:tr w:rsidR="0073636F" w:rsidRPr="00164148" w14:paraId="68A0B828" w14:textId="77777777" w:rsidTr="00D75815">
        <w:tc>
          <w:tcPr>
            <w:tcW w:w="3472" w:type="dxa"/>
            <w:tcBorders>
              <w:bottom w:val="nil"/>
            </w:tcBorders>
          </w:tcPr>
          <w:p w14:paraId="6F1F863D" w14:textId="77777777" w:rsidR="0073636F" w:rsidRPr="00D75815" w:rsidRDefault="0073636F" w:rsidP="005B769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Wanneer is de beoogde vieringsdatum?</w:t>
            </w:r>
          </w:p>
          <w:p w14:paraId="276DD43D" w14:textId="77777777" w:rsidR="0073636F" w:rsidRPr="00D75815" w:rsidRDefault="0073636F" w:rsidP="005B769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3B73E839" w14:textId="77777777" w:rsidR="0073636F" w:rsidRPr="00164148" w:rsidRDefault="0073636F" w:rsidP="005B7698">
            <w:pPr>
              <w:ind w:left="360"/>
              <w:rPr>
                <w:rFonts w:ascii="Calibri" w:hAnsi="Calibri" w:cs="Courier New"/>
                <w:szCs w:val="24"/>
              </w:rPr>
            </w:pPr>
          </w:p>
        </w:tc>
      </w:tr>
      <w:tr w:rsidR="00D75815" w:rsidRPr="00164148" w14:paraId="2EB689C4" w14:textId="77777777" w:rsidTr="00D75815">
        <w:tc>
          <w:tcPr>
            <w:tcW w:w="3472" w:type="dxa"/>
            <w:tcBorders>
              <w:top w:val="nil"/>
            </w:tcBorders>
          </w:tcPr>
          <w:p w14:paraId="78C5D47C" w14:textId="77777777" w:rsidR="00D75815" w:rsidRPr="00D75815" w:rsidRDefault="00D75815" w:rsidP="005B769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</w:tcBorders>
          </w:tcPr>
          <w:p w14:paraId="58757FD9" w14:textId="77777777" w:rsidR="00D75815" w:rsidRPr="00164148" w:rsidRDefault="00D75815" w:rsidP="005B7698">
            <w:pPr>
              <w:ind w:left="360"/>
              <w:rPr>
                <w:rFonts w:ascii="Calibri" w:hAnsi="Calibri" w:cs="Courier New"/>
                <w:szCs w:val="24"/>
              </w:rPr>
            </w:pPr>
          </w:p>
        </w:tc>
      </w:tr>
    </w:tbl>
    <w:p w14:paraId="2BCFE731" w14:textId="77777777" w:rsidR="0086021B" w:rsidRDefault="0086021B">
      <w:pPr>
        <w:rPr>
          <w:rFonts w:ascii="Calibri" w:hAnsi="Calibri" w:cs="Courier New"/>
          <w:szCs w:val="24"/>
        </w:rPr>
      </w:pPr>
    </w:p>
    <w:p w14:paraId="61E5051C" w14:textId="77777777" w:rsidR="00BF4233" w:rsidRDefault="00E622D8" w:rsidP="00D75815">
      <w:pPr>
        <w:rPr>
          <w:rFonts w:ascii="Calibri" w:hAnsi="Calibri" w:cs="Courier New"/>
          <w:szCs w:val="24"/>
        </w:rPr>
      </w:pPr>
      <w:r>
        <w:rPr>
          <w:rFonts w:ascii="Calibri" w:hAnsi="Calibri" w:cs="Courier New"/>
          <w:szCs w:val="24"/>
        </w:rPr>
        <w:t xml:space="preserve"> </w:t>
      </w:r>
    </w:p>
    <w:p w14:paraId="2A01F9DC" w14:textId="77777777" w:rsidR="009A662E" w:rsidRPr="00164148" w:rsidRDefault="009A662E">
      <w:pPr>
        <w:rPr>
          <w:rFonts w:ascii="Calibri" w:hAnsi="Calibri" w:cs="Courier Ne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096"/>
      </w:tblGrid>
      <w:tr w:rsidR="0086021B" w:rsidRPr="00D75815" w14:paraId="7D988B22" w14:textId="77777777" w:rsidTr="00E24A14">
        <w:tc>
          <w:tcPr>
            <w:tcW w:w="9568" w:type="dxa"/>
            <w:gridSpan w:val="2"/>
            <w:shd w:val="clear" w:color="auto" w:fill="DBE5F1"/>
          </w:tcPr>
          <w:p w14:paraId="28DB3BF9" w14:textId="77777777" w:rsidR="0086021B" w:rsidRPr="00D75815" w:rsidRDefault="0086021B">
            <w:pPr>
              <w:pStyle w:val="Kop1"/>
              <w:rPr>
                <w:rFonts w:ascii="Calibri" w:hAnsi="Calibri" w:cs="Courier New"/>
                <w:szCs w:val="24"/>
              </w:rPr>
            </w:pPr>
            <w:r w:rsidRPr="00D75815">
              <w:rPr>
                <w:rFonts w:ascii="Calibri" w:hAnsi="Calibri" w:cs="Courier New"/>
                <w:szCs w:val="24"/>
              </w:rPr>
              <w:lastRenderedPageBreak/>
              <w:t>II. Aard, omvang en soliditeit</w:t>
            </w:r>
          </w:p>
        </w:tc>
      </w:tr>
      <w:tr w:rsidR="0086021B" w:rsidRPr="00164148" w14:paraId="089E72E6" w14:textId="77777777" w:rsidTr="00E24A14">
        <w:tc>
          <w:tcPr>
            <w:tcW w:w="3472" w:type="dxa"/>
          </w:tcPr>
          <w:p w14:paraId="601E82B9" w14:textId="77777777" w:rsidR="00DA7B1C" w:rsidRPr="00D75815" w:rsidRDefault="00DA7B1C" w:rsidP="00DA7B1C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Kan de organisatie gerekend worden tot het midden- en kleinbedrijf?</w:t>
            </w:r>
          </w:p>
          <w:p w14:paraId="0D89D84A" w14:textId="77777777" w:rsidR="008F2788" w:rsidRPr="00D75815" w:rsidRDefault="008F2788" w:rsidP="00DA7B1C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7C3B43A1" w14:textId="77777777" w:rsidR="0086021B" w:rsidRPr="00164148" w:rsidRDefault="0086021B" w:rsidP="00BF4233">
            <w:pPr>
              <w:rPr>
                <w:rFonts w:ascii="Calibri" w:hAnsi="Calibri" w:cs="Courier New"/>
                <w:szCs w:val="24"/>
              </w:rPr>
            </w:pPr>
          </w:p>
        </w:tc>
      </w:tr>
      <w:tr w:rsidR="0086021B" w:rsidRPr="00164148" w14:paraId="2D92B5CA" w14:textId="77777777" w:rsidTr="00E24A14">
        <w:tc>
          <w:tcPr>
            <w:tcW w:w="3472" w:type="dxa"/>
          </w:tcPr>
          <w:p w14:paraId="41AA9B53" w14:textId="77777777" w:rsidR="00DA7B1C" w:rsidRPr="00D75815" w:rsidRDefault="00DA7B1C" w:rsidP="00DA7B1C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Hoeveel personeelsleden zijn er momenteel werkzaam?</w:t>
            </w:r>
            <w:r w:rsidR="00D75815" w:rsidRPr="00D75815">
              <w:rPr>
                <w:rFonts w:ascii="Calibri" w:hAnsi="Calibri" w:cs="Courier New"/>
                <w:sz w:val="22"/>
                <w:szCs w:val="22"/>
              </w:rPr>
              <w:t xml:space="preserve"> (Fte en tijdelijk)</w:t>
            </w:r>
          </w:p>
          <w:p w14:paraId="49159AB7" w14:textId="77777777" w:rsidR="008F2788" w:rsidRPr="00D75815" w:rsidRDefault="008F2788" w:rsidP="00DA7B1C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5CDD36F8" w14:textId="77777777" w:rsidR="0086021B" w:rsidRPr="00164148" w:rsidRDefault="0086021B" w:rsidP="00BF4233">
            <w:pPr>
              <w:rPr>
                <w:rFonts w:ascii="Calibri" w:hAnsi="Calibri" w:cs="Courier New"/>
                <w:szCs w:val="24"/>
              </w:rPr>
            </w:pPr>
          </w:p>
        </w:tc>
      </w:tr>
      <w:tr w:rsidR="00C040F9" w:rsidRPr="00164148" w14:paraId="4AE19042" w14:textId="77777777" w:rsidTr="00E24A14">
        <w:tc>
          <w:tcPr>
            <w:tcW w:w="3472" w:type="dxa"/>
          </w:tcPr>
          <w:p w14:paraId="7054DD39" w14:textId="77777777" w:rsidR="00C040F9" w:rsidRPr="00D75815" w:rsidRDefault="00C040F9" w:rsidP="00BF4233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b/>
                <w:sz w:val="22"/>
                <w:szCs w:val="22"/>
              </w:rPr>
              <w:t>Predicaat Koninklijk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>:</w:t>
            </w:r>
          </w:p>
          <w:p w14:paraId="02B7C18E" w14:textId="77777777" w:rsidR="00AC6378" w:rsidRPr="00D75815" w:rsidRDefault="00C040F9" w:rsidP="00BF4233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Staat de </w:t>
            </w:r>
            <w:r w:rsidR="00D06482" w:rsidRPr="00D75815">
              <w:rPr>
                <w:rFonts w:ascii="Calibri" w:hAnsi="Calibri" w:cs="Courier New"/>
                <w:sz w:val="22"/>
                <w:szCs w:val="22"/>
              </w:rPr>
              <w:t>instantie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 in </w:t>
            </w:r>
            <w:r w:rsidR="00CD2807" w:rsidRPr="00D75815">
              <w:rPr>
                <w:rFonts w:ascii="Calibri" w:hAnsi="Calibri" w:cs="Courier New"/>
                <w:sz w:val="22"/>
                <w:szCs w:val="22"/>
              </w:rPr>
              <w:t xml:space="preserve">het Koninkrijk der 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>Nederland</w:t>
            </w:r>
            <w:r w:rsidR="00CD2807" w:rsidRPr="00D75815">
              <w:rPr>
                <w:rFonts w:ascii="Calibri" w:hAnsi="Calibri" w:cs="Courier New"/>
                <w:sz w:val="22"/>
                <w:szCs w:val="22"/>
              </w:rPr>
              <w:t>en in de top 3 va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>n haar branche?</w:t>
            </w:r>
            <w:r w:rsidR="00DB739A" w:rsidRPr="00D75815">
              <w:rPr>
                <w:rFonts w:ascii="Calibri" w:hAnsi="Calibri" w:cs="Courier New"/>
                <w:sz w:val="22"/>
                <w:szCs w:val="22"/>
              </w:rPr>
              <w:t xml:space="preserve"> Zo niet</w:t>
            </w:r>
            <w:r w:rsidR="00CD2807" w:rsidRPr="00D75815">
              <w:rPr>
                <w:rFonts w:ascii="Calibri" w:hAnsi="Calibri" w:cs="Courier New"/>
                <w:sz w:val="22"/>
                <w:szCs w:val="22"/>
              </w:rPr>
              <w:t>, welke positie neemt zij in</w:t>
            </w:r>
            <w:r w:rsidR="00AC6378" w:rsidRPr="00D75815">
              <w:rPr>
                <w:rFonts w:ascii="Calibri" w:hAnsi="Calibri" w:cs="Courier New"/>
                <w:sz w:val="22"/>
                <w:szCs w:val="22"/>
              </w:rPr>
              <w:t xml:space="preserve"> en waaruit blijkt dat?</w:t>
            </w:r>
          </w:p>
          <w:p w14:paraId="5E892326" w14:textId="77777777" w:rsidR="00C040F9" w:rsidRPr="00D75815" w:rsidRDefault="00C040F9" w:rsidP="00BF4233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4E165C59" w14:textId="77777777" w:rsidR="00C040F9" w:rsidRDefault="00C040F9" w:rsidP="00BF4233">
            <w:pPr>
              <w:rPr>
                <w:rFonts w:ascii="Calibri" w:hAnsi="Calibri" w:cs="Courier New"/>
                <w:szCs w:val="24"/>
              </w:rPr>
            </w:pPr>
          </w:p>
        </w:tc>
      </w:tr>
      <w:tr w:rsidR="00401DB7" w:rsidRPr="00164148" w14:paraId="394E4B9E" w14:textId="77777777" w:rsidTr="00E24A14">
        <w:tc>
          <w:tcPr>
            <w:tcW w:w="3472" w:type="dxa"/>
          </w:tcPr>
          <w:p w14:paraId="4A680A38" w14:textId="77777777" w:rsidR="00401DB7" w:rsidRPr="00D75815" w:rsidRDefault="00401DB7" w:rsidP="00401DB7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b/>
                <w:sz w:val="22"/>
                <w:szCs w:val="22"/>
              </w:rPr>
              <w:t>Predicaat Hofleverancier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>:</w:t>
            </w:r>
          </w:p>
          <w:p w14:paraId="145CE2CF" w14:textId="77777777" w:rsidR="00401DB7" w:rsidRPr="00D75815" w:rsidRDefault="003A291F" w:rsidP="00401DB7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Is</w:t>
            </w:r>
            <w:r w:rsidR="00401DB7" w:rsidRPr="00D75815">
              <w:rPr>
                <w:rFonts w:ascii="Calibri" w:hAnsi="Calibri" w:cs="Courier New"/>
                <w:sz w:val="22"/>
                <w:szCs w:val="22"/>
              </w:rPr>
              <w:t xml:space="preserve"> de </w:t>
            </w:r>
            <w:r w:rsidR="00D06482" w:rsidRPr="00D75815">
              <w:rPr>
                <w:rFonts w:ascii="Calibri" w:hAnsi="Calibri" w:cs="Courier New"/>
                <w:sz w:val="22"/>
                <w:szCs w:val="22"/>
              </w:rPr>
              <w:t xml:space="preserve">instantie </w:t>
            </w:r>
            <w:r w:rsidR="00AC6378" w:rsidRPr="00D75815">
              <w:rPr>
                <w:rFonts w:ascii="Calibri" w:hAnsi="Calibri" w:cs="Courier New"/>
                <w:sz w:val="22"/>
                <w:szCs w:val="22"/>
              </w:rPr>
              <w:t xml:space="preserve">lokaal of 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regionaal vooraanstaand te noemen </w:t>
            </w:r>
            <w:r w:rsidR="00D06482" w:rsidRPr="00D75815">
              <w:rPr>
                <w:rFonts w:ascii="Calibri" w:hAnsi="Calibri" w:cs="Courier New"/>
                <w:sz w:val="22"/>
                <w:szCs w:val="22"/>
              </w:rPr>
              <w:t xml:space="preserve">(goede reputatie in de regio) 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>e</w:t>
            </w:r>
            <w:r w:rsidR="00401DB7" w:rsidRPr="00D75815">
              <w:rPr>
                <w:rFonts w:ascii="Calibri" w:hAnsi="Calibri" w:cs="Courier New"/>
                <w:sz w:val="22"/>
                <w:szCs w:val="22"/>
              </w:rPr>
              <w:t>n waaruit blijkt dat?</w:t>
            </w:r>
          </w:p>
          <w:p w14:paraId="4A75D838" w14:textId="77777777" w:rsidR="00401DB7" w:rsidRPr="00D75815" w:rsidRDefault="00401DB7" w:rsidP="00401DB7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25F4BEF4" w14:textId="77777777" w:rsidR="00401DB7" w:rsidRDefault="00401DB7" w:rsidP="00401DB7">
            <w:pPr>
              <w:rPr>
                <w:rFonts w:ascii="Calibri" w:hAnsi="Calibri" w:cs="Courier New"/>
                <w:szCs w:val="24"/>
              </w:rPr>
            </w:pPr>
          </w:p>
        </w:tc>
      </w:tr>
      <w:tr w:rsidR="00DA7B1C" w:rsidRPr="00164148" w14:paraId="0FA5D4E9" w14:textId="77777777" w:rsidTr="00E24A14">
        <w:tc>
          <w:tcPr>
            <w:tcW w:w="3472" w:type="dxa"/>
          </w:tcPr>
          <w:p w14:paraId="0BB7AFFD" w14:textId="77777777" w:rsidR="00DA7B1C" w:rsidRPr="00D75815" w:rsidRDefault="00822941" w:rsidP="00401DB7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Is de aanvragende</w:t>
            </w:r>
            <w:r w:rsidR="00D06482" w:rsidRPr="00D75815">
              <w:rPr>
                <w:rFonts w:ascii="Calibri" w:hAnsi="Calibri" w:cs="Courier New"/>
                <w:sz w:val="22"/>
                <w:szCs w:val="22"/>
              </w:rPr>
              <w:t xml:space="preserve"> instantie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 maatschappelijk betrokken?</w:t>
            </w:r>
          </w:p>
          <w:p w14:paraId="20E72A3E" w14:textId="77777777" w:rsidR="00822941" w:rsidRPr="00D75815" w:rsidRDefault="00822941" w:rsidP="00401DB7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Graag toelichten op welke wijze.</w:t>
            </w:r>
          </w:p>
          <w:p w14:paraId="5F4C623D" w14:textId="77777777" w:rsidR="00822941" w:rsidRPr="00D75815" w:rsidRDefault="00822941" w:rsidP="00401DB7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1061B693" w14:textId="77777777" w:rsidR="00DA7B1C" w:rsidRDefault="00DA7B1C" w:rsidP="00401DB7">
            <w:pPr>
              <w:rPr>
                <w:rFonts w:ascii="Calibri" w:hAnsi="Calibri" w:cs="Courier New"/>
                <w:szCs w:val="24"/>
              </w:rPr>
            </w:pPr>
          </w:p>
        </w:tc>
      </w:tr>
      <w:tr w:rsidR="00D75815" w:rsidRPr="00164148" w14:paraId="54F44603" w14:textId="77777777" w:rsidTr="00E24A14">
        <w:tc>
          <w:tcPr>
            <w:tcW w:w="3472" w:type="dxa"/>
          </w:tcPr>
          <w:p w14:paraId="31EFFF23" w14:textId="77777777" w:rsidR="00D75815" w:rsidRPr="00D75815" w:rsidRDefault="00D75815" w:rsidP="00401DB7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Wat zijn de doelstellingen, concrete inspanningen en resultaten op het gebied van MVO?</w:t>
            </w:r>
          </w:p>
          <w:p w14:paraId="5F1BA7EC" w14:textId="77777777" w:rsidR="00D75815" w:rsidRPr="00D75815" w:rsidRDefault="00D75815" w:rsidP="00401DB7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4305EA24" w14:textId="77777777" w:rsidR="00D75815" w:rsidRDefault="00D75815" w:rsidP="00401DB7">
            <w:pPr>
              <w:rPr>
                <w:rFonts w:ascii="Calibri" w:hAnsi="Calibri" w:cs="Courier New"/>
                <w:szCs w:val="24"/>
              </w:rPr>
            </w:pPr>
          </w:p>
        </w:tc>
      </w:tr>
      <w:tr w:rsidR="00D75815" w:rsidRPr="00164148" w14:paraId="1F7510A6" w14:textId="77777777" w:rsidTr="00E24A14">
        <w:tc>
          <w:tcPr>
            <w:tcW w:w="3472" w:type="dxa"/>
          </w:tcPr>
          <w:p w14:paraId="3A2EC040" w14:textId="16882EAD" w:rsidR="00D75815" w:rsidRPr="00D75815" w:rsidRDefault="00D75815" w:rsidP="00401DB7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Op welke wijze wordt </w:t>
            </w:r>
            <w:r w:rsidR="00430FE4">
              <w:rPr>
                <w:rFonts w:ascii="Calibri" w:hAnsi="Calibri" w:cs="Courier New"/>
                <w:sz w:val="22"/>
                <w:szCs w:val="22"/>
              </w:rPr>
              <w:t>op MVO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 gelet bij toeleveranciers en samenwerkingspartners (ook in het buitenland)?</w:t>
            </w:r>
          </w:p>
          <w:p w14:paraId="2E9224F4" w14:textId="77777777" w:rsidR="00D75815" w:rsidRPr="00D75815" w:rsidRDefault="00D75815" w:rsidP="00401DB7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37A065FB" w14:textId="77777777" w:rsidR="00D75815" w:rsidRDefault="00D75815" w:rsidP="00401DB7">
            <w:pPr>
              <w:rPr>
                <w:rFonts w:ascii="Calibri" w:hAnsi="Calibri" w:cs="Courier New"/>
                <w:szCs w:val="24"/>
              </w:rPr>
            </w:pPr>
          </w:p>
        </w:tc>
      </w:tr>
      <w:tr w:rsidR="00D75815" w:rsidRPr="00164148" w14:paraId="71CDEA78" w14:textId="77777777" w:rsidTr="00E24A14">
        <w:tc>
          <w:tcPr>
            <w:tcW w:w="3472" w:type="dxa"/>
          </w:tcPr>
          <w:p w14:paraId="690C6833" w14:textId="77777777" w:rsidR="00D75815" w:rsidRPr="00D75815" w:rsidRDefault="00D75815" w:rsidP="00401DB7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Wie zijn de huidige leden van de directie / het bestuur en eventuele commissarissen?</w:t>
            </w:r>
          </w:p>
          <w:p w14:paraId="1C0659B3" w14:textId="77777777" w:rsidR="00D75815" w:rsidRPr="00D75815" w:rsidRDefault="00D75815" w:rsidP="00401DB7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3AABF474" w14:textId="77777777" w:rsidR="00D75815" w:rsidRDefault="00D75815" w:rsidP="00401DB7">
            <w:pPr>
              <w:rPr>
                <w:rFonts w:ascii="Calibri" w:hAnsi="Calibri" w:cs="Courier New"/>
                <w:szCs w:val="24"/>
              </w:rPr>
            </w:pPr>
          </w:p>
        </w:tc>
      </w:tr>
      <w:tr w:rsidR="00401DB7" w:rsidRPr="00164148" w14:paraId="5FE8C30E" w14:textId="77777777" w:rsidTr="00E24A14">
        <w:tc>
          <w:tcPr>
            <w:tcW w:w="3472" w:type="dxa"/>
          </w:tcPr>
          <w:p w14:paraId="03A8DFC1" w14:textId="77777777" w:rsidR="00401DB7" w:rsidRPr="00D75815" w:rsidRDefault="00401DB7" w:rsidP="00401DB7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Is </w:t>
            </w:r>
            <w:r w:rsidR="003A291F" w:rsidRPr="00D75815">
              <w:rPr>
                <w:rFonts w:ascii="Calibri" w:hAnsi="Calibri" w:cs="Courier New"/>
                <w:sz w:val="22"/>
                <w:szCs w:val="22"/>
              </w:rPr>
              <w:t xml:space="preserve">er 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ooit </w:t>
            </w:r>
            <w:r w:rsidR="003A291F" w:rsidRPr="00D75815">
              <w:rPr>
                <w:rFonts w:ascii="Calibri" w:hAnsi="Calibri" w:cs="Courier New"/>
                <w:sz w:val="22"/>
                <w:szCs w:val="22"/>
              </w:rPr>
              <w:t>een onderbreking in de bedrijfsvoering geweest (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>faillissement of</w:t>
            </w:r>
            <w:r w:rsidR="003A291F" w:rsidRPr="00D75815">
              <w:rPr>
                <w:rFonts w:ascii="Calibri" w:hAnsi="Calibri" w:cs="Courier New"/>
                <w:sz w:val="22"/>
                <w:szCs w:val="22"/>
              </w:rPr>
              <w:t xml:space="preserve"> surseance van betaling</w:t>
            </w:r>
            <w:r w:rsidR="00756614" w:rsidRPr="00D75815">
              <w:rPr>
                <w:rFonts w:ascii="Calibri" w:hAnsi="Calibri" w:cs="Courier New"/>
                <w:sz w:val="22"/>
                <w:szCs w:val="22"/>
              </w:rPr>
              <w:t>) of doorstart nà faillissement?</w:t>
            </w:r>
          </w:p>
          <w:p w14:paraId="009CA0CC" w14:textId="77777777" w:rsidR="00D75815" w:rsidRPr="00D75815" w:rsidRDefault="00D75815" w:rsidP="00401DB7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13D14FA2" w14:textId="77777777" w:rsidR="00401DB7" w:rsidRPr="00164148" w:rsidRDefault="00401DB7" w:rsidP="00401DB7">
            <w:pPr>
              <w:rPr>
                <w:rFonts w:ascii="Calibri" w:hAnsi="Calibri" w:cs="Courier New"/>
                <w:szCs w:val="24"/>
              </w:rPr>
            </w:pPr>
          </w:p>
        </w:tc>
      </w:tr>
    </w:tbl>
    <w:p w14:paraId="7F8FE72E" w14:textId="77777777" w:rsidR="00B53670" w:rsidRDefault="00B53670">
      <w:pPr>
        <w:rPr>
          <w:b/>
        </w:rPr>
      </w:pPr>
    </w:p>
    <w:p w14:paraId="4EA4D83B" w14:textId="77777777" w:rsidR="00BF4233" w:rsidRDefault="009A662E">
      <w:r>
        <w:br w:type="page"/>
      </w:r>
    </w:p>
    <w:p w14:paraId="2508277A" w14:textId="77777777" w:rsidR="00BF4233" w:rsidRDefault="00BF42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096"/>
      </w:tblGrid>
      <w:tr w:rsidR="0086021B" w:rsidRPr="00164148" w14:paraId="4255B576" w14:textId="77777777" w:rsidTr="00E24A14">
        <w:tc>
          <w:tcPr>
            <w:tcW w:w="9568" w:type="dxa"/>
            <w:gridSpan w:val="2"/>
            <w:shd w:val="clear" w:color="auto" w:fill="DBE5F1"/>
          </w:tcPr>
          <w:p w14:paraId="44DF3735" w14:textId="77777777" w:rsidR="0086021B" w:rsidRPr="00164148" w:rsidRDefault="0086021B">
            <w:pPr>
              <w:pStyle w:val="Kop1"/>
              <w:rPr>
                <w:rFonts w:ascii="Calibri" w:hAnsi="Calibri" w:cs="Courier New"/>
                <w:szCs w:val="24"/>
              </w:rPr>
            </w:pPr>
            <w:r w:rsidRPr="00164148">
              <w:rPr>
                <w:rFonts w:ascii="Calibri" w:hAnsi="Calibri" w:cs="Courier New"/>
                <w:szCs w:val="24"/>
              </w:rPr>
              <w:t>III. Zeggenschap en structuur</w:t>
            </w:r>
          </w:p>
        </w:tc>
      </w:tr>
      <w:tr w:rsidR="0086021B" w:rsidRPr="00164148" w14:paraId="1A96CC3F" w14:textId="77777777" w:rsidTr="00E24A14">
        <w:tc>
          <w:tcPr>
            <w:tcW w:w="3472" w:type="dxa"/>
          </w:tcPr>
          <w:p w14:paraId="6D1F3519" w14:textId="77777777" w:rsidR="0086021B" w:rsidRPr="00D75815" w:rsidRDefault="0086021B" w:rsidP="008F278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In welke rechtsvorm wordt de </w:t>
            </w:r>
            <w:r w:rsidR="00756614" w:rsidRPr="00D75815">
              <w:rPr>
                <w:rFonts w:ascii="Calibri" w:hAnsi="Calibri" w:cs="Courier New"/>
                <w:sz w:val="22"/>
                <w:szCs w:val="22"/>
              </w:rPr>
              <w:t xml:space="preserve">aanvragende </w:t>
            </w:r>
            <w:r w:rsidR="00D06482" w:rsidRPr="00D75815">
              <w:rPr>
                <w:rFonts w:ascii="Calibri" w:hAnsi="Calibri" w:cs="Courier New"/>
                <w:sz w:val="22"/>
                <w:szCs w:val="22"/>
              </w:rPr>
              <w:t>instantie</w:t>
            </w:r>
            <w:r w:rsidR="00120B9E" w:rsidRPr="00D75815">
              <w:rPr>
                <w:rFonts w:ascii="Calibri" w:hAnsi="Calibri" w:cs="Courier New"/>
                <w:sz w:val="22"/>
                <w:szCs w:val="22"/>
              </w:rPr>
              <w:t xml:space="preserve"> </w:t>
            </w:r>
            <w:r w:rsidR="00FA447E" w:rsidRPr="00D75815">
              <w:rPr>
                <w:rFonts w:ascii="Calibri" w:hAnsi="Calibri" w:cs="Courier New"/>
                <w:sz w:val="22"/>
                <w:szCs w:val="22"/>
              </w:rPr>
              <w:t>gedreven?</w:t>
            </w:r>
            <w:r w:rsidR="00120B9E" w:rsidRPr="00D75815">
              <w:rPr>
                <w:rFonts w:ascii="Calibri" w:hAnsi="Calibri" w:cs="Courier New"/>
                <w:sz w:val="22"/>
                <w:szCs w:val="22"/>
              </w:rPr>
              <w:t xml:space="preserve"> (éénmanszaak, V.O.F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>., B.V., N.V.)</w:t>
            </w:r>
          </w:p>
          <w:p w14:paraId="6144F9FD" w14:textId="77777777" w:rsidR="00BF4233" w:rsidRPr="00D75815" w:rsidRDefault="00BF4233" w:rsidP="008F278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2E374D22" w14:textId="77777777" w:rsidR="0086021B" w:rsidRPr="00164148" w:rsidRDefault="0086021B" w:rsidP="008F2788">
            <w:pPr>
              <w:rPr>
                <w:rFonts w:ascii="Calibri" w:hAnsi="Calibri" w:cs="Courier New"/>
                <w:szCs w:val="24"/>
              </w:rPr>
            </w:pPr>
          </w:p>
        </w:tc>
      </w:tr>
      <w:tr w:rsidR="0086021B" w:rsidRPr="00164148" w14:paraId="734F954E" w14:textId="77777777" w:rsidTr="00E24A14">
        <w:tc>
          <w:tcPr>
            <w:tcW w:w="3472" w:type="dxa"/>
          </w:tcPr>
          <w:p w14:paraId="26265DE3" w14:textId="77777777" w:rsidR="0086021B" w:rsidRPr="00D75815" w:rsidRDefault="0086021B" w:rsidP="008F278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Indien er sprake is van een N.V. of B.V. wie kan dan worden aangemerkt als de juridische eigenaar van de </w:t>
            </w:r>
            <w:r w:rsidR="00D06482" w:rsidRPr="00D75815">
              <w:rPr>
                <w:rFonts w:ascii="Calibri" w:hAnsi="Calibri" w:cs="Courier New"/>
                <w:sz w:val="22"/>
                <w:szCs w:val="22"/>
              </w:rPr>
              <w:t>insantie</w:t>
            </w:r>
            <w:r w:rsidR="00FA447E" w:rsidRPr="00D75815">
              <w:rPr>
                <w:rFonts w:ascii="Calibri" w:hAnsi="Calibri" w:cs="Courier New"/>
                <w:sz w:val="22"/>
                <w:szCs w:val="22"/>
              </w:rPr>
              <w:t>?</w:t>
            </w:r>
          </w:p>
          <w:p w14:paraId="28EC8E81" w14:textId="77777777" w:rsidR="0086021B" w:rsidRPr="00D75815" w:rsidRDefault="0086021B" w:rsidP="008F278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1623B7D1" w14:textId="77777777" w:rsidR="0086021B" w:rsidRPr="00164148" w:rsidRDefault="0086021B" w:rsidP="008F2788">
            <w:pPr>
              <w:rPr>
                <w:rFonts w:ascii="Calibri" w:hAnsi="Calibri" w:cs="Courier New"/>
                <w:szCs w:val="24"/>
              </w:rPr>
            </w:pPr>
          </w:p>
        </w:tc>
      </w:tr>
      <w:tr w:rsidR="0086021B" w:rsidRPr="00164148" w14:paraId="50D6B5A1" w14:textId="77777777" w:rsidTr="00E24A14">
        <w:tc>
          <w:tcPr>
            <w:tcW w:w="3472" w:type="dxa"/>
          </w:tcPr>
          <w:p w14:paraId="4F1FBD02" w14:textId="77777777" w:rsidR="0086021B" w:rsidRPr="00D75815" w:rsidRDefault="0086021B" w:rsidP="008F278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Is een relevant</w:t>
            </w:r>
            <w:r w:rsidR="00D06482" w:rsidRPr="00D75815">
              <w:rPr>
                <w:rFonts w:ascii="Calibri" w:hAnsi="Calibri" w:cs="Courier New"/>
                <w:sz w:val="22"/>
                <w:szCs w:val="22"/>
              </w:rPr>
              <w:t>e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 percentage van de aandelen in buitenlandse handen of wordt anderszins door buitenlanders in belangrijke mate aan de besluitvorming binnen de </w:t>
            </w:r>
            <w:r w:rsidR="00EA1475" w:rsidRPr="00D75815">
              <w:rPr>
                <w:rFonts w:ascii="Calibri" w:hAnsi="Calibri" w:cs="Courier New"/>
                <w:sz w:val="22"/>
                <w:szCs w:val="22"/>
              </w:rPr>
              <w:t>organisatie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 </w:t>
            </w:r>
            <w:r w:rsidR="00FA447E" w:rsidRPr="00D75815">
              <w:rPr>
                <w:rFonts w:ascii="Calibri" w:hAnsi="Calibri" w:cs="Courier New"/>
                <w:sz w:val="22"/>
                <w:szCs w:val="22"/>
              </w:rPr>
              <w:t>deelgenomen?</w:t>
            </w:r>
          </w:p>
          <w:p w14:paraId="0FA2D051" w14:textId="77777777" w:rsidR="0086021B" w:rsidRPr="00D75815" w:rsidRDefault="0086021B" w:rsidP="008F278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741E7E0D" w14:textId="77777777" w:rsidR="0086021B" w:rsidRPr="00164148" w:rsidRDefault="0086021B" w:rsidP="008F2788">
            <w:pPr>
              <w:rPr>
                <w:rFonts w:ascii="Calibri" w:hAnsi="Calibri" w:cs="Courier New"/>
                <w:szCs w:val="24"/>
              </w:rPr>
            </w:pPr>
          </w:p>
        </w:tc>
      </w:tr>
      <w:tr w:rsidR="0086021B" w:rsidRPr="00164148" w14:paraId="2FCFEF3B" w14:textId="77777777" w:rsidTr="00E24A14">
        <w:tc>
          <w:tcPr>
            <w:tcW w:w="3472" w:type="dxa"/>
          </w:tcPr>
          <w:p w14:paraId="5802B389" w14:textId="77777777" w:rsidR="0086021B" w:rsidRPr="00D75815" w:rsidRDefault="00FA447E" w:rsidP="008F278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Maakt de </w:t>
            </w:r>
            <w:r w:rsidR="00756614" w:rsidRPr="00D75815">
              <w:rPr>
                <w:rFonts w:ascii="Calibri" w:hAnsi="Calibri" w:cs="Courier New"/>
                <w:sz w:val="22"/>
                <w:szCs w:val="22"/>
              </w:rPr>
              <w:t xml:space="preserve">aanvragende </w:t>
            </w:r>
            <w:r w:rsidR="00D06482" w:rsidRPr="00D75815">
              <w:rPr>
                <w:rFonts w:ascii="Calibri" w:hAnsi="Calibri" w:cs="Courier New"/>
                <w:sz w:val="22"/>
                <w:szCs w:val="22"/>
              </w:rPr>
              <w:t>instantie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 deel uit van een </w:t>
            </w:r>
            <w:r w:rsidR="00D06482" w:rsidRPr="00D75815">
              <w:rPr>
                <w:rFonts w:ascii="Calibri" w:hAnsi="Calibri" w:cs="Courier New"/>
                <w:sz w:val="22"/>
                <w:szCs w:val="22"/>
              </w:rPr>
              <w:t>concern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 dat reeds het </w:t>
            </w:r>
            <w:r w:rsidR="00B05573" w:rsidRPr="00D75815">
              <w:rPr>
                <w:rFonts w:ascii="Calibri" w:hAnsi="Calibri" w:cs="Courier New"/>
                <w:sz w:val="22"/>
                <w:szCs w:val="22"/>
              </w:rPr>
              <w:t>Predicaat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 ‘Konink</w:t>
            </w:r>
            <w:r w:rsidR="00205BD6" w:rsidRPr="00D75815">
              <w:rPr>
                <w:rFonts w:ascii="Calibri" w:hAnsi="Calibri" w:cs="Courier New"/>
                <w:sz w:val="22"/>
                <w:szCs w:val="22"/>
              </w:rPr>
              <w:t>lijk’ of ‘Hofleverancier’ voert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? </w:t>
            </w:r>
            <w:r w:rsidR="0086021B" w:rsidRPr="00D75815">
              <w:rPr>
                <w:rFonts w:ascii="Calibri" w:hAnsi="Calibri" w:cs="Courier New"/>
                <w:sz w:val="22"/>
                <w:szCs w:val="22"/>
              </w:rPr>
              <w:t xml:space="preserve">Is de </w:t>
            </w:r>
            <w:r w:rsidR="00D06482" w:rsidRPr="00D75815">
              <w:rPr>
                <w:rFonts w:ascii="Calibri" w:hAnsi="Calibri" w:cs="Courier New"/>
                <w:sz w:val="22"/>
                <w:szCs w:val="22"/>
              </w:rPr>
              <w:t>instantie</w:t>
            </w:r>
            <w:r w:rsidR="0086021B" w:rsidRPr="00D75815">
              <w:rPr>
                <w:rFonts w:ascii="Calibri" w:hAnsi="Calibri" w:cs="Courier New"/>
                <w:sz w:val="22"/>
                <w:szCs w:val="22"/>
              </w:rPr>
              <w:t xml:space="preserve"> aangesloten bij </w:t>
            </w:r>
            <w:r w:rsidR="00887093" w:rsidRPr="00D75815">
              <w:rPr>
                <w:rFonts w:ascii="Calibri" w:hAnsi="Calibri" w:cs="Courier New"/>
                <w:sz w:val="22"/>
                <w:szCs w:val="22"/>
              </w:rPr>
              <w:t xml:space="preserve">of onderdeel van </w:t>
            </w:r>
            <w:r w:rsidR="0086021B" w:rsidRPr="00D75815">
              <w:rPr>
                <w:rFonts w:ascii="Calibri" w:hAnsi="Calibri" w:cs="Courier New"/>
                <w:sz w:val="22"/>
                <w:szCs w:val="22"/>
              </w:rPr>
              <w:t>een (landelijke)</w:t>
            </w:r>
            <w:r w:rsidR="00BB3536" w:rsidRPr="00D75815">
              <w:rPr>
                <w:rFonts w:ascii="Calibri" w:hAnsi="Calibri" w:cs="Courier New"/>
                <w:sz w:val="22"/>
                <w:szCs w:val="22"/>
              </w:rPr>
              <w:t xml:space="preserve"> vereniging </w:t>
            </w:r>
            <w:r w:rsidR="00D06482" w:rsidRPr="00D75815">
              <w:rPr>
                <w:rFonts w:ascii="Calibri" w:hAnsi="Calibri" w:cs="Courier New"/>
                <w:sz w:val="22"/>
                <w:szCs w:val="22"/>
              </w:rPr>
              <w:t xml:space="preserve">of organisatie </w:t>
            </w:r>
            <w:r w:rsidR="00BB3536" w:rsidRPr="00D75815">
              <w:rPr>
                <w:rFonts w:ascii="Calibri" w:hAnsi="Calibri" w:cs="Courier New"/>
                <w:sz w:val="22"/>
                <w:szCs w:val="22"/>
              </w:rPr>
              <w:t xml:space="preserve">die reeds het </w:t>
            </w:r>
            <w:r w:rsidR="00B05573" w:rsidRPr="00D75815">
              <w:rPr>
                <w:rFonts w:ascii="Calibri" w:hAnsi="Calibri" w:cs="Courier New"/>
                <w:sz w:val="22"/>
                <w:szCs w:val="22"/>
              </w:rPr>
              <w:t>Predicaat</w:t>
            </w:r>
            <w:r w:rsidR="0086021B" w:rsidRPr="00D75815">
              <w:rPr>
                <w:rFonts w:ascii="Calibri" w:hAnsi="Calibri" w:cs="Courier New"/>
                <w:sz w:val="22"/>
                <w:szCs w:val="22"/>
              </w:rPr>
              <w:t xml:space="preserve"> ‘Koninklijk’ 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>voert?</w:t>
            </w:r>
          </w:p>
          <w:p w14:paraId="7AAE64A2" w14:textId="77777777" w:rsidR="003E1D4E" w:rsidRPr="00D75815" w:rsidRDefault="003E1D4E" w:rsidP="008F2788">
            <w:pPr>
              <w:ind w:left="360"/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0F57A134" w14:textId="77777777" w:rsidR="0086021B" w:rsidRPr="00164148" w:rsidRDefault="0086021B" w:rsidP="008F2788">
            <w:pPr>
              <w:rPr>
                <w:rFonts w:ascii="Calibri" w:hAnsi="Calibri" w:cs="Courier New"/>
                <w:szCs w:val="24"/>
              </w:rPr>
            </w:pPr>
          </w:p>
        </w:tc>
      </w:tr>
    </w:tbl>
    <w:p w14:paraId="57196BC5" w14:textId="77777777" w:rsidR="0086021B" w:rsidRPr="00164148" w:rsidRDefault="0086021B">
      <w:pPr>
        <w:rPr>
          <w:rFonts w:ascii="Calibri" w:hAnsi="Calibri" w:cs="Courier New"/>
          <w:szCs w:val="24"/>
        </w:rPr>
      </w:pPr>
    </w:p>
    <w:p w14:paraId="05484D65" w14:textId="77777777" w:rsidR="00BF4233" w:rsidRDefault="00BF4233">
      <w:pPr>
        <w:rPr>
          <w:rFonts w:ascii="Calibri" w:hAnsi="Calibri" w:cs="Courier New"/>
          <w:szCs w:val="24"/>
        </w:rPr>
      </w:pPr>
      <w:r>
        <w:rPr>
          <w:rFonts w:ascii="Calibri" w:hAnsi="Calibri" w:cs="Courier New"/>
          <w:szCs w:val="24"/>
        </w:rPr>
        <w:br w:type="page"/>
      </w:r>
    </w:p>
    <w:p w14:paraId="41CDD397" w14:textId="77777777" w:rsidR="00BF4233" w:rsidRPr="00164148" w:rsidRDefault="00BF4233">
      <w:pPr>
        <w:rPr>
          <w:rFonts w:ascii="Calibri" w:hAnsi="Calibri" w:cs="Courier Ne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096"/>
      </w:tblGrid>
      <w:tr w:rsidR="0086021B" w:rsidRPr="00164148" w14:paraId="44AE5C2F" w14:textId="77777777" w:rsidTr="00E24A14">
        <w:tc>
          <w:tcPr>
            <w:tcW w:w="9568" w:type="dxa"/>
            <w:gridSpan w:val="2"/>
            <w:shd w:val="clear" w:color="auto" w:fill="DBE5F1"/>
          </w:tcPr>
          <w:p w14:paraId="103B0EAA" w14:textId="77777777" w:rsidR="0086021B" w:rsidRPr="00164148" w:rsidRDefault="0086021B">
            <w:pPr>
              <w:pStyle w:val="Kop1"/>
              <w:rPr>
                <w:rFonts w:ascii="Calibri" w:hAnsi="Calibri" w:cs="Courier New"/>
                <w:szCs w:val="24"/>
              </w:rPr>
            </w:pPr>
            <w:r w:rsidRPr="00164148">
              <w:rPr>
                <w:rFonts w:ascii="Calibri" w:hAnsi="Calibri" w:cs="Courier New"/>
                <w:szCs w:val="24"/>
              </w:rPr>
              <w:t>IV. Alleen van toepassing in geval van een verzoek tot continuering</w:t>
            </w:r>
            <w:r w:rsidR="00105D0E" w:rsidRPr="00164148">
              <w:rPr>
                <w:rFonts w:ascii="Calibri" w:hAnsi="Calibri" w:cs="Courier New"/>
                <w:szCs w:val="24"/>
              </w:rPr>
              <w:t xml:space="preserve"> / bestendiging van het R</w:t>
            </w:r>
            <w:r w:rsidRPr="00164148">
              <w:rPr>
                <w:rFonts w:ascii="Calibri" w:hAnsi="Calibri" w:cs="Courier New"/>
                <w:szCs w:val="24"/>
              </w:rPr>
              <w:t>echt</w:t>
            </w:r>
          </w:p>
        </w:tc>
      </w:tr>
      <w:tr w:rsidR="0086021B" w:rsidRPr="00D75815" w14:paraId="14643C4D" w14:textId="77777777" w:rsidTr="00E24A14">
        <w:tc>
          <w:tcPr>
            <w:tcW w:w="3472" w:type="dxa"/>
          </w:tcPr>
          <w:p w14:paraId="70135B67" w14:textId="77777777" w:rsidR="0086021B" w:rsidRPr="00D75815" w:rsidRDefault="0086021B" w:rsidP="008F278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Wanneer en ter gelegenheid waarvan is het </w:t>
            </w:r>
            <w:r w:rsidR="00B05573" w:rsidRPr="00D75815">
              <w:rPr>
                <w:rFonts w:ascii="Calibri" w:hAnsi="Calibri" w:cs="Courier New"/>
                <w:sz w:val="22"/>
                <w:szCs w:val="22"/>
              </w:rPr>
              <w:t>Predicaat</w:t>
            </w:r>
            <w:r w:rsidRPr="00D75815">
              <w:rPr>
                <w:rFonts w:ascii="Calibri" w:hAnsi="Calibri" w:cs="Courier New"/>
                <w:sz w:val="22"/>
                <w:szCs w:val="22"/>
              </w:rPr>
              <w:t xml:space="preserve"> in het verleden </w:t>
            </w:r>
            <w:r w:rsidR="00FA447E" w:rsidRPr="00D75815">
              <w:rPr>
                <w:rFonts w:ascii="Calibri" w:hAnsi="Calibri" w:cs="Courier New"/>
                <w:sz w:val="22"/>
                <w:szCs w:val="22"/>
              </w:rPr>
              <w:t>toegekend?</w:t>
            </w:r>
          </w:p>
          <w:p w14:paraId="31A66093" w14:textId="77777777" w:rsidR="0086021B" w:rsidRPr="00D75815" w:rsidRDefault="0086021B" w:rsidP="008F278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56D3BF71" w14:textId="77777777" w:rsidR="0086021B" w:rsidRPr="00D75815" w:rsidRDefault="0086021B" w:rsidP="008F278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86021B" w:rsidRPr="00D75815" w14:paraId="0DDD1DA7" w14:textId="77777777" w:rsidTr="00E24A14">
        <w:tc>
          <w:tcPr>
            <w:tcW w:w="3472" w:type="dxa"/>
          </w:tcPr>
          <w:p w14:paraId="646A1F2D" w14:textId="77777777" w:rsidR="0086021B" w:rsidRPr="00D75815" w:rsidRDefault="00A219D1" w:rsidP="008F278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Hebben na verlening van het R</w:t>
            </w:r>
            <w:r w:rsidR="0086021B" w:rsidRPr="00D75815">
              <w:rPr>
                <w:rFonts w:ascii="Calibri" w:hAnsi="Calibri" w:cs="Courier New"/>
                <w:sz w:val="22"/>
                <w:szCs w:val="22"/>
              </w:rPr>
              <w:t>echt, dan wel na een eerder</w:t>
            </w:r>
            <w:r w:rsidR="00105D0E" w:rsidRPr="00D75815">
              <w:rPr>
                <w:rFonts w:ascii="Calibri" w:hAnsi="Calibri" w:cs="Courier New"/>
                <w:sz w:val="22"/>
                <w:szCs w:val="22"/>
              </w:rPr>
              <w:t>e</w:t>
            </w:r>
            <w:r w:rsidR="0086021B" w:rsidRPr="00D75815">
              <w:rPr>
                <w:rFonts w:ascii="Calibri" w:hAnsi="Calibri" w:cs="Courier New"/>
                <w:sz w:val="22"/>
                <w:szCs w:val="22"/>
              </w:rPr>
              <w:t xml:space="preserve"> bestendiging, wijzigingen plaatsgevonden van eigendom, rechtsvorm, zelfstandigheid of aard van de </w:t>
            </w:r>
            <w:r w:rsidR="00D06482" w:rsidRPr="00D75815">
              <w:rPr>
                <w:rFonts w:ascii="Calibri" w:hAnsi="Calibri" w:cs="Courier New"/>
                <w:sz w:val="22"/>
                <w:szCs w:val="22"/>
              </w:rPr>
              <w:t>instantie</w:t>
            </w:r>
            <w:r w:rsidR="00FA447E" w:rsidRPr="00D75815">
              <w:rPr>
                <w:rFonts w:ascii="Calibri" w:hAnsi="Calibri" w:cs="Courier New"/>
                <w:sz w:val="22"/>
                <w:szCs w:val="22"/>
              </w:rPr>
              <w:t>?</w:t>
            </w:r>
            <w:r w:rsidR="0086021B" w:rsidRPr="00D75815">
              <w:rPr>
                <w:rFonts w:ascii="Calibri" w:hAnsi="Calibri" w:cs="Courier New"/>
                <w:sz w:val="22"/>
                <w:szCs w:val="22"/>
              </w:rPr>
              <w:t xml:space="preserve"> Zo ja, welke en </w:t>
            </w:r>
            <w:r w:rsidR="00FA447E" w:rsidRPr="00D75815">
              <w:rPr>
                <w:rFonts w:ascii="Calibri" w:hAnsi="Calibri" w:cs="Courier New"/>
                <w:sz w:val="22"/>
                <w:szCs w:val="22"/>
              </w:rPr>
              <w:t>wanneer?</w:t>
            </w:r>
          </w:p>
          <w:p w14:paraId="563AECF2" w14:textId="77777777" w:rsidR="0086021B" w:rsidRPr="00D75815" w:rsidRDefault="0086021B" w:rsidP="008F278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2DA0D376" w14:textId="77777777" w:rsidR="0086021B" w:rsidRPr="00D75815" w:rsidRDefault="0086021B" w:rsidP="008F278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ED58E6" w:rsidRPr="00D75815" w14:paraId="7BCF5489" w14:textId="77777777" w:rsidTr="00E24A14">
        <w:tc>
          <w:tcPr>
            <w:tcW w:w="3472" w:type="dxa"/>
          </w:tcPr>
          <w:p w14:paraId="76C74397" w14:textId="77777777" w:rsidR="00ED58E6" w:rsidRPr="00D75815" w:rsidRDefault="00ED58E6" w:rsidP="008F2788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Is in verband daarmee bestendiging van het Recht verzocht en verkregen? Zo ja, wanneer?</w:t>
            </w:r>
          </w:p>
          <w:p w14:paraId="5578F356" w14:textId="77777777" w:rsidR="00C40FC9" w:rsidRPr="00D75815" w:rsidRDefault="00C40FC9" w:rsidP="008F278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1C1C1145" w14:textId="77777777" w:rsidR="00ED58E6" w:rsidRPr="00D75815" w:rsidRDefault="00ED58E6" w:rsidP="008F278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</w:tr>
      <w:tr w:rsidR="0086021B" w:rsidRPr="00D75815" w14:paraId="2A59E9C3" w14:textId="77777777" w:rsidTr="00E24A14">
        <w:tc>
          <w:tcPr>
            <w:tcW w:w="3472" w:type="dxa"/>
          </w:tcPr>
          <w:p w14:paraId="5BEB0F1E" w14:textId="77777777" w:rsidR="00C40FC9" w:rsidRPr="00D75815" w:rsidRDefault="00C40FC9" w:rsidP="00ED58E6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Welke ontwikkelingen hebben de laatste jaren plaatsgevonden, zoals het aantal medewerkers, nieuwe producten, MVO, vestigingen, export, enz.</w:t>
            </w:r>
          </w:p>
          <w:p w14:paraId="63AFDBC5" w14:textId="77777777" w:rsidR="003E1D4E" w:rsidRPr="00D75815" w:rsidRDefault="00756614" w:rsidP="00ED58E6">
            <w:pPr>
              <w:rPr>
                <w:rFonts w:ascii="Calibri" w:hAnsi="Calibri" w:cs="Courier New"/>
                <w:sz w:val="22"/>
                <w:szCs w:val="22"/>
              </w:rPr>
            </w:pPr>
            <w:r w:rsidRPr="00D75815">
              <w:rPr>
                <w:rFonts w:ascii="Calibri" w:hAnsi="Calibri" w:cs="Courier New"/>
                <w:sz w:val="22"/>
                <w:szCs w:val="22"/>
              </w:rPr>
              <w:t>Graag</w:t>
            </w:r>
            <w:r w:rsidR="00C40FC9" w:rsidRPr="00D75815">
              <w:rPr>
                <w:rFonts w:ascii="Calibri" w:hAnsi="Calibri" w:cs="Courier New"/>
                <w:sz w:val="22"/>
                <w:szCs w:val="22"/>
              </w:rPr>
              <w:t xml:space="preserve"> een beschrijving van de huidige situatie en het toekomstperspectief.</w:t>
            </w:r>
          </w:p>
          <w:p w14:paraId="6C8F07A7" w14:textId="77777777" w:rsidR="00C40FC9" w:rsidRPr="00D75815" w:rsidRDefault="00C40FC9" w:rsidP="00ED58E6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  <w:tc>
          <w:tcPr>
            <w:tcW w:w="6096" w:type="dxa"/>
          </w:tcPr>
          <w:p w14:paraId="462591DF" w14:textId="77777777" w:rsidR="0086021B" w:rsidRPr="00D75815" w:rsidRDefault="0086021B" w:rsidP="008F2788">
            <w:pPr>
              <w:rPr>
                <w:rFonts w:ascii="Calibri" w:hAnsi="Calibri" w:cs="Courier New"/>
                <w:sz w:val="22"/>
                <w:szCs w:val="22"/>
              </w:rPr>
            </w:pPr>
          </w:p>
        </w:tc>
      </w:tr>
    </w:tbl>
    <w:p w14:paraId="566997D5" w14:textId="77777777" w:rsidR="0086021B" w:rsidRPr="00D75815" w:rsidRDefault="0086021B">
      <w:pPr>
        <w:rPr>
          <w:rFonts w:ascii="Calibri" w:hAnsi="Calibri" w:cs="Courier New"/>
          <w:sz w:val="22"/>
          <w:szCs w:val="22"/>
        </w:rPr>
      </w:pPr>
    </w:p>
    <w:p w14:paraId="2BF2B6D9" w14:textId="77777777" w:rsidR="00287020" w:rsidRDefault="00287020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86021B" w:rsidRPr="00164148" w14:paraId="30769BD3" w14:textId="77777777" w:rsidTr="002B7130">
        <w:trPr>
          <w:trHeight w:val="109"/>
        </w:trPr>
        <w:tc>
          <w:tcPr>
            <w:tcW w:w="9568" w:type="dxa"/>
            <w:shd w:val="clear" w:color="auto" w:fill="D9E2F3"/>
          </w:tcPr>
          <w:p w14:paraId="195D6EF6" w14:textId="77777777" w:rsidR="0086021B" w:rsidRPr="00164148" w:rsidRDefault="00287020" w:rsidP="00EA7B2C">
            <w:pPr>
              <w:pStyle w:val="Kop1"/>
              <w:rPr>
                <w:rFonts w:ascii="Calibri" w:hAnsi="Calibri" w:cs="Courier New"/>
                <w:szCs w:val="24"/>
              </w:rPr>
            </w:pPr>
            <w:r>
              <w:rPr>
                <w:rFonts w:ascii="Calibri" w:hAnsi="Calibri" w:cs="Courier New"/>
                <w:szCs w:val="24"/>
              </w:rPr>
              <w:br w:type="page"/>
            </w:r>
            <w:r w:rsidR="0086021B" w:rsidRPr="00164148">
              <w:rPr>
                <w:rFonts w:ascii="Calibri" w:hAnsi="Calibri" w:cs="Courier New"/>
                <w:szCs w:val="24"/>
              </w:rPr>
              <w:t>V. Nadere bij</w:t>
            </w:r>
            <w:r w:rsidR="00EA7B2C">
              <w:rPr>
                <w:rFonts w:ascii="Calibri" w:hAnsi="Calibri" w:cs="Courier New"/>
                <w:szCs w:val="24"/>
              </w:rPr>
              <w:t xml:space="preserve">zonderheden, die op de aanvraag </w:t>
            </w:r>
            <w:r w:rsidR="0086021B" w:rsidRPr="00164148">
              <w:rPr>
                <w:rFonts w:ascii="Calibri" w:hAnsi="Calibri" w:cs="Courier New"/>
                <w:szCs w:val="24"/>
              </w:rPr>
              <w:t>van invloed kunnen zijn</w:t>
            </w:r>
          </w:p>
        </w:tc>
      </w:tr>
      <w:tr w:rsidR="0086021B" w:rsidRPr="00164148" w14:paraId="2DFEB00C" w14:textId="77777777" w:rsidTr="00E24A14">
        <w:tc>
          <w:tcPr>
            <w:tcW w:w="9568" w:type="dxa"/>
          </w:tcPr>
          <w:p w14:paraId="5144B9EE" w14:textId="77777777" w:rsidR="0086021B" w:rsidRDefault="0086021B">
            <w:pPr>
              <w:rPr>
                <w:rFonts w:ascii="Calibri" w:hAnsi="Calibri" w:cs="Courier New"/>
                <w:szCs w:val="24"/>
              </w:rPr>
            </w:pPr>
          </w:p>
          <w:p w14:paraId="549DB5DA" w14:textId="77777777" w:rsidR="00B267CF" w:rsidRDefault="00B267CF">
            <w:pPr>
              <w:rPr>
                <w:rFonts w:ascii="Calibri" w:hAnsi="Calibri" w:cs="Courier New"/>
                <w:szCs w:val="24"/>
              </w:rPr>
            </w:pPr>
          </w:p>
          <w:p w14:paraId="41565698" w14:textId="77777777" w:rsidR="00B267CF" w:rsidRDefault="00B267CF">
            <w:pPr>
              <w:rPr>
                <w:rFonts w:ascii="Calibri" w:hAnsi="Calibri" w:cs="Courier New"/>
                <w:szCs w:val="24"/>
              </w:rPr>
            </w:pPr>
          </w:p>
          <w:p w14:paraId="2844DC5D" w14:textId="77777777" w:rsidR="00EA1475" w:rsidRDefault="00EA1475">
            <w:pPr>
              <w:rPr>
                <w:rFonts w:ascii="Calibri" w:hAnsi="Calibri" w:cs="Courier New"/>
                <w:szCs w:val="24"/>
              </w:rPr>
            </w:pPr>
          </w:p>
          <w:p w14:paraId="74C698C6" w14:textId="77777777" w:rsidR="00EA1475" w:rsidRDefault="00EA1475">
            <w:pPr>
              <w:rPr>
                <w:rFonts w:ascii="Calibri" w:hAnsi="Calibri" w:cs="Courier New"/>
                <w:szCs w:val="24"/>
              </w:rPr>
            </w:pPr>
          </w:p>
          <w:p w14:paraId="01DFDE97" w14:textId="77777777" w:rsidR="00EA1475" w:rsidRDefault="00EA1475">
            <w:pPr>
              <w:rPr>
                <w:rFonts w:ascii="Calibri" w:hAnsi="Calibri" w:cs="Courier New"/>
                <w:szCs w:val="24"/>
              </w:rPr>
            </w:pPr>
          </w:p>
          <w:p w14:paraId="046B07AC" w14:textId="77777777" w:rsidR="00EA1475" w:rsidRDefault="00EA1475">
            <w:pPr>
              <w:rPr>
                <w:rFonts w:ascii="Calibri" w:hAnsi="Calibri" w:cs="Courier New"/>
                <w:szCs w:val="24"/>
              </w:rPr>
            </w:pPr>
          </w:p>
          <w:p w14:paraId="19120989" w14:textId="77777777" w:rsidR="00EA1475" w:rsidRDefault="00EA1475">
            <w:pPr>
              <w:rPr>
                <w:rFonts w:ascii="Calibri" w:hAnsi="Calibri" w:cs="Courier New"/>
                <w:szCs w:val="24"/>
              </w:rPr>
            </w:pPr>
          </w:p>
          <w:p w14:paraId="64049224" w14:textId="77777777" w:rsidR="00EA1475" w:rsidRDefault="00EA1475">
            <w:pPr>
              <w:rPr>
                <w:rFonts w:ascii="Calibri" w:hAnsi="Calibri" w:cs="Courier New"/>
                <w:szCs w:val="24"/>
              </w:rPr>
            </w:pPr>
          </w:p>
          <w:p w14:paraId="1E6767AD" w14:textId="77777777" w:rsidR="00EA1475" w:rsidRPr="00164148" w:rsidRDefault="00EA1475">
            <w:pPr>
              <w:rPr>
                <w:rFonts w:ascii="Calibri" w:hAnsi="Calibri" w:cs="Courier New"/>
                <w:szCs w:val="24"/>
              </w:rPr>
            </w:pPr>
          </w:p>
          <w:p w14:paraId="00012BEC" w14:textId="77777777" w:rsidR="0086021B" w:rsidRPr="00164148" w:rsidRDefault="0086021B">
            <w:pPr>
              <w:rPr>
                <w:rFonts w:ascii="Calibri" w:hAnsi="Calibri" w:cs="Courier New"/>
                <w:szCs w:val="24"/>
              </w:rPr>
            </w:pPr>
          </w:p>
          <w:p w14:paraId="47FEA891" w14:textId="77777777" w:rsidR="0086021B" w:rsidRPr="00164148" w:rsidRDefault="0086021B">
            <w:pPr>
              <w:rPr>
                <w:rFonts w:ascii="Calibri" w:hAnsi="Calibri" w:cs="Courier New"/>
                <w:szCs w:val="24"/>
              </w:rPr>
            </w:pPr>
          </w:p>
          <w:p w14:paraId="0F95A67C" w14:textId="77777777" w:rsidR="0086021B" w:rsidRPr="00164148" w:rsidRDefault="0086021B">
            <w:pPr>
              <w:rPr>
                <w:rFonts w:ascii="Calibri" w:hAnsi="Calibri" w:cs="Courier New"/>
                <w:szCs w:val="24"/>
              </w:rPr>
            </w:pPr>
          </w:p>
          <w:p w14:paraId="7B20A248" w14:textId="77777777" w:rsidR="0086021B" w:rsidRPr="00164148" w:rsidRDefault="0086021B">
            <w:pPr>
              <w:rPr>
                <w:rFonts w:ascii="Calibri" w:hAnsi="Calibri" w:cs="Courier New"/>
                <w:szCs w:val="24"/>
              </w:rPr>
            </w:pPr>
          </w:p>
        </w:tc>
      </w:tr>
    </w:tbl>
    <w:p w14:paraId="1EB49AFF" w14:textId="77777777" w:rsidR="008F2788" w:rsidRPr="00164148" w:rsidRDefault="008F2788">
      <w:pPr>
        <w:rPr>
          <w:rFonts w:ascii="Calibri" w:hAnsi="Calibri" w:cs="Courier New"/>
          <w:b/>
          <w:szCs w:val="24"/>
        </w:rPr>
      </w:pPr>
    </w:p>
    <w:p w14:paraId="11AAEBED" w14:textId="77777777" w:rsidR="0086021B" w:rsidRPr="0096502A" w:rsidRDefault="00265E03">
      <w:pPr>
        <w:rPr>
          <w:rFonts w:ascii="Calibri" w:hAnsi="Calibri" w:cs="Courier New"/>
          <w:b/>
          <w:szCs w:val="24"/>
        </w:rPr>
      </w:pPr>
      <w:r>
        <w:rPr>
          <w:rFonts w:ascii="Calibri" w:hAnsi="Calibri" w:cs="Courier New"/>
          <w:b/>
          <w:szCs w:val="24"/>
        </w:rPr>
        <w:t>Aan de gemeente m</w:t>
      </w:r>
      <w:r w:rsidR="0086021B" w:rsidRPr="0096502A">
        <w:rPr>
          <w:rFonts w:ascii="Calibri" w:hAnsi="Calibri" w:cs="Courier New"/>
          <w:b/>
          <w:szCs w:val="24"/>
        </w:rPr>
        <w:t>ee te sture</w:t>
      </w:r>
      <w:r w:rsidR="00105D0E" w:rsidRPr="0096502A">
        <w:rPr>
          <w:rFonts w:ascii="Calibri" w:hAnsi="Calibri" w:cs="Courier New"/>
          <w:b/>
          <w:szCs w:val="24"/>
        </w:rPr>
        <w:t xml:space="preserve">n bijlagen bij de </w:t>
      </w:r>
      <w:r w:rsidR="00105D0E" w:rsidRPr="00D06482">
        <w:rPr>
          <w:rFonts w:ascii="Calibri" w:hAnsi="Calibri" w:cs="Courier New"/>
          <w:b/>
          <w:iCs/>
          <w:szCs w:val="24"/>
          <w:u w:val="single"/>
        </w:rPr>
        <w:t>aanvraag</w:t>
      </w:r>
      <w:r w:rsidR="003A291F" w:rsidRPr="00287020">
        <w:rPr>
          <w:rFonts w:ascii="Calibri" w:hAnsi="Calibri" w:cs="Courier New"/>
          <w:b/>
          <w:i/>
          <w:szCs w:val="24"/>
        </w:rPr>
        <w:t xml:space="preserve"> </w:t>
      </w:r>
      <w:r w:rsidR="00D06482">
        <w:rPr>
          <w:rFonts w:ascii="Calibri" w:hAnsi="Calibri" w:cs="Courier New"/>
          <w:b/>
          <w:iCs/>
          <w:szCs w:val="24"/>
        </w:rPr>
        <w:t>voor het Predicaat Koninklijk / Bij Koninklijke Beschikking Hofleverancier:</w:t>
      </w:r>
    </w:p>
    <w:p w14:paraId="65299AEB" w14:textId="77777777" w:rsidR="0086021B" w:rsidRPr="00164148" w:rsidRDefault="0086021B">
      <w:pPr>
        <w:rPr>
          <w:rFonts w:ascii="Calibri" w:hAnsi="Calibri" w:cs="Courier New"/>
          <w:szCs w:val="24"/>
        </w:rPr>
      </w:pPr>
    </w:p>
    <w:p w14:paraId="08290F94" w14:textId="77777777" w:rsidR="0086021B" w:rsidRPr="00164148" w:rsidRDefault="0086021B" w:rsidP="008F2788">
      <w:pPr>
        <w:numPr>
          <w:ilvl w:val="0"/>
          <w:numId w:val="11"/>
        </w:numPr>
        <w:rPr>
          <w:rFonts w:ascii="Calibri" w:hAnsi="Calibri" w:cs="Courier New"/>
          <w:b/>
          <w:szCs w:val="24"/>
        </w:rPr>
      </w:pPr>
      <w:r w:rsidRPr="00164148">
        <w:rPr>
          <w:rFonts w:ascii="Calibri" w:hAnsi="Calibri" w:cs="Courier New"/>
          <w:b/>
          <w:szCs w:val="24"/>
        </w:rPr>
        <w:t>Uittreksel Kamer van Koophandel</w:t>
      </w:r>
    </w:p>
    <w:p w14:paraId="2A474AF4" w14:textId="77777777" w:rsidR="0086021B" w:rsidRPr="00164148" w:rsidRDefault="0086021B" w:rsidP="008F2788">
      <w:pPr>
        <w:numPr>
          <w:ilvl w:val="0"/>
          <w:numId w:val="11"/>
        </w:numPr>
        <w:rPr>
          <w:rFonts w:ascii="Calibri" w:hAnsi="Calibri" w:cs="Courier New"/>
          <w:b/>
          <w:szCs w:val="24"/>
        </w:rPr>
      </w:pPr>
      <w:r w:rsidRPr="00164148">
        <w:rPr>
          <w:rFonts w:ascii="Calibri" w:hAnsi="Calibri" w:cs="Courier New"/>
          <w:b/>
          <w:szCs w:val="24"/>
        </w:rPr>
        <w:t>Oprichtingsbewijs</w:t>
      </w:r>
      <w:r w:rsidR="00D06482">
        <w:rPr>
          <w:rFonts w:ascii="Calibri" w:hAnsi="Calibri" w:cs="Courier New"/>
          <w:b/>
          <w:szCs w:val="24"/>
        </w:rPr>
        <w:t xml:space="preserve"> (</w:t>
      </w:r>
      <w:r w:rsidR="00643B4D">
        <w:rPr>
          <w:rFonts w:ascii="Calibri" w:hAnsi="Calibri" w:cs="Courier New"/>
          <w:b/>
          <w:szCs w:val="24"/>
        </w:rPr>
        <w:t xml:space="preserve">bijvoorbeeld </w:t>
      </w:r>
      <w:r w:rsidR="00D06482">
        <w:rPr>
          <w:rFonts w:ascii="Calibri" w:hAnsi="Calibri" w:cs="Courier New"/>
          <w:b/>
          <w:szCs w:val="24"/>
        </w:rPr>
        <w:t>1</w:t>
      </w:r>
      <w:r w:rsidR="00D06482" w:rsidRPr="00D06482">
        <w:rPr>
          <w:rFonts w:ascii="Calibri" w:hAnsi="Calibri" w:cs="Courier New"/>
          <w:b/>
          <w:szCs w:val="24"/>
          <w:vertAlign w:val="superscript"/>
        </w:rPr>
        <w:t>e</w:t>
      </w:r>
      <w:r w:rsidR="00D06482">
        <w:rPr>
          <w:rFonts w:ascii="Calibri" w:hAnsi="Calibri" w:cs="Courier New"/>
          <w:b/>
          <w:szCs w:val="24"/>
        </w:rPr>
        <w:t xml:space="preserve"> inschrijving Kamer van Koophandel) </w:t>
      </w:r>
      <w:r w:rsidRPr="00164148">
        <w:rPr>
          <w:rFonts w:ascii="Calibri" w:hAnsi="Calibri" w:cs="Courier New"/>
          <w:b/>
          <w:szCs w:val="24"/>
        </w:rPr>
        <w:t>/</w:t>
      </w:r>
      <w:r w:rsidR="00D06482">
        <w:rPr>
          <w:rFonts w:ascii="Calibri" w:hAnsi="Calibri" w:cs="Courier New"/>
          <w:b/>
          <w:szCs w:val="24"/>
        </w:rPr>
        <w:t xml:space="preserve"> directe en indirecte </w:t>
      </w:r>
      <w:r w:rsidRPr="00164148">
        <w:rPr>
          <w:rFonts w:ascii="Calibri" w:hAnsi="Calibri" w:cs="Courier New"/>
          <w:b/>
          <w:szCs w:val="24"/>
        </w:rPr>
        <w:t>bewijzen</w:t>
      </w:r>
      <w:r w:rsidR="002B17B2">
        <w:rPr>
          <w:rFonts w:ascii="Calibri" w:hAnsi="Calibri" w:cs="Courier New"/>
          <w:b/>
          <w:szCs w:val="24"/>
        </w:rPr>
        <w:t xml:space="preserve"> </w:t>
      </w:r>
    </w:p>
    <w:p w14:paraId="0C13303C" w14:textId="77777777" w:rsidR="0086021B" w:rsidRPr="00164148" w:rsidRDefault="0086021B" w:rsidP="008F2788">
      <w:pPr>
        <w:numPr>
          <w:ilvl w:val="0"/>
          <w:numId w:val="11"/>
        </w:numPr>
        <w:rPr>
          <w:rFonts w:ascii="Calibri" w:hAnsi="Calibri" w:cs="Courier New"/>
          <w:b/>
          <w:szCs w:val="24"/>
        </w:rPr>
      </w:pPr>
      <w:r w:rsidRPr="00164148">
        <w:rPr>
          <w:rFonts w:ascii="Calibri" w:hAnsi="Calibri" w:cs="Courier New"/>
          <w:b/>
          <w:szCs w:val="24"/>
        </w:rPr>
        <w:t>Organogram</w:t>
      </w:r>
    </w:p>
    <w:p w14:paraId="572E2D1C" w14:textId="77777777" w:rsidR="0086021B" w:rsidRDefault="0096502A" w:rsidP="008F2788">
      <w:pPr>
        <w:numPr>
          <w:ilvl w:val="0"/>
          <w:numId w:val="11"/>
        </w:numPr>
        <w:rPr>
          <w:rFonts w:ascii="Calibri" w:hAnsi="Calibri" w:cs="Courier New"/>
          <w:b/>
          <w:szCs w:val="24"/>
        </w:rPr>
      </w:pPr>
      <w:r>
        <w:rPr>
          <w:rFonts w:ascii="Calibri" w:hAnsi="Calibri" w:cs="Courier New"/>
          <w:b/>
          <w:szCs w:val="24"/>
        </w:rPr>
        <w:t>B</w:t>
      </w:r>
      <w:r w:rsidR="0086021B" w:rsidRPr="00164148">
        <w:rPr>
          <w:rFonts w:ascii="Calibri" w:hAnsi="Calibri" w:cs="Courier New"/>
          <w:b/>
          <w:szCs w:val="24"/>
        </w:rPr>
        <w:t>eschrijving van de geschiedenis van de onderneming</w:t>
      </w:r>
      <w:r w:rsidR="00105D0E" w:rsidRPr="00164148">
        <w:rPr>
          <w:rFonts w:ascii="Calibri" w:hAnsi="Calibri" w:cs="Courier New"/>
          <w:b/>
          <w:szCs w:val="24"/>
        </w:rPr>
        <w:t xml:space="preserve"> </w:t>
      </w:r>
      <w:r w:rsidR="0086021B" w:rsidRPr="00164148">
        <w:rPr>
          <w:rFonts w:ascii="Calibri" w:hAnsi="Calibri" w:cs="Courier New"/>
          <w:b/>
          <w:szCs w:val="24"/>
        </w:rPr>
        <w:t>/ vereniging</w:t>
      </w:r>
      <w:r>
        <w:rPr>
          <w:rFonts w:ascii="Calibri" w:hAnsi="Calibri" w:cs="Courier New"/>
          <w:b/>
          <w:szCs w:val="24"/>
        </w:rPr>
        <w:t>, ontwikkelingen + de jubileumdatum</w:t>
      </w:r>
    </w:p>
    <w:p w14:paraId="218577AC" w14:textId="77777777" w:rsidR="00887093" w:rsidRPr="00164148" w:rsidRDefault="00887093" w:rsidP="008F2788">
      <w:pPr>
        <w:numPr>
          <w:ilvl w:val="0"/>
          <w:numId w:val="11"/>
        </w:numPr>
        <w:rPr>
          <w:rFonts w:ascii="Calibri" w:hAnsi="Calibri" w:cs="Courier New"/>
          <w:b/>
          <w:szCs w:val="24"/>
        </w:rPr>
      </w:pPr>
      <w:r>
        <w:rPr>
          <w:rFonts w:ascii="Calibri" w:hAnsi="Calibri" w:cs="Courier New"/>
          <w:b/>
          <w:szCs w:val="24"/>
        </w:rPr>
        <w:t>Statuten</w:t>
      </w:r>
    </w:p>
    <w:p w14:paraId="184CB590" w14:textId="77777777" w:rsidR="002B17B2" w:rsidRDefault="0039083D" w:rsidP="008F2788">
      <w:pPr>
        <w:numPr>
          <w:ilvl w:val="0"/>
          <w:numId w:val="11"/>
        </w:numPr>
        <w:rPr>
          <w:rFonts w:ascii="Calibri" w:hAnsi="Calibri" w:cs="Courier New"/>
          <w:b/>
          <w:szCs w:val="24"/>
        </w:rPr>
      </w:pPr>
      <w:hyperlink r:id="rId17" w:history="1">
        <w:r w:rsidRPr="002B17B2">
          <w:rPr>
            <w:rStyle w:val="Hyperlink"/>
            <w:rFonts w:ascii="Calibri" w:hAnsi="Calibri" w:cs="Courier New"/>
            <w:b/>
            <w:szCs w:val="24"/>
          </w:rPr>
          <w:t>Accountantsprotocol</w:t>
        </w:r>
      </w:hyperlink>
      <w:r>
        <w:rPr>
          <w:rFonts w:ascii="Calibri" w:hAnsi="Calibri" w:cs="Courier New"/>
          <w:b/>
          <w:szCs w:val="24"/>
        </w:rPr>
        <w:t xml:space="preserve"> Predicaat Koninklijk en Hofleverancier van de Koninklijke Nederlandse Beroepsvereniging van Accountants, </w:t>
      </w:r>
      <w:r w:rsidR="0086021B" w:rsidRPr="00164148">
        <w:rPr>
          <w:rFonts w:ascii="Calibri" w:hAnsi="Calibri" w:cs="Courier New"/>
          <w:b/>
          <w:szCs w:val="24"/>
        </w:rPr>
        <w:t xml:space="preserve">over de afgelopen </w:t>
      </w:r>
      <w:r w:rsidR="00205BD6" w:rsidRPr="00164148">
        <w:rPr>
          <w:rFonts w:ascii="Calibri" w:hAnsi="Calibri" w:cs="Courier New"/>
          <w:b/>
          <w:szCs w:val="24"/>
        </w:rPr>
        <w:t>5 jaar</w:t>
      </w:r>
      <w:r w:rsidR="00700403">
        <w:rPr>
          <w:rFonts w:ascii="Calibri" w:hAnsi="Calibri" w:cs="Courier New"/>
          <w:b/>
          <w:szCs w:val="24"/>
        </w:rPr>
        <w:t xml:space="preserve">. </w:t>
      </w:r>
    </w:p>
    <w:p w14:paraId="51DE1201" w14:textId="77777777" w:rsidR="00E51C26" w:rsidRDefault="00105D0E" w:rsidP="002B17B2">
      <w:pPr>
        <w:ind w:left="360"/>
        <w:rPr>
          <w:rFonts w:ascii="Calibri" w:hAnsi="Calibri" w:cs="Courier New"/>
          <w:b/>
          <w:szCs w:val="24"/>
        </w:rPr>
      </w:pPr>
      <w:r w:rsidRPr="00164148">
        <w:rPr>
          <w:rFonts w:ascii="Calibri" w:hAnsi="Calibri" w:cs="Courier New"/>
          <w:b/>
          <w:szCs w:val="24"/>
        </w:rPr>
        <w:t>Voor</w:t>
      </w:r>
      <w:r w:rsidR="0086021B" w:rsidRPr="00164148">
        <w:rPr>
          <w:rFonts w:ascii="Calibri" w:hAnsi="Calibri" w:cs="Courier New"/>
          <w:b/>
          <w:szCs w:val="24"/>
        </w:rPr>
        <w:t xml:space="preserve"> verenigingen de financiële </w:t>
      </w:r>
      <w:r w:rsidRPr="00164148">
        <w:rPr>
          <w:rFonts w:ascii="Calibri" w:hAnsi="Calibri" w:cs="Courier New"/>
          <w:b/>
          <w:szCs w:val="24"/>
        </w:rPr>
        <w:t>gegevens over de afgelopen 5</w:t>
      </w:r>
      <w:r w:rsidR="0086021B" w:rsidRPr="00164148">
        <w:rPr>
          <w:rFonts w:ascii="Calibri" w:hAnsi="Calibri" w:cs="Courier New"/>
          <w:b/>
          <w:szCs w:val="24"/>
        </w:rPr>
        <w:t xml:space="preserve"> jaar</w:t>
      </w:r>
      <w:r w:rsidRPr="00164148">
        <w:rPr>
          <w:rFonts w:ascii="Calibri" w:hAnsi="Calibri" w:cs="Courier New"/>
          <w:b/>
          <w:szCs w:val="24"/>
        </w:rPr>
        <w:t xml:space="preserve"> en </w:t>
      </w:r>
      <w:r w:rsidR="0086021B" w:rsidRPr="00164148">
        <w:rPr>
          <w:rFonts w:ascii="Calibri" w:hAnsi="Calibri" w:cs="Courier New"/>
          <w:b/>
          <w:szCs w:val="24"/>
        </w:rPr>
        <w:t xml:space="preserve">indien mogelijk ook </w:t>
      </w:r>
      <w:r w:rsidR="002B17B2">
        <w:rPr>
          <w:rFonts w:ascii="Calibri" w:hAnsi="Calibri" w:cs="Courier New"/>
          <w:b/>
          <w:szCs w:val="24"/>
        </w:rPr>
        <w:t>het A</w:t>
      </w:r>
      <w:r w:rsidR="0086021B" w:rsidRPr="00164148">
        <w:rPr>
          <w:rFonts w:ascii="Calibri" w:hAnsi="Calibri" w:cs="Courier New"/>
          <w:b/>
          <w:szCs w:val="24"/>
        </w:rPr>
        <w:t>ccountants</w:t>
      </w:r>
      <w:r w:rsidR="002B17B2">
        <w:rPr>
          <w:rFonts w:ascii="Calibri" w:hAnsi="Calibri" w:cs="Courier New"/>
          <w:b/>
          <w:szCs w:val="24"/>
        </w:rPr>
        <w:t>protocol</w:t>
      </w:r>
      <w:r w:rsidR="0086021B" w:rsidRPr="00164148">
        <w:rPr>
          <w:rFonts w:ascii="Calibri" w:hAnsi="Calibri" w:cs="Courier New"/>
          <w:b/>
          <w:szCs w:val="24"/>
        </w:rPr>
        <w:t>.</w:t>
      </w:r>
    </w:p>
    <w:p w14:paraId="4F658F26" w14:textId="77777777" w:rsidR="0096502A" w:rsidRDefault="0096502A" w:rsidP="002B17B2">
      <w:pPr>
        <w:ind w:left="360"/>
        <w:rPr>
          <w:rFonts w:ascii="Calibri" w:hAnsi="Calibri" w:cs="Courier New"/>
          <w:b/>
          <w:szCs w:val="24"/>
        </w:rPr>
      </w:pPr>
    </w:p>
    <w:p w14:paraId="06317608" w14:textId="77777777" w:rsidR="003F675C" w:rsidRDefault="003F675C" w:rsidP="0096502A">
      <w:pPr>
        <w:rPr>
          <w:rFonts w:ascii="Calibri" w:hAnsi="Calibri" w:cs="Courier New"/>
          <w:b/>
          <w:szCs w:val="24"/>
        </w:rPr>
      </w:pPr>
    </w:p>
    <w:p w14:paraId="3289C07D" w14:textId="77777777" w:rsidR="0096502A" w:rsidRPr="003F675C" w:rsidRDefault="00265E03" w:rsidP="0096502A">
      <w:pPr>
        <w:rPr>
          <w:rFonts w:ascii="Calibri" w:hAnsi="Calibri" w:cs="Courier New"/>
          <w:b/>
          <w:szCs w:val="24"/>
        </w:rPr>
      </w:pPr>
      <w:r>
        <w:rPr>
          <w:rFonts w:ascii="Calibri" w:hAnsi="Calibri" w:cs="Courier New"/>
          <w:b/>
          <w:szCs w:val="24"/>
        </w:rPr>
        <w:t>Aan de gemeente m</w:t>
      </w:r>
      <w:r w:rsidR="0096502A" w:rsidRPr="003F675C">
        <w:rPr>
          <w:rFonts w:ascii="Calibri" w:hAnsi="Calibri" w:cs="Courier New"/>
          <w:b/>
          <w:szCs w:val="24"/>
        </w:rPr>
        <w:t xml:space="preserve">ee te sturen bijlagen bij </w:t>
      </w:r>
      <w:r w:rsidR="00B119A8" w:rsidRPr="00265E03">
        <w:rPr>
          <w:rFonts w:ascii="Calibri" w:hAnsi="Calibri" w:cs="Courier New"/>
          <w:b/>
          <w:szCs w:val="24"/>
        </w:rPr>
        <w:t>een</w:t>
      </w:r>
      <w:r w:rsidR="00CB3AF5">
        <w:rPr>
          <w:rFonts w:ascii="Calibri" w:hAnsi="Calibri" w:cs="Courier New"/>
          <w:b/>
          <w:szCs w:val="24"/>
        </w:rPr>
        <w:t xml:space="preserve"> </w:t>
      </w:r>
      <w:r w:rsidR="00CB3AF5" w:rsidRPr="00CB3AF5">
        <w:rPr>
          <w:rFonts w:ascii="Calibri" w:hAnsi="Calibri" w:cs="Courier New"/>
          <w:b/>
          <w:szCs w:val="24"/>
          <w:u w:val="single"/>
        </w:rPr>
        <w:t>verzoek tot bestendiging na vervaltermijn</w:t>
      </w:r>
      <w:r w:rsidR="00B119A8" w:rsidRPr="003F675C">
        <w:rPr>
          <w:rFonts w:ascii="Calibri" w:hAnsi="Calibri" w:cs="Courier New"/>
          <w:b/>
          <w:szCs w:val="24"/>
        </w:rPr>
        <w:t xml:space="preserve"> van het Predicaat Koninklijk/Bij Koninklijke Beschikking Hofleverancier:</w:t>
      </w:r>
    </w:p>
    <w:p w14:paraId="69AA3BFF" w14:textId="77777777" w:rsidR="0096502A" w:rsidRPr="003F675C" w:rsidRDefault="0096502A" w:rsidP="0096502A">
      <w:pPr>
        <w:rPr>
          <w:rFonts w:ascii="Calibri" w:hAnsi="Calibri" w:cs="Courier New"/>
          <w:szCs w:val="24"/>
        </w:rPr>
      </w:pPr>
    </w:p>
    <w:p w14:paraId="42CC9581" w14:textId="77777777" w:rsidR="0096502A" w:rsidRPr="003F675C" w:rsidRDefault="0096502A" w:rsidP="0096502A">
      <w:pPr>
        <w:numPr>
          <w:ilvl w:val="0"/>
          <w:numId w:val="13"/>
        </w:numPr>
        <w:rPr>
          <w:rFonts w:ascii="Calibri" w:hAnsi="Calibri" w:cs="Courier New"/>
          <w:b/>
          <w:szCs w:val="24"/>
        </w:rPr>
      </w:pPr>
      <w:r w:rsidRPr="003F675C">
        <w:rPr>
          <w:rFonts w:ascii="Calibri" w:hAnsi="Calibri" w:cs="Courier New"/>
          <w:b/>
          <w:szCs w:val="24"/>
        </w:rPr>
        <w:t>Uittreksel Kamer van Koophandel</w:t>
      </w:r>
    </w:p>
    <w:p w14:paraId="3D9056F9" w14:textId="77777777" w:rsidR="0096502A" w:rsidRPr="003F675C" w:rsidRDefault="0096502A" w:rsidP="00F9704D">
      <w:pPr>
        <w:numPr>
          <w:ilvl w:val="0"/>
          <w:numId w:val="13"/>
        </w:numPr>
        <w:rPr>
          <w:rFonts w:ascii="Calibri" w:hAnsi="Calibri" w:cs="Courier New"/>
          <w:b/>
          <w:szCs w:val="24"/>
        </w:rPr>
      </w:pPr>
      <w:r w:rsidRPr="003F675C">
        <w:rPr>
          <w:rFonts w:ascii="Calibri" w:hAnsi="Calibri" w:cs="Courier New"/>
          <w:b/>
          <w:szCs w:val="24"/>
        </w:rPr>
        <w:t>Organogram</w:t>
      </w:r>
    </w:p>
    <w:p w14:paraId="65655184" w14:textId="77777777" w:rsidR="00265E03" w:rsidRDefault="0096502A" w:rsidP="00265E03">
      <w:pPr>
        <w:numPr>
          <w:ilvl w:val="0"/>
          <w:numId w:val="13"/>
        </w:numPr>
        <w:rPr>
          <w:rFonts w:ascii="Calibri" w:hAnsi="Calibri" w:cs="Courier New"/>
          <w:b/>
          <w:szCs w:val="24"/>
        </w:rPr>
      </w:pPr>
      <w:r w:rsidRPr="003F675C">
        <w:rPr>
          <w:rFonts w:ascii="Calibri" w:hAnsi="Calibri" w:cs="Courier New"/>
          <w:b/>
          <w:szCs w:val="24"/>
        </w:rPr>
        <w:t xml:space="preserve">Beschrijving van de </w:t>
      </w:r>
      <w:r w:rsidR="00B119A8" w:rsidRPr="003F675C">
        <w:rPr>
          <w:rFonts w:ascii="Calibri" w:hAnsi="Calibri" w:cs="Courier New"/>
          <w:b/>
          <w:szCs w:val="24"/>
        </w:rPr>
        <w:t>huidige situatie</w:t>
      </w:r>
    </w:p>
    <w:p w14:paraId="7AF52498" w14:textId="77777777" w:rsidR="00265E03" w:rsidRDefault="00265E03" w:rsidP="00265E03">
      <w:pPr>
        <w:numPr>
          <w:ilvl w:val="0"/>
          <w:numId w:val="13"/>
        </w:numPr>
        <w:rPr>
          <w:rFonts w:ascii="Calibri" w:hAnsi="Calibri" w:cs="Courier New"/>
          <w:b/>
          <w:szCs w:val="24"/>
        </w:rPr>
      </w:pPr>
      <w:r>
        <w:rPr>
          <w:rFonts w:ascii="Calibri" w:hAnsi="Calibri" w:cs="Courier New"/>
          <w:b/>
          <w:szCs w:val="24"/>
        </w:rPr>
        <w:t>Statuten</w:t>
      </w:r>
    </w:p>
    <w:p w14:paraId="2989CDC9" w14:textId="77777777" w:rsidR="00CB3AF5" w:rsidRDefault="00CB3AF5" w:rsidP="00CB3AF5">
      <w:pPr>
        <w:numPr>
          <w:ilvl w:val="0"/>
          <w:numId w:val="13"/>
        </w:numPr>
        <w:rPr>
          <w:rFonts w:ascii="Calibri" w:hAnsi="Calibri" w:cs="Courier New"/>
          <w:b/>
          <w:szCs w:val="24"/>
        </w:rPr>
      </w:pPr>
      <w:hyperlink r:id="rId18" w:history="1">
        <w:r w:rsidRPr="002B17B2">
          <w:rPr>
            <w:rStyle w:val="Hyperlink"/>
            <w:rFonts w:ascii="Calibri" w:hAnsi="Calibri" w:cs="Courier New"/>
            <w:b/>
            <w:szCs w:val="24"/>
          </w:rPr>
          <w:t>Accountantsprotocol</w:t>
        </w:r>
      </w:hyperlink>
      <w:r>
        <w:rPr>
          <w:rFonts w:ascii="Calibri" w:hAnsi="Calibri" w:cs="Courier New"/>
          <w:b/>
          <w:szCs w:val="24"/>
        </w:rPr>
        <w:t xml:space="preserve"> Predicaat Koninklijk en Hofleverancier van de Koninklijke Nederlandse Beroepsvereniging van Accountants, </w:t>
      </w:r>
      <w:r w:rsidRPr="00164148">
        <w:rPr>
          <w:rFonts w:ascii="Calibri" w:hAnsi="Calibri" w:cs="Courier New"/>
          <w:b/>
          <w:szCs w:val="24"/>
        </w:rPr>
        <w:t>over de afgelopen 5 jaar</w:t>
      </w:r>
      <w:r>
        <w:rPr>
          <w:rFonts w:ascii="Calibri" w:hAnsi="Calibri" w:cs="Courier New"/>
          <w:b/>
          <w:szCs w:val="24"/>
        </w:rPr>
        <w:t xml:space="preserve">. </w:t>
      </w:r>
    </w:p>
    <w:p w14:paraId="26A86785" w14:textId="77777777" w:rsidR="00CB3AF5" w:rsidRPr="00265E03" w:rsidRDefault="00CB3AF5" w:rsidP="00CB3AF5">
      <w:pPr>
        <w:ind w:left="360"/>
        <w:rPr>
          <w:rFonts w:ascii="Calibri" w:hAnsi="Calibri" w:cs="Courier New"/>
          <w:b/>
          <w:szCs w:val="24"/>
        </w:rPr>
      </w:pPr>
      <w:r w:rsidRPr="00164148">
        <w:rPr>
          <w:rFonts w:ascii="Calibri" w:hAnsi="Calibri" w:cs="Courier New"/>
          <w:b/>
          <w:szCs w:val="24"/>
        </w:rPr>
        <w:t xml:space="preserve">Voor verenigingen de financiële gegevens over de afgelopen 5 jaar en indien mogelijk ook </w:t>
      </w:r>
      <w:r>
        <w:rPr>
          <w:rFonts w:ascii="Calibri" w:hAnsi="Calibri" w:cs="Courier New"/>
          <w:b/>
          <w:szCs w:val="24"/>
        </w:rPr>
        <w:t>het A</w:t>
      </w:r>
      <w:r w:rsidRPr="00164148">
        <w:rPr>
          <w:rFonts w:ascii="Calibri" w:hAnsi="Calibri" w:cs="Courier New"/>
          <w:b/>
          <w:szCs w:val="24"/>
        </w:rPr>
        <w:t>ccountants</w:t>
      </w:r>
      <w:r>
        <w:rPr>
          <w:rFonts w:ascii="Calibri" w:hAnsi="Calibri" w:cs="Courier New"/>
          <w:b/>
          <w:szCs w:val="24"/>
        </w:rPr>
        <w:t>protocol</w:t>
      </w:r>
      <w:r w:rsidRPr="00164148">
        <w:rPr>
          <w:rFonts w:ascii="Calibri" w:hAnsi="Calibri" w:cs="Courier New"/>
          <w:b/>
          <w:szCs w:val="24"/>
        </w:rPr>
        <w:t>.</w:t>
      </w:r>
    </w:p>
    <w:p w14:paraId="25982871" w14:textId="77777777" w:rsidR="006A6A5B" w:rsidRPr="006A6A5B" w:rsidRDefault="006A6A5B" w:rsidP="006A6A5B">
      <w:pPr>
        <w:ind w:left="360"/>
        <w:rPr>
          <w:rFonts w:ascii="Calibri" w:hAnsi="Calibri" w:cs="Courier New"/>
          <w:b/>
          <w:szCs w:val="24"/>
        </w:rPr>
      </w:pPr>
    </w:p>
    <w:p w14:paraId="595449B2" w14:textId="7BE55F22" w:rsidR="0086021B" w:rsidRPr="002B7130" w:rsidRDefault="00105D0E">
      <w:pPr>
        <w:pStyle w:val="Plattetekst"/>
        <w:rPr>
          <w:rFonts w:ascii="Calibri" w:hAnsi="Calibri" w:cs="Courier New"/>
          <w:i/>
          <w:color w:val="17365D"/>
          <w:szCs w:val="24"/>
          <w:u w:val="none"/>
        </w:rPr>
      </w:pPr>
      <w:r w:rsidRPr="002B7130">
        <w:rPr>
          <w:rFonts w:ascii="Calibri" w:hAnsi="Calibri" w:cs="Courier New"/>
          <w:i/>
          <w:color w:val="17365D"/>
          <w:szCs w:val="24"/>
          <w:u w:val="none"/>
        </w:rPr>
        <w:t xml:space="preserve">Formulier en bijlagen </w:t>
      </w:r>
      <w:r w:rsidR="00D06482" w:rsidRPr="002B7130">
        <w:rPr>
          <w:rFonts w:ascii="Calibri" w:hAnsi="Calibri" w:cs="Courier New"/>
          <w:i/>
          <w:color w:val="17365D"/>
          <w:szCs w:val="24"/>
          <w:u w:val="none"/>
        </w:rPr>
        <w:t>digitaal</w:t>
      </w:r>
      <w:r w:rsidRPr="002B7130">
        <w:rPr>
          <w:rFonts w:ascii="Calibri" w:hAnsi="Calibri" w:cs="Courier New"/>
          <w:i/>
          <w:color w:val="17365D"/>
          <w:szCs w:val="24"/>
          <w:u w:val="none"/>
        </w:rPr>
        <w:t xml:space="preserve"> </w:t>
      </w:r>
      <w:r w:rsidR="0086021B" w:rsidRPr="002B7130">
        <w:rPr>
          <w:rFonts w:ascii="Calibri" w:hAnsi="Calibri" w:cs="Courier New"/>
          <w:i/>
          <w:color w:val="17365D"/>
          <w:szCs w:val="24"/>
          <w:u w:val="none"/>
        </w:rPr>
        <w:t xml:space="preserve">sturen naar de </w:t>
      </w:r>
      <w:r w:rsidR="00430FE4">
        <w:rPr>
          <w:rFonts w:ascii="Calibri" w:hAnsi="Calibri" w:cs="Courier New"/>
          <w:i/>
          <w:color w:val="17365D"/>
          <w:szCs w:val="24"/>
          <w:u w:val="none"/>
        </w:rPr>
        <w:t>B</w:t>
      </w:r>
      <w:r w:rsidR="0086021B" w:rsidRPr="002B7130">
        <w:rPr>
          <w:rFonts w:ascii="Calibri" w:hAnsi="Calibri" w:cs="Courier New"/>
          <w:i/>
          <w:color w:val="17365D"/>
          <w:szCs w:val="24"/>
          <w:u w:val="none"/>
        </w:rPr>
        <w:t xml:space="preserve">urgemeester van de gemeente waar de </w:t>
      </w:r>
      <w:r w:rsidR="00EA7B2C" w:rsidRPr="002B7130">
        <w:rPr>
          <w:rFonts w:ascii="Calibri" w:hAnsi="Calibri" w:cs="Courier New"/>
          <w:i/>
          <w:color w:val="17365D"/>
          <w:szCs w:val="24"/>
          <w:u w:val="none"/>
        </w:rPr>
        <w:t xml:space="preserve">aanvragende </w:t>
      </w:r>
      <w:r w:rsidR="00D06482" w:rsidRPr="002B7130">
        <w:rPr>
          <w:rFonts w:ascii="Calibri" w:hAnsi="Calibri" w:cs="Courier New"/>
          <w:i/>
          <w:color w:val="17365D"/>
          <w:szCs w:val="24"/>
          <w:u w:val="none"/>
        </w:rPr>
        <w:t>instantie</w:t>
      </w:r>
      <w:r w:rsidR="0086021B" w:rsidRPr="002B7130">
        <w:rPr>
          <w:rFonts w:ascii="Calibri" w:hAnsi="Calibri" w:cs="Courier New"/>
          <w:i/>
          <w:color w:val="17365D"/>
          <w:szCs w:val="24"/>
          <w:u w:val="none"/>
        </w:rPr>
        <w:t xml:space="preserve"> gevestigd is</w:t>
      </w:r>
      <w:r w:rsidR="00F9796B" w:rsidRPr="002B7130">
        <w:rPr>
          <w:rFonts w:ascii="Calibri" w:hAnsi="Calibri" w:cs="Courier New"/>
          <w:i/>
          <w:color w:val="17365D"/>
          <w:szCs w:val="24"/>
          <w:u w:val="none"/>
        </w:rPr>
        <w:t>.</w:t>
      </w:r>
    </w:p>
    <w:p w14:paraId="119C18EB" w14:textId="77777777" w:rsidR="00164148" w:rsidRPr="001F2C78" w:rsidRDefault="00164148" w:rsidP="00164148">
      <w:pPr>
        <w:rPr>
          <w:rFonts w:ascii="Calibri" w:hAnsi="Calibri" w:cs="Courier New"/>
          <w:b/>
          <w:i/>
          <w:color w:val="17365D"/>
          <w:sz w:val="32"/>
          <w:szCs w:val="32"/>
        </w:rPr>
      </w:pPr>
    </w:p>
    <w:p w14:paraId="186D3390" w14:textId="77777777" w:rsidR="002B7130" w:rsidRDefault="00287020" w:rsidP="00164148">
      <w:pPr>
        <w:rPr>
          <w:rFonts w:ascii="Calibri" w:hAnsi="Calibri" w:cs="Courier New"/>
          <w:b/>
          <w:szCs w:val="24"/>
          <w:u w:val="single"/>
        </w:rPr>
      </w:pPr>
      <w:r>
        <w:rPr>
          <w:rFonts w:ascii="Calibri" w:hAnsi="Calibri" w:cs="Courier New"/>
          <w:b/>
          <w:szCs w:val="24"/>
          <w:u w:val="single"/>
        </w:rPr>
        <w:br w:type="page"/>
      </w:r>
    </w:p>
    <w:p w14:paraId="2C74AE63" w14:textId="4A93854A" w:rsidR="00164148" w:rsidRPr="00B9518D" w:rsidRDefault="00164148" w:rsidP="00164148">
      <w:pPr>
        <w:rPr>
          <w:rFonts w:ascii="Calibri" w:hAnsi="Calibri" w:cs="Courier New"/>
          <w:b/>
          <w:color w:val="1F4E79"/>
          <w:sz w:val="30"/>
          <w:szCs w:val="30"/>
          <w:u w:val="single"/>
        </w:rPr>
      </w:pPr>
      <w:r w:rsidRPr="00B9518D">
        <w:rPr>
          <w:rFonts w:ascii="Calibri" w:hAnsi="Calibri" w:cs="Courier New"/>
          <w:b/>
          <w:color w:val="1F4E79"/>
          <w:sz w:val="30"/>
          <w:szCs w:val="30"/>
          <w:u w:val="single"/>
        </w:rPr>
        <w:t>IN TE VULLEN DOOR DE GEMEENTE:</w:t>
      </w:r>
    </w:p>
    <w:p w14:paraId="1352DC97" w14:textId="77777777" w:rsidR="00164148" w:rsidRPr="00164148" w:rsidRDefault="00164148" w:rsidP="00164148">
      <w:pPr>
        <w:rPr>
          <w:rFonts w:ascii="Calibri" w:hAnsi="Calibri" w:cs="Courier Ne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387"/>
      </w:tblGrid>
      <w:tr w:rsidR="00164148" w:rsidRPr="00B9518D" w14:paraId="34713111" w14:textId="77777777" w:rsidTr="002B7130">
        <w:tc>
          <w:tcPr>
            <w:tcW w:w="9039" w:type="dxa"/>
            <w:gridSpan w:val="2"/>
            <w:shd w:val="clear" w:color="auto" w:fill="D9E2F3"/>
          </w:tcPr>
          <w:p w14:paraId="6CE5516A" w14:textId="77777777" w:rsidR="00164148" w:rsidRPr="00B9518D" w:rsidRDefault="00164148" w:rsidP="00B9518D">
            <w:pPr>
              <w:keepNext/>
              <w:outlineLvl w:val="0"/>
              <w:rPr>
                <w:rFonts w:ascii="Calibri" w:hAnsi="Calibri" w:cs="Courier New"/>
                <w:b/>
                <w:szCs w:val="24"/>
              </w:rPr>
            </w:pPr>
            <w:r w:rsidRPr="00B9518D">
              <w:rPr>
                <w:rFonts w:ascii="Calibri" w:hAnsi="Calibri" w:cs="Courier New"/>
                <w:b/>
                <w:szCs w:val="24"/>
              </w:rPr>
              <w:t>Nadere bijzonderheden, die op de te nemen beslissing van invloed kunnen zijn</w:t>
            </w:r>
            <w:r w:rsidR="00EA1475" w:rsidRPr="00B9518D">
              <w:rPr>
                <w:rFonts w:ascii="Calibri" w:hAnsi="Calibri" w:cs="Courier New"/>
                <w:b/>
                <w:szCs w:val="24"/>
              </w:rPr>
              <w:t xml:space="preserve"> </w:t>
            </w:r>
            <w:r w:rsidRPr="00B9518D">
              <w:rPr>
                <w:rFonts w:ascii="Calibri" w:hAnsi="Calibri" w:cs="Courier New"/>
                <w:b/>
                <w:szCs w:val="24"/>
              </w:rPr>
              <w:t xml:space="preserve">/ </w:t>
            </w:r>
            <w:r w:rsidRPr="00B9518D">
              <w:rPr>
                <w:rFonts w:ascii="Calibri" w:hAnsi="Calibri" w:cs="Courier New"/>
                <w:b/>
                <w:szCs w:val="24"/>
                <w:u w:val="single"/>
              </w:rPr>
              <w:t>advies burgemeester:</w:t>
            </w:r>
          </w:p>
        </w:tc>
      </w:tr>
      <w:tr w:rsidR="00164148" w:rsidRPr="00B9518D" w14:paraId="36C0929E" w14:textId="77777777" w:rsidTr="00B9518D">
        <w:tc>
          <w:tcPr>
            <w:tcW w:w="9039" w:type="dxa"/>
            <w:gridSpan w:val="2"/>
            <w:shd w:val="clear" w:color="auto" w:fill="auto"/>
          </w:tcPr>
          <w:p w14:paraId="75741FD5" w14:textId="77777777" w:rsidR="00010A2C" w:rsidRPr="00B9518D" w:rsidRDefault="00010A2C" w:rsidP="00010A2C">
            <w:pPr>
              <w:rPr>
                <w:rFonts w:ascii="Calibri" w:hAnsi="Calibri" w:cs="Courier New"/>
                <w:szCs w:val="24"/>
              </w:rPr>
            </w:pPr>
            <w:r w:rsidRPr="00B9518D">
              <w:rPr>
                <w:rFonts w:ascii="Calibri" w:hAnsi="Calibri" w:cs="Courier New"/>
                <w:szCs w:val="24"/>
              </w:rPr>
              <w:t xml:space="preserve">(De gemeente zal bij de Justitiële Informatiedienst informatie inwinnen over de bestuurders.) </w:t>
            </w:r>
          </w:p>
          <w:p w14:paraId="02F6133D" w14:textId="77777777" w:rsidR="00010A2C" w:rsidRPr="00B9518D" w:rsidRDefault="00010A2C" w:rsidP="00164148">
            <w:pPr>
              <w:rPr>
                <w:rFonts w:ascii="Calibri" w:hAnsi="Calibri" w:cs="Courier New"/>
                <w:szCs w:val="24"/>
              </w:rPr>
            </w:pPr>
          </w:p>
          <w:p w14:paraId="354CAB28" w14:textId="77777777" w:rsidR="009603B2" w:rsidRPr="00B9518D" w:rsidRDefault="009603B2" w:rsidP="00164148">
            <w:pPr>
              <w:rPr>
                <w:rFonts w:ascii="Calibri" w:hAnsi="Calibri" w:cs="Courier New"/>
                <w:szCs w:val="24"/>
              </w:rPr>
            </w:pPr>
            <w:r w:rsidRPr="00B9518D">
              <w:rPr>
                <w:rFonts w:ascii="Calibri" w:hAnsi="Calibri" w:cs="Courier New"/>
                <w:szCs w:val="24"/>
              </w:rPr>
              <w:t>Zijn uit de antecedentenonderzoeken met betrekking tot de huidige bestuursleden bijzonderheden naar voren gekomen, die toekenning van een Predicaat in de weg staan?</w:t>
            </w:r>
          </w:p>
          <w:p w14:paraId="594EE683" w14:textId="77777777" w:rsidR="009603B2" w:rsidRPr="00B9518D" w:rsidRDefault="009603B2" w:rsidP="00164148">
            <w:pPr>
              <w:rPr>
                <w:rFonts w:ascii="Calibri" w:hAnsi="Calibri" w:cs="Courier New"/>
                <w:szCs w:val="24"/>
              </w:rPr>
            </w:pPr>
          </w:p>
          <w:p w14:paraId="42EE1D49" w14:textId="77777777" w:rsidR="009603B2" w:rsidRPr="00B9518D" w:rsidRDefault="009603B2" w:rsidP="00164148">
            <w:pPr>
              <w:rPr>
                <w:rFonts w:ascii="Calibri" w:hAnsi="Calibri" w:cs="Courier New"/>
                <w:szCs w:val="24"/>
              </w:rPr>
            </w:pPr>
            <w:r w:rsidRPr="00B9518D">
              <w:rPr>
                <w:rFonts w:ascii="Calibri" w:hAnsi="Calibri" w:cs="Courier New"/>
                <w:b/>
                <w:szCs w:val="24"/>
              </w:rPr>
              <w:t>Predicaat Koninklijk</w:t>
            </w:r>
            <w:r w:rsidRPr="00B9518D">
              <w:rPr>
                <w:rFonts w:ascii="Calibri" w:hAnsi="Calibri" w:cs="Courier New"/>
                <w:szCs w:val="24"/>
              </w:rPr>
              <w:t>:</w:t>
            </w:r>
          </w:p>
          <w:p w14:paraId="43E6505D" w14:textId="77777777" w:rsidR="000807CA" w:rsidRPr="00B9518D" w:rsidRDefault="000807CA" w:rsidP="00164148">
            <w:pPr>
              <w:rPr>
                <w:rFonts w:ascii="Calibri" w:hAnsi="Calibri" w:cs="Courier New"/>
                <w:szCs w:val="24"/>
              </w:rPr>
            </w:pPr>
            <w:r w:rsidRPr="00B9518D">
              <w:rPr>
                <w:rFonts w:ascii="Calibri" w:hAnsi="Calibri" w:cs="Courier New"/>
                <w:szCs w:val="24"/>
              </w:rPr>
              <w:t>Wat kan de burgemeester melden over de vooraa</w:t>
            </w:r>
            <w:r w:rsidR="003F675C" w:rsidRPr="00B9518D">
              <w:rPr>
                <w:rFonts w:ascii="Calibri" w:hAnsi="Calibri" w:cs="Courier New"/>
                <w:szCs w:val="24"/>
              </w:rPr>
              <w:t xml:space="preserve">nstaande positie van de </w:t>
            </w:r>
            <w:r w:rsidR="00EA1475" w:rsidRPr="00B9518D">
              <w:rPr>
                <w:rFonts w:ascii="Calibri" w:hAnsi="Calibri" w:cs="Courier New"/>
                <w:szCs w:val="24"/>
              </w:rPr>
              <w:t>aanvragende organisatie</w:t>
            </w:r>
            <w:r w:rsidR="009603B2" w:rsidRPr="00B9518D">
              <w:rPr>
                <w:rFonts w:ascii="Calibri" w:hAnsi="Calibri" w:cs="Courier New"/>
                <w:szCs w:val="24"/>
              </w:rPr>
              <w:t xml:space="preserve"> in </w:t>
            </w:r>
            <w:r w:rsidR="003F675C" w:rsidRPr="00B9518D">
              <w:rPr>
                <w:rFonts w:ascii="Calibri" w:hAnsi="Calibri" w:cs="Courier New"/>
                <w:szCs w:val="24"/>
              </w:rPr>
              <w:t xml:space="preserve">het Koninkrijk der </w:t>
            </w:r>
            <w:r w:rsidR="009603B2" w:rsidRPr="00B9518D">
              <w:rPr>
                <w:rFonts w:ascii="Calibri" w:hAnsi="Calibri" w:cs="Courier New"/>
                <w:szCs w:val="24"/>
              </w:rPr>
              <w:t>Nederland</w:t>
            </w:r>
            <w:r w:rsidR="003F675C" w:rsidRPr="00B9518D">
              <w:rPr>
                <w:rFonts w:ascii="Calibri" w:hAnsi="Calibri" w:cs="Courier New"/>
                <w:szCs w:val="24"/>
              </w:rPr>
              <w:t>en</w:t>
            </w:r>
            <w:r w:rsidRPr="00B9518D">
              <w:rPr>
                <w:rFonts w:ascii="Calibri" w:hAnsi="Calibri" w:cs="Courier New"/>
                <w:szCs w:val="24"/>
              </w:rPr>
              <w:t>?</w:t>
            </w:r>
            <w:r w:rsidR="009603B2" w:rsidRPr="00B9518D">
              <w:rPr>
                <w:rFonts w:ascii="Calibri" w:hAnsi="Calibri" w:cs="Courier New"/>
                <w:szCs w:val="24"/>
              </w:rPr>
              <w:t xml:space="preserve"> Staat </w:t>
            </w:r>
            <w:r w:rsidR="003F675C" w:rsidRPr="00B9518D">
              <w:rPr>
                <w:rFonts w:ascii="Calibri" w:hAnsi="Calibri" w:cs="Courier New"/>
                <w:szCs w:val="24"/>
              </w:rPr>
              <w:t xml:space="preserve">de onderneming </w:t>
            </w:r>
            <w:r w:rsidR="009603B2" w:rsidRPr="00B9518D">
              <w:rPr>
                <w:rFonts w:ascii="Calibri" w:hAnsi="Calibri" w:cs="Courier New"/>
                <w:szCs w:val="24"/>
              </w:rPr>
              <w:t xml:space="preserve">in haar branche in de top 3 in </w:t>
            </w:r>
            <w:r w:rsidR="003F675C" w:rsidRPr="00B9518D">
              <w:rPr>
                <w:rFonts w:ascii="Calibri" w:hAnsi="Calibri" w:cs="Courier New"/>
                <w:szCs w:val="24"/>
              </w:rPr>
              <w:t xml:space="preserve">het Koninkrijk der </w:t>
            </w:r>
            <w:r w:rsidR="009603B2" w:rsidRPr="00B9518D">
              <w:rPr>
                <w:rFonts w:ascii="Calibri" w:hAnsi="Calibri" w:cs="Courier New"/>
                <w:szCs w:val="24"/>
              </w:rPr>
              <w:t>Nederland</w:t>
            </w:r>
            <w:r w:rsidR="003F675C" w:rsidRPr="00B9518D">
              <w:rPr>
                <w:rFonts w:ascii="Calibri" w:hAnsi="Calibri" w:cs="Courier New"/>
                <w:szCs w:val="24"/>
              </w:rPr>
              <w:t>en</w:t>
            </w:r>
            <w:r w:rsidR="009603B2" w:rsidRPr="00B9518D">
              <w:rPr>
                <w:rFonts w:ascii="Calibri" w:hAnsi="Calibri" w:cs="Courier New"/>
                <w:szCs w:val="24"/>
              </w:rPr>
              <w:t xml:space="preserve">? </w:t>
            </w:r>
          </w:p>
          <w:p w14:paraId="75A5C744" w14:textId="77777777" w:rsidR="000807CA" w:rsidRPr="00B9518D" w:rsidRDefault="000807CA" w:rsidP="00164148">
            <w:pPr>
              <w:rPr>
                <w:rFonts w:ascii="Calibri" w:hAnsi="Calibri" w:cs="Courier New"/>
                <w:szCs w:val="24"/>
              </w:rPr>
            </w:pPr>
          </w:p>
          <w:p w14:paraId="73DA607B" w14:textId="77777777" w:rsidR="00392B04" w:rsidRPr="00B9518D" w:rsidRDefault="00392B04" w:rsidP="00164148">
            <w:pPr>
              <w:rPr>
                <w:rFonts w:ascii="Calibri" w:hAnsi="Calibri" w:cs="Courier New"/>
                <w:szCs w:val="24"/>
              </w:rPr>
            </w:pPr>
            <w:r w:rsidRPr="00B9518D">
              <w:rPr>
                <w:rFonts w:ascii="Calibri" w:hAnsi="Calibri" w:cs="Courier New"/>
                <w:b/>
                <w:szCs w:val="24"/>
              </w:rPr>
              <w:t>Predicaat Hofleverancier</w:t>
            </w:r>
            <w:r w:rsidRPr="00B9518D">
              <w:rPr>
                <w:rFonts w:ascii="Calibri" w:hAnsi="Calibri" w:cs="Courier New"/>
                <w:szCs w:val="24"/>
              </w:rPr>
              <w:t>:</w:t>
            </w:r>
          </w:p>
          <w:p w14:paraId="1BB4345D" w14:textId="77777777" w:rsidR="000807CA" w:rsidRPr="00B9518D" w:rsidRDefault="003F675C" w:rsidP="00164148">
            <w:pPr>
              <w:rPr>
                <w:rFonts w:ascii="Calibri" w:hAnsi="Calibri" w:cs="Courier New"/>
                <w:szCs w:val="24"/>
              </w:rPr>
            </w:pPr>
            <w:r w:rsidRPr="00B9518D">
              <w:rPr>
                <w:rFonts w:ascii="Calibri" w:hAnsi="Calibri" w:cs="Courier New"/>
                <w:szCs w:val="24"/>
              </w:rPr>
              <w:t xml:space="preserve">Is de </w:t>
            </w:r>
            <w:r w:rsidR="007A0E29" w:rsidRPr="00B9518D">
              <w:rPr>
                <w:rFonts w:ascii="Calibri" w:hAnsi="Calibri" w:cs="Courier New"/>
                <w:szCs w:val="24"/>
              </w:rPr>
              <w:t xml:space="preserve">aanvragende </w:t>
            </w:r>
            <w:r w:rsidR="00EA1475" w:rsidRPr="00B9518D">
              <w:rPr>
                <w:rFonts w:ascii="Calibri" w:hAnsi="Calibri" w:cs="Courier New"/>
                <w:szCs w:val="24"/>
              </w:rPr>
              <w:t>organisatie</w:t>
            </w:r>
            <w:r w:rsidRPr="00B9518D">
              <w:rPr>
                <w:rFonts w:ascii="Calibri" w:hAnsi="Calibri" w:cs="Courier New"/>
                <w:szCs w:val="24"/>
              </w:rPr>
              <w:t xml:space="preserve"> </w:t>
            </w:r>
            <w:r w:rsidR="0099679A" w:rsidRPr="00B9518D">
              <w:rPr>
                <w:rFonts w:ascii="Calibri" w:hAnsi="Calibri" w:cs="Courier New"/>
                <w:szCs w:val="24"/>
              </w:rPr>
              <w:t>loka</w:t>
            </w:r>
            <w:r w:rsidRPr="00B9518D">
              <w:rPr>
                <w:rFonts w:ascii="Calibri" w:hAnsi="Calibri" w:cs="Courier New"/>
                <w:szCs w:val="24"/>
              </w:rPr>
              <w:t>al</w:t>
            </w:r>
            <w:r w:rsidR="0099679A" w:rsidRPr="00B9518D">
              <w:rPr>
                <w:rFonts w:ascii="Calibri" w:hAnsi="Calibri" w:cs="Courier New"/>
                <w:szCs w:val="24"/>
              </w:rPr>
              <w:t>/regiona</w:t>
            </w:r>
            <w:r w:rsidR="007A0E29" w:rsidRPr="00B9518D">
              <w:rPr>
                <w:rFonts w:ascii="Calibri" w:hAnsi="Calibri" w:cs="Courier New"/>
                <w:szCs w:val="24"/>
              </w:rPr>
              <w:t>al vooraanstaand en waaruit blijkt dat?</w:t>
            </w:r>
          </w:p>
          <w:p w14:paraId="6B4999FE" w14:textId="77777777" w:rsidR="007A0E29" w:rsidRPr="00B9518D" w:rsidRDefault="007A0E29" w:rsidP="00164148">
            <w:pPr>
              <w:rPr>
                <w:rFonts w:ascii="Calibri" w:hAnsi="Calibri" w:cs="Courier New"/>
                <w:szCs w:val="24"/>
              </w:rPr>
            </w:pPr>
          </w:p>
          <w:p w14:paraId="01A586AF" w14:textId="77777777" w:rsidR="007A0E29" w:rsidRPr="00B9518D" w:rsidRDefault="007A0E29" w:rsidP="00164148">
            <w:pPr>
              <w:rPr>
                <w:rFonts w:ascii="Calibri" w:hAnsi="Calibri" w:cs="Courier New"/>
                <w:b/>
                <w:szCs w:val="24"/>
              </w:rPr>
            </w:pPr>
            <w:r w:rsidRPr="00B9518D">
              <w:rPr>
                <w:rFonts w:ascii="Calibri" w:hAnsi="Calibri" w:cs="Courier New"/>
                <w:b/>
                <w:szCs w:val="24"/>
              </w:rPr>
              <w:t>Predicaat Koninklijk en Hofleverancier:</w:t>
            </w:r>
          </w:p>
          <w:p w14:paraId="462CA025" w14:textId="77777777" w:rsidR="007A0E29" w:rsidRPr="00B9518D" w:rsidRDefault="007A0E29" w:rsidP="00164148">
            <w:pPr>
              <w:rPr>
                <w:rFonts w:ascii="Calibri" w:hAnsi="Calibri" w:cs="Courier New"/>
                <w:szCs w:val="24"/>
              </w:rPr>
            </w:pPr>
            <w:r w:rsidRPr="00B9518D">
              <w:rPr>
                <w:rFonts w:ascii="Calibri" w:hAnsi="Calibri" w:cs="Courier New"/>
                <w:szCs w:val="24"/>
              </w:rPr>
              <w:t xml:space="preserve">Voldoet de aanvragende </w:t>
            </w:r>
            <w:r w:rsidR="00E24A14">
              <w:rPr>
                <w:rFonts w:ascii="Calibri" w:hAnsi="Calibri" w:cs="Courier New"/>
                <w:szCs w:val="24"/>
              </w:rPr>
              <w:t>instantie</w:t>
            </w:r>
            <w:r w:rsidRPr="00B9518D">
              <w:rPr>
                <w:rFonts w:ascii="Calibri" w:hAnsi="Calibri" w:cs="Courier New"/>
                <w:szCs w:val="24"/>
              </w:rPr>
              <w:t xml:space="preserve"> aan de vereisten van </w:t>
            </w:r>
            <w:r w:rsidR="00E24A14">
              <w:rPr>
                <w:rFonts w:ascii="Calibri" w:hAnsi="Calibri" w:cs="Courier New"/>
                <w:szCs w:val="24"/>
              </w:rPr>
              <w:t>de wet Milieubeheer</w:t>
            </w:r>
            <w:r w:rsidRPr="00B9518D">
              <w:rPr>
                <w:rFonts w:ascii="Calibri" w:hAnsi="Calibri" w:cs="Courier New"/>
                <w:szCs w:val="24"/>
              </w:rPr>
              <w:t>?</w:t>
            </w:r>
          </w:p>
          <w:p w14:paraId="39088A9A" w14:textId="77777777" w:rsidR="00164148" w:rsidRPr="00B9518D" w:rsidRDefault="00164148" w:rsidP="00164148">
            <w:pPr>
              <w:rPr>
                <w:rFonts w:ascii="Calibri" w:hAnsi="Calibri" w:cs="Courier New"/>
                <w:szCs w:val="24"/>
              </w:rPr>
            </w:pPr>
          </w:p>
          <w:p w14:paraId="17BA0F1D" w14:textId="77777777" w:rsidR="008F2788" w:rsidRPr="00B9518D" w:rsidRDefault="007A0E29" w:rsidP="00164148">
            <w:pPr>
              <w:rPr>
                <w:rFonts w:ascii="Calibri" w:hAnsi="Calibri" w:cs="Courier New"/>
                <w:b/>
                <w:szCs w:val="24"/>
              </w:rPr>
            </w:pPr>
            <w:r w:rsidRPr="00B9518D">
              <w:rPr>
                <w:rFonts w:ascii="Calibri" w:hAnsi="Calibri" w:cs="Courier New"/>
                <w:b/>
                <w:szCs w:val="24"/>
              </w:rPr>
              <w:t>Overige:</w:t>
            </w:r>
          </w:p>
          <w:p w14:paraId="57E284DB" w14:textId="77777777" w:rsidR="008F2788" w:rsidRPr="00B9518D" w:rsidRDefault="008F2788" w:rsidP="00164148">
            <w:pPr>
              <w:rPr>
                <w:rFonts w:ascii="Calibri" w:hAnsi="Calibri" w:cs="Courier New"/>
                <w:szCs w:val="24"/>
              </w:rPr>
            </w:pPr>
          </w:p>
          <w:p w14:paraId="280F9DAD" w14:textId="77777777" w:rsidR="008F2788" w:rsidRPr="00B9518D" w:rsidRDefault="008F2788" w:rsidP="00164148">
            <w:pPr>
              <w:rPr>
                <w:rFonts w:ascii="Calibri" w:hAnsi="Calibri" w:cs="Courier New"/>
                <w:szCs w:val="24"/>
              </w:rPr>
            </w:pPr>
          </w:p>
          <w:p w14:paraId="7A20C0B3" w14:textId="77777777" w:rsidR="008F2788" w:rsidRPr="00B9518D" w:rsidRDefault="008F2788" w:rsidP="00164148">
            <w:pPr>
              <w:rPr>
                <w:rFonts w:ascii="Calibri" w:hAnsi="Calibri" w:cs="Courier New"/>
                <w:szCs w:val="24"/>
              </w:rPr>
            </w:pPr>
          </w:p>
          <w:p w14:paraId="558D7E79" w14:textId="77777777" w:rsidR="008F2788" w:rsidRPr="00B9518D" w:rsidRDefault="008F2788" w:rsidP="00164148">
            <w:pPr>
              <w:rPr>
                <w:rFonts w:ascii="Calibri" w:hAnsi="Calibri" w:cs="Courier New"/>
                <w:szCs w:val="24"/>
              </w:rPr>
            </w:pPr>
          </w:p>
          <w:p w14:paraId="3039D414" w14:textId="77777777" w:rsidR="008F2788" w:rsidRPr="00B9518D" w:rsidRDefault="008F2788" w:rsidP="00164148">
            <w:pPr>
              <w:rPr>
                <w:rFonts w:ascii="Calibri" w:hAnsi="Calibri" w:cs="Courier New"/>
                <w:szCs w:val="24"/>
              </w:rPr>
            </w:pPr>
          </w:p>
          <w:p w14:paraId="3589E13A" w14:textId="77777777" w:rsidR="00F50E05" w:rsidRPr="00B9518D" w:rsidRDefault="00F50E05" w:rsidP="00164148">
            <w:pPr>
              <w:rPr>
                <w:rFonts w:ascii="Calibri" w:hAnsi="Calibri" w:cs="Courier New"/>
                <w:szCs w:val="24"/>
              </w:rPr>
            </w:pPr>
          </w:p>
          <w:p w14:paraId="05923F5F" w14:textId="77777777" w:rsidR="008F2788" w:rsidRPr="00B9518D" w:rsidRDefault="008F2788" w:rsidP="00164148">
            <w:pPr>
              <w:rPr>
                <w:rFonts w:ascii="Calibri" w:hAnsi="Calibri" w:cs="Courier New"/>
                <w:szCs w:val="24"/>
              </w:rPr>
            </w:pPr>
          </w:p>
          <w:p w14:paraId="5695D60F" w14:textId="77777777" w:rsidR="008F2788" w:rsidRPr="00B9518D" w:rsidRDefault="008F2788" w:rsidP="00164148">
            <w:pPr>
              <w:rPr>
                <w:rFonts w:ascii="Calibri" w:hAnsi="Calibri" w:cs="Courier New"/>
                <w:szCs w:val="24"/>
              </w:rPr>
            </w:pPr>
          </w:p>
          <w:p w14:paraId="4D41E047" w14:textId="77777777" w:rsidR="008F2788" w:rsidRPr="00B9518D" w:rsidRDefault="008F2788" w:rsidP="00164148">
            <w:pPr>
              <w:rPr>
                <w:rFonts w:ascii="Calibri" w:hAnsi="Calibri" w:cs="Courier New"/>
                <w:szCs w:val="24"/>
              </w:rPr>
            </w:pPr>
          </w:p>
          <w:p w14:paraId="7345F408" w14:textId="77777777" w:rsidR="008F2788" w:rsidRPr="00B9518D" w:rsidRDefault="008F2788" w:rsidP="00164148">
            <w:pPr>
              <w:rPr>
                <w:rFonts w:ascii="Calibri" w:hAnsi="Calibri" w:cs="Courier New"/>
                <w:szCs w:val="24"/>
              </w:rPr>
            </w:pPr>
          </w:p>
          <w:p w14:paraId="5DAFDADA" w14:textId="77777777" w:rsidR="00823073" w:rsidRPr="00B9518D" w:rsidRDefault="00823073" w:rsidP="00164148">
            <w:pPr>
              <w:rPr>
                <w:rFonts w:ascii="Calibri" w:hAnsi="Calibri" w:cs="Courier New"/>
                <w:szCs w:val="24"/>
              </w:rPr>
            </w:pPr>
          </w:p>
          <w:p w14:paraId="3E6BD874" w14:textId="77777777" w:rsidR="00823073" w:rsidRPr="00B9518D" w:rsidRDefault="00823073" w:rsidP="00164148">
            <w:pPr>
              <w:rPr>
                <w:rFonts w:ascii="Calibri" w:hAnsi="Calibri" w:cs="Courier New"/>
                <w:szCs w:val="24"/>
              </w:rPr>
            </w:pPr>
          </w:p>
          <w:p w14:paraId="4A5BAC43" w14:textId="77777777" w:rsidR="008F2788" w:rsidRPr="00B9518D" w:rsidRDefault="008F2788" w:rsidP="00164148">
            <w:pPr>
              <w:rPr>
                <w:rFonts w:ascii="Calibri" w:hAnsi="Calibri" w:cs="Courier New"/>
                <w:szCs w:val="24"/>
              </w:rPr>
            </w:pPr>
          </w:p>
          <w:p w14:paraId="39EC632D" w14:textId="77777777" w:rsidR="008F2788" w:rsidRPr="00B9518D" w:rsidRDefault="008F2788" w:rsidP="00164148">
            <w:pPr>
              <w:rPr>
                <w:rFonts w:ascii="Calibri" w:hAnsi="Calibri" w:cs="Courier New"/>
                <w:szCs w:val="24"/>
              </w:rPr>
            </w:pPr>
          </w:p>
          <w:p w14:paraId="3CA59136" w14:textId="77777777" w:rsidR="00164148" w:rsidRPr="00B9518D" w:rsidRDefault="00164148" w:rsidP="00164148">
            <w:pPr>
              <w:rPr>
                <w:rFonts w:ascii="Calibri" w:hAnsi="Calibri" w:cs="Courier New"/>
                <w:szCs w:val="24"/>
              </w:rPr>
            </w:pPr>
          </w:p>
        </w:tc>
      </w:tr>
      <w:tr w:rsidR="002073C8" w:rsidRPr="00B9518D" w14:paraId="3D31D311" w14:textId="77777777" w:rsidTr="00B9518D">
        <w:tc>
          <w:tcPr>
            <w:tcW w:w="3652" w:type="dxa"/>
            <w:shd w:val="clear" w:color="auto" w:fill="auto"/>
          </w:tcPr>
          <w:p w14:paraId="14C5949D" w14:textId="77777777" w:rsidR="002073C8" w:rsidRPr="00B9518D" w:rsidRDefault="002073C8" w:rsidP="00164148">
            <w:pPr>
              <w:rPr>
                <w:rFonts w:ascii="Calibri" w:hAnsi="Calibri" w:cs="Courier New"/>
                <w:b/>
                <w:szCs w:val="24"/>
              </w:rPr>
            </w:pPr>
            <w:r w:rsidRPr="00B9518D">
              <w:rPr>
                <w:rFonts w:ascii="Calibri" w:hAnsi="Calibri" w:cs="Courier New"/>
                <w:b/>
                <w:szCs w:val="24"/>
              </w:rPr>
              <w:t>Naam contactpersoon gemeente</w:t>
            </w:r>
          </w:p>
        </w:tc>
        <w:tc>
          <w:tcPr>
            <w:tcW w:w="5387" w:type="dxa"/>
            <w:shd w:val="clear" w:color="auto" w:fill="auto"/>
          </w:tcPr>
          <w:p w14:paraId="7AE2FD02" w14:textId="77777777" w:rsidR="002073C8" w:rsidRDefault="002073C8" w:rsidP="00164148">
            <w:pPr>
              <w:rPr>
                <w:rFonts w:ascii="Calibri" w:hAnsi="Calibri" w:cs="Courier New"/>
                <w:b/>
                <w:szCs w:val="24"/>
              </w:rPr>
            </w:pPr>
          </w:p>
          <w:p w14:paraId="71113BD8" w14:textId="77777777" w:rsidR="00E24A14" w:rsidRPr="00B9518D" w:rsidRDefault="00E24A14" w:rsidP="00164148">
            <w:pPr>
              <w:rPr>
                <w:rFonts w:ascii="Calibri" w:hAnsi="Calibri" w:cs="Courier New"/>
                <w:b/>
                <w:szCs w:val="24"/>
              </w:rPr>
            </w:pPr>
          </w:p>
        </w:tc>
      </w:tr>
      <w:tr w:rsidR="002073C8" w:rsidRPr="00B9518D" w14:paraId="3A47D369" w14:textId="77777777" w:rsidTr="00B9518D">
        <w:tc>
          <w:tcPr>
            <w:tcW w:w="3652" w:type="dxa"/>
            <w:shd w:val="clear" w:color="auto" w:fill="auto"/>
          </w:tcPr>
          <w:p w14:paraId="3B7B07EC" w14:textId="77777777" w:rsidR="002073C8" w:rsidRPr="00B9518D" w:rsidRDefault="00F75562" w:rsidP="00164148">
            <w:pPr>
              <w:rPr>
                <w:rFonts w:ascii="Calibri" w:hAnsi="Calibri" w:cs="Courier New"/>
                <w:b/>
                <w:szCs w:val="24"/>
              </w:rPr>
            </w:pPr>
            <w:r w:rsidRPr="00B9518D">
              <w:rPr>
                <w:rFonts w:ascii="Calibri" w:hAnsi="Calibri" w:cs="Courier New"/>
                <w:b/>
                <w:szCs w:val="24"/>
              </w:rPr>
              <w:t xml:space="preserve">Contactgegevens </w:t>
            </w:r>
          </w:p>
          <w:p w14:paraId="79EBACEA" w14:textId="77777777" w:rsidR="00F75562" w:rsidRPr="00B9518D" w:rsidRDefault="00F75562" w:rsidP="00164148">
            <w:pPr>
              <w:rPr>
                <w:rFonts w:ascii="Calibri" w:hAnsi="Calibri" w:cs="Courier New"/>
                <w:b/>
                <w:szCs w:val="24"/>
              </w:rPr>
            </w:pPr>
            <w:r w:rsidRPr="00B9518D">
              <w:rPr>
                <w:rFonts w:ascii="Calibri" w:hAnsi="Calibri" w:cs="Courier New"/>
                <w:b/>
                <w:szCs w:val="24"/>
              </w:rPr>
              <w:t>(functie, adres, telefoonnummer)</w:t>
            </w:r>
          </w:p>
        </w:tc>
        <w:tc>
          <w:tcPr>
            <w:tcW w:w="5387" w:type="dxa"/>
            <w:shd w:val="clear" w:color="auto" w:fill="auto"/>
          </w:tcPr>
          <w:p w14:paraId="61559873" w14:textId="77777777" w:rsidR="002073C8" w:rsidRDefault="002073C8" w:rsidP="00164148">
            <w:pPr>
              <w:rPr>
                <w:rFonts w:ascii="Calibri" w:hAnsi="Calibri" w:cs="Courier New"/>
                <w:b/>
                <w:szCs w:val="24"/>
              </w:rPr>
            </w:pPr>
          </w:p>
          <w:p w14:paraId="2BC64EF7" w14:textId="77777777" w:rsidR="00E24A14" w:rsidRDefault="00E24A14" w:rsidP="00164148">
            <w:pPr>
              <w:rPr>
                <w:rFonts w:ascii="Calibri" w:hAnsi="Calibri" w:cs="Courier New"/>
                <w:b/>
                <w:szCs w:val="24"/>
              </w:rPr>
            </w:pPr>
          </w:p>
          <w:p w14:paraId="71D035BD" w14:textId="77777777" w:rsidR="00E24A14" w:rsidRDefault="00E24A14" w:rsidP="00164148">
            <w:pPr>
              <w:rPr>
                <w:rFonts w:ascii="Calibri" w:hAnsi="Calibri" w:cs="Courier New"/>
                <w:b/>
                <w:szCs w:val="24"/>
              </w:rPr>
            </w:pPr>
          </w:p>
          <w:p w14:paraId="5BAA95F6" w14:textId="77777777" w:rsidR="00E24A14" w:rsidRPr="00B9518D" w:rsidRDefault="00E24A14" w:rsidP="00164148">
            <w:pPr>
              <w:rPr>
                <w:rFonts w:ascii="Calibri" w:hAnsi="Calibri" w:cs="Courier New"/>
                <w:b/>
                <w:szCs w:val="24"/>
              </w:rPr>
            </w:pPr>
          </w:p>
        </w:tc>
      </w:tr>
    </w:tbl>
    <w:p w14:paraId="70864333" w14:textId="77777777" w:rsidR="00164148" w:rsidRPr="00164148" w:rsidRDefault="00164148" w:rsidP="00164148">
      <w:pPr>
        <w:rPr>
          <w:rFonts w:ascii="Calibri" w:hAnsi="Calibri" w:cs="Courier New"/>
          <w:szCs w:val="24"/>
        </w:rPr>
      </w:pPr>
    </w:p>
    <w:p w14:paraId="69CCF67C" w14:textId="77777777" w:rsidR="00164148" w:rsidRPr="002B7130" w:rsidRDefault="00164148" w:rsidP="00A219D1">
      <w:pPr>
        <w:rPr>
          <w:rFonts w:ascii="Calibri" w:hAnsi="Calibri"/>
          <w:i/>
          <w:color w:val="17365D"/>
          <w:szCs w:val="24"/>
        </w:rPr>
      </w:pPr>
      <w:r w:rsidRPr="002B7130">
        <w:rPr>
          <w:rFonts w:ascii="Calibri" w:hAnsi="Calibri" w:cs="Courier New"/>
          <w:b/>
          <w:i/>
          <w:color w:val="17365D"/>
          <w:szCs w:val="24"/>
        </w:rPr>
        <w:t xml:space="preserve">Formulier en bijlagen digitaal </w:t>
      </w:r>
      <w:r w:rsidR="00EA7B2C" w:rsidRPr="002B7130">
        <w:rPr>
          <w:rFonts w:ascii="Calibri" w:hAnsi="Calibri" w:cs="Courier New"/>
          <w:b/>
          <w:i/>
          <w:color w:val="17365D"/>
          <w:szCs w:val="24"/>
        </w:rPr>
        <w:t xml:space="preserve">door de gemeente te sturen naar </w:t>
      </w:r>
      <w:r w:rsidRPr="002B7130">
        <w:rPr>
          <w:rFonts w:ascii="Calibri" w:hAnsi="Calibri" w:cs="Courier New"/>
          <w:b/>
          <w:i/>
          <w:color w:val="17365D"/>
          <w:szCs w:val="24"/>
        </w:rPr>
        <w:t xml:space="preserve"> de Commissaris van de Koning</w:t>
      </w:r>
      <w:r w:rsidR="00EA7B2C" w:rsidRPr="002B7130">
        <w:rPr>
          <w:rFonts w:ascii="Calibri" w:hAnsi="Calibri" w:cs="Courier New"/>
          <w:b/>
          <w:i/>
          <w:color w:val="17365D"/>
          <w:szCs w:val="24"/>
        </w:rPr>
        <w:t xml:space="preserve"> in de Provincie van de vestiging</w:t>
      </w:r>
      <w:r w:rsidR="00F16F3E" w:rsidRPr="002B7130">
        <w:rPr>
          <w:rFonts w:ascii="Calibri" w:hAnsi="Calibri" w:cs="Courier New"/>
          <w:b/>
          <w:i/>
          <w:color w:val="17365D"/>
          <w:szCs w:val="24"/>
        </w:rPr>
        <w:t>.</w:t>
      </w:r>
    </w:p>
    <w:sectPr w:rsidR="00164148" w:rsidRPr="002B7130" w:rsidSect="00922885">
      <w:footerReference w:type="even" r:id="rId19"/>
      <w:footerReference w:type="default" r:id="rId20"/>
      <w:pgSz w:w="11906" w:h="16838"/>
      <w:pgMar w:top="567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04599" w14:textId="77777777" w:rsidR="00991E75" w:rsidRDefault="00991E75">
      <w:r>
        <w:separator/>
      </w:r>
    </w:p>
  </w:endnote>
  <w:endnote w:type="continuationSeparator" w:id="0">
    <w:p w14:paraId="3706B42E" w14:textId="77777777" w:rsidR="00991E75" w:rsidRDefault="0099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8EB79" w14:textId="77777777" w:rsidR="0086021B" w:rsidRDefault="0086021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0FE5362" w14:textId="77777777" w:rsidR="0086021B" w:rsidRDefault="0086021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B7FDE" w14:textId="162DCFB7" w:rsidR="0086021B" w:rsidRDefault="00B33EBE">
    <w:pPr>
      <w:pStyle w:val="Voettekst"/>
      <w:ind w:right="360"/>
    </w:pPr>
    <w:r>
      <w:rPr>
        <w:noProof/>
      </w:rPr>
      <w:pict w14:anchorId="0297F2C8">
        <v:group id="Groep 72" o:spid="_x0000_s1026" style="position:absolute;margin-left:538.6pt;margin-top:819.8pt;width:5.75pt;height:22.1pt;z-index:251660288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V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" strokecolor="#a9d18e" strokeweight="1.25pt"/>
          <v:shape id="AutoV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" strokecolor="#a9d18e" strokeweight="1.25pt"/>
          <v:shape id="AutoV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" strokecolor="#a9d18e" strokeweight="1.25pt"/>
          <w10:wrap anchorx="margin" anchory="page"/>
        </v:group>
      </w:pict>
    </w:r>
    <w:r>
      <w:rPr>
        <w:noProof/>
      </w:rPr>
      <w:pict w14:anchorId="06A6501A">
        <v:rect id="Rechthoek 73" o:spid="_x0000_s1025" style="position:absolute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" filled="f" stroked="f">
          <v:textbox inset=",0">
            <w:txbxContent>
              <w:p w14:paraId="3FE7A4F1" w14:textId="40B833F9" w:rsidR="00430FE4" w:rsidRPr="00430FE4" w:rsidRDefault="00430FE4">
                <w:pPr>
                  <w:jc w:val="right"/>
                  <w:rPr>
                    <w:rFonts w:ascii="Calibri" w:hAnsi="Calibri" w:cs="Calibri"/>
                    <w:sz w:val="20"/>
                  </w:rPr>
                </w:pPr>
                <w:r w:rsidRPr="00430FE4">
                  <w:rPr>
                    <w:rFonts w:ascii="Calibri" w:hAnsi="Calibri" w:cs="Calibri"/>
                    <w:sz w:val="20"/>
                  </w:rPr>
                  <w:t>Versie januari 2025</w:t>
                </w:r>
              </w:p>
            </w:txbxContent>
          </v:textbox>
          <w10:wrap anchorx="margin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62D3A" w14:textId="77777777" w:rsidR="00991E75" w:rsidRDefault="00991E75">
      <w:r>
        <w:separator/>
      </w:r>
    </w:p>
  </w:footnote>
  <w:footnote w:type="continuationSeparator" w:id="0">
    <w:p w14:paraId="0A277BBE" w14:textId="77777777" w:rsidR="00991E75" w:rsidRDefault="00991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57C1"/>
    <w:multiLevelType w:val="hybridMultilevel"/>
    <w:tmpl w:val="26E0C3C8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066DCD"/>
    <w:multiLevelType w:val="hybridMultilevel"/>
    <w:tmpl w:val="B8C8539E"/>
    <w:lvl w:ilvl="0" w:tplc="4806A68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297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E14D0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80B3CF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9D6B0A"/>
    <w:multiLevelType w:val="singleLevel"/>
    <w:tmpl w:val="E08045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8936547"/>
    <w:multiLevelType w:val="hybridMultilevel"/>
    <w:tmpl w:val="5DDE8F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12A7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2E0749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57C169A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B5D1872"/>
    <w:multiLevelType w:val="hybridMultilevel"/>
    <w:tmpl w:val="26E0C3C8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EF0CB1"/>
    <w:multiLevelType w:val="hybridMultilevel"/>
    <w:tmpl w:val="E32CA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F565D"/>
    <w:multiLevelType w:val="hybridMultilevel"/>
    <w:tmpl w:val="FB28E71A"/>
    <w:lvl w:ilvl="0" w:tplc="ADB21D8C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  <w:b w:val="0"/>
        <w:i w:val="0"/>
        <w:color w:val="auto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83472">
    <w:abstractNumId w:val="2"/>
  </w:num>
  <w:num w:numId="2" w16cid:durableId="1371147367">
    <w:abstractNumId w:val="8"/>
  </w:num>
  <w:num w:numId="3" w16cid:durableId="73599053">
    <w:abstractNumId w:val="3"/>
  </w:num>
  <w:num w:numId="4" w16cid:durableId="461265914">
    <w:abstractNumId w:val="4"/>
  </w:num>
  <w:num w:numId="5" w16cid:durableId="1387685091">
    <w:abstractNumId w:val="7"/>
  </w:num>
  <w:num w:numId="6" w16cid:durableId="621811296">
    <w:abstractNumId w:val="9"/>
  </w:num>
  <w:num w:numId="7" w16cid:durableId="218367018">
    <w:abstractNumId w:val="5"/>
  </w:num>
  <w:num w:numId="8" w16cid:durableId="1588345118">
    <w:abstractNumId w:val="11"/>
  </w:num>
  <w:num w:numId="9" w16cid:durableId="1932884864">
    <w:abstractNumId w:val="6"/>
  </w:num>
  <w:num w:numId="10" w16cid:durableId="754011419">
    <w:abstractNumId w:val="1"/>
  </w:num>
  <w:num w:numId="11" w16cid:durableId="1474985372">
    <w:abstractNumId w:val="10"/>
  </w:num>
  <w:num w:numId="12" w16cid:durableId="347289849">
    <w:abstractNumId w:val="12"/>
  </w:num>
  <w:num w:numId="13" w16cid:durableId="1456368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1"/>
      <o:rules v:ext="edit">
        <o:r id="V:Rule4" type="connector" idref="#AutoVorm 2"/>
        <o:r id="V:Rule5" type="connector" idref="#AutoVorm 4"/>
        <o:r id="V:Rule6" type="connector" idref="#AutoVorm 3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27B"/>
    <w:rsid w:val="00002512"/>
    <w:rsid w:val="00010A2C"/>
    <w:rsid w:val="000606FD"/>
    <w:rsid w:val="00061DDF"/>
    <w:rsid w:val="000807CA"/>
    <w:rsid w:val="000B203F"/>
    <w:rsid w:val="00105D0E"/>
    <w:rsid w:val="00120B9E"/>
    <w:rsid w:val="001464F0"/>
    <w:rsid w:val="001566C2"/>
    <w:rsid w:val="00164148"/>
    <w:rsid w:val="0017625F"/>
    <w:rsid w:val="001A3D1C"/>
    <w:rsid w:val="001F2C78"/>
    <w:rsid w:val="00205BD6"/>
    <w:rsid w:val="002073C8"/>
    <w:rsid w:val="0021685C"/>
    <w:rsid w:val="002217EE"/>
    <w:rsid w:val="00265E03"/>
    <w:rsid w:val="002722AA"/>
    <w:rsid w:val="002825F2"/>
    <w:rsid w:val="00287020"/>
    <w:rsid w:val="00295599"/>
    <w:rsid w:val="002A1978"/>
    <w:rsid w:val="002B17B2"/>
    <w:rsid w:val="002B7130"/>
    <w:rsid w:val="002E2EF9"/>
    <w:rsid w:val="003101DB"/>
    <w:rsid w:val="003622F5"/>
    <w:rsid w:val="0039083D"/>
    <w:rsid w:val="00392B04"/>
    <w:rsid w:val="003A291F"/>
    <w:rsid w:val="003D118F"/>
    <w:rsid w:val="003E1D4E"/>
    <w:rsid w:val="003F675C"/>
    <w:rsid w:val="00401DB7"/>
    <w:rsid w:val="00430FE4"/>
    <w:rsid w:val="00441FF4"/>
    <w:rsid w:val="004442F0"/>
    <w:rsid w:val="00453397"/>
    <w:rsid w:val="004542FD"/>
    <w:rsid w:val="00483986"/>
    <w:rsid w:val="00501CBC"/>
    <w:rsid w:val="00563497"/>
    <w:rsid w:val="005B0440"/>
    <w:rsid w:val="005B7698"/>
    <w:rsid w:val="00603667"/>
    <w:rsid w:val="00626CEB"/>
    <w:rsid w:val="00643B4D"/>
    <w:rsid w:val="006510D8"/>
    <w:rsid w:val="00662119"/>
    <w:rsid w:val="006A6A5B"/>
    <w:rsid w:val="006F0BEC"/>
    <w:rsid w:val="00700403"/>
    <w:rsid w:val="00720F3C"/>
    <w:rsid w:val="007323CE"/>
    <w:rsid w:val="0073636F"/>
    <w:rsid w:val="00756614"/>
    <w:rsid w:val="0077465C"/>
    <w:rsid w:val="0079350F"/>
    <w:rsid w:val="007A0E29"/>
    <w:rsid w:val="00822941"/>
    <w:rsid w:val="00823073"/>
    <w:rsid w:val="00856A34"/>
    <w:rsid w:val="0086021B"/>
    <w:rsid w:val="00887093"/>
    <w:rsid w:val="008A1488"/>
    <w:rsid w:val="008D41FF"/>
    <w:rsid w:val="008F2788"/>
    <w:rsid w:val="008F72EA"/>
    <w:rsid w:val="00922885"/>
    <w:rsid w:val="009251D3"/>
    <w:rsid w:val="009603B2"/>
    <w:rsid w:val="00961BCD"/>
    <w:rsid w:val="0096502A"/>
    <w:rsid w:val="00991E75"/>
    <w:rsid w:val="0099679A"/>
    <w:rsid w:val="009A4EED"/>
    <w:rsid w:val="009A662E"/>
    <w:rsid w:val="009B5E55"/>
    <w:rsid w:val="00A05822"/>
    <w:rsid w:val="00A219D1"/>
    <w:rsid w:val="00A453CE"/>
    <w:rsid w:val="00AB7943"/>
    <w:rsid w:val="00AC6378"/>
    <w:rsid w:val="00AE2042"/>
    <w:rsid w:val="00AE40E8"/>
    <w:rsid w:val="00B01564"/>
    <w:rsid w:val="00B05573"/>
    <w:rsid w:val="00B119A8"/>
    <w:rsid w:val="00B16CCC"/>
    <w:rsid w:val="00B267CF"/>
    <w:rsid w:val="00B32533"/>
    <w:rsid w:val="00B33EBE"/>
    <w:rsid w:val="00B53670"/>
    <w:rsid w:val="00B56104"/>
    <w:rsid w:val="00B9518D"/>
    <w:rsid w:val="00BA1795"/>
    <w:rsid w:val="00BB2C75"/>
    <w:rsid w:val="00BB3536"/>
    <w:rsid w:val="00BB4CC6"/>
    <w:rsid w:val="00BB76EE"/>
    <w:rsid w:val="00BE17E8"/>
    <w:rsid w:val="00BF4233"/>
    <w:rsid w:val="00C040F9"/>
    <w:rsid w:val="00C40FC9"/>
    <w:rsid w:val="00C45D1A"/>
    <w:rsid w:val="00C476A7"/>
    <w:rsid w:val="00C542D9"/>
    <w:rsid w:val="00C74AA1"/>
    <w:rsid w:val="00C938B5"/>
    <w:rsid w:val="00CA1BD8"/>
    <w:rsid w:val="00CB354F"/>
    <w:rsid w:val="00CB3AF5"/>
    <w:rsid w:val="00CC5B7B"/>
    <w:rsid w:val="00CD2807"/>
    <w:rsid w:val="00CD7FC0"/>
    <w:rsid w:val="00D06482"/>
    <w:rsid w:val="00D349EF"/>
    <w:rsid w:val="00D67B70"/>
    <w:rsid w:val="00D75815"/>
    <w:rsid w:val="00D92A1A"/>
    <w:rsid w:val="00DA070A"/>
    <w:rsid w:val="00DA7B1C"/>
    <w:rsid w:val="00DB739A"/>
    <w:rsid w:val="00DB783F"/>
    <w:rsid w:val="00DC3EC8"/>
    <w:rsid w:val="00E24A14"/>
    <w:rsid w:val="00E33FEC"/>
    <w:rsid w:val="00E51C26"/>
    <w:rsid w:val="00E57284"/>
    <w:rsid w:val="00E622D8"/>
    <w:rsid w:val="00E7579B"/>
    <w:rsid w:val="00E97C88"/>
    <w:rsid w:val="00EA1475"/>
    <w:rsid w:val="00EA7B2C"/>
    <w:rsid w:val="00ED58E6"/>
    <w:rsid w:val="00EE4D9E"/>
    <w:rsid w:val="00F16F3E"/>
    <w:rsid w:val="00F50E05"/>
    <w:rsid w:val="00F52A10"/>
    <w:rsid w:val="00F75562"/>
    <w:rsid w:val="00F75A7F"/>
    <w:rsid w:val="00F8327B"/>
    <w:rsid w:val="00F91309"/>
    <w:rsid w:val="00F9704D"/>
    <w:rsid w:val="00F9796B"/>
    <w:rsid w:val="00F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BBCACB5"/>
  <w15:chartTrackingRefBased/>
  <w15:docId w15:val="{54D8A022-2F65-439A-ACBD-6F0889D9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b/>
      <w:u w:val="single"/>
    </w:rPr>
  </w:style>
  <w:style w:type="paragraph" w:styleId="Plattetekst2">
    <w:name w:val="Body Text 2"/>
    <w:basedOn w:val="Standaard"/>
    <w:link w:val="Plattetekst2Char"/>
    <w:rPr>
      <w:sz w:val="28"/>
    </w:rPr>
  </w:style>
  <w:style w:type="paragraph" w:styleId="Ballontekst">
    <w:name w:val="Balloon Text"/>
    <w:basedOn w:val="Standaard"/>
    <w:link w:val="BallontekstChar"/>
    <w:rsid w:val="00DC3EC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DC3EC8"/>
    <w:rPr>
      <w:rFonts w:ascii="Tahoma" w:hAnsi="Tahoma" w:cs="Tahoma"/>
      <w:sz w:val="16"/>
      <w:szCs w:val="16"/>
    </w:rPr>
  </w:style>
  <w:style w:type="character" w:styleId="Hyperlink">
    <w:name w:val="Hyperlink"/>
    <w:rsid w:val="001464F0"/>
    <w:rPr>
      <w:color w:val="0000FF"/>
      <w:u w:val="single"/>
    </w:rPr>
  </w:style>
  <w:style w:type="paragraph" w:styleId="Plattetekst3">
    <w:name w:val="Body Text 3"/>
    <w:basedOn w:val="Standaard"/>
    <w:link w:val="Plattetekst3Char"/>
    <w:rsid w:val="00164148"/>
    <w:pPr>
      <w:spacing w:after="120"/>
    </w:pPr>
    <w:rPr>
      <w:sz w:val="16"/>
      <w:szCs w:val="16"/>
    </w:rPr>
  </w:style>
  <w:style w:type="character" w:customStyle="1" w:styleId="Plattetekst3Char">
    <w:name w:val="Platte tekst 3 Char"/>
    <w:link w:val="Plattetekst3"/>
    <w:rsid w:val="00164148"/>
    <w:rPr>
      <w:sz w:val="16"/>
      <w:szCs w:val="16"/>
    </w:rPr>
  </w:style>
  <w:style w:type="paragraph" w:styleId="Koptekst">
    <w:name w:val="header"/>
    <w:basedOn w:val="Standaard"/>
    <w:link w:val="KoptekstChar"/>
    <w:rsid w:val="007004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700403"/>
    <w:rPr>
      <w:sz w:val="24"/>
    </w:rPr>
  </w:style>
  <w:style w:type="character" w:customStyle="1" w:styleId="VoettekstChar">
    <w:name w:val="Voettekst Char"/>
    <w:link w:val="Voettekst"/>
    <w:uiPriority w:val="99"/>
    <w:rsid w:val="00B267CF"/>
    <w:rPr>
      <w:sz w:val="24"/>
    </w:rPr>
  </w:style>
  <w:style w:type="character" w:styleId="Verwijzingopmerking">
    <w:name w:val="annotation reference"/>
    <w:rsid w:val="00E7579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7579B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E7579B"/>
  </w:style>
  <w:style w:type="paragraph" w:styleId="Onderwerpvanopmerking">
    <w:name w:val="annotation subject"/>
    <w:basedOn w:val="Tekstopmerking"/>
    <w:next w:val="Tekstopmerking"/>
    <w:link w:val="OnderwerpvanopmerkingChar"/>
    <w:rsid w:val="00E7579B"/>
    <w:rPr>
      <w:b/>
      <w:bCs/>
    </w:rPr>
  </w:style>
  <w:style w:type="character" w:customStyle="1" w:styleId="OnderwerpvanopmerkingChar">
    <w:name w:val="Onderwerp van opmerking Char"/>
    <w:link w:val="Onderwerpvanopmerking"/>
    <w:rsid w:val="00E7579B"/>
    <w:rPr>
      <w:b/>
      <w:bCs/>
    </w:rPr>
  </w:style>
  <w:style w:type="table" w:styleId="Tabelraster">
    <w:name w:val="Table Grid"/>
    <w:basedOn w:val="Standaardtabel"/>
    <w:rsid w:val="00207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2Char">
    <w:name w:val="Platte tekst 2 Char"/>
    <w:link w:val="Plattetekst2"/>
    <w:rsid w:val="0073636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yperlink" Target="https://www.nba.nl/themas/controleprotocollen/uitkomst-copro-beoordelingen/protocollen-andere-organisaties/predicaat-koninklijk-en-hofleverancier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www.nba.nl/themas/controleprotocollen/uitkomst-copro-beoordelingen/protocollen-andere-organisaties/predicaat-koninklijk-en-hofleverancier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>2025-01-01T00:00:00</PublishDate>
  <Abstract/>
  <CompanyAddress/>
  <CompanyPhone/>
  <CompanyFax/>
  <CompanyEmail/>
</CoverPageProperties>
</file>

<file path=customXml/item2.xml><?xml version="1.0" encoding="utf-8"?>
<LongProperties xmlns="http://schemas.microsoft.com/office/2006/metadata/longProperties">
  <LongProp xmlns="" name="TaxCatchAll"><![CDATA[679;#Formulier|cae50488-b281-4a05-901d-dc3a3f0d9686;#82;#Definitief|ddca06ec-5b42-49a2-bc76-bbe4186b0337;#17637;#2021|85c7e81b-086e-4dc7-be48-f2e2dea075fb;#23;#Plv AS|0b864cdb-8fc1-496b-a34a-06ed13e3e94e;#259;#Correspondentie|b898a774-4d35-46f0-96cf-01e1b0874ca9;#3;#Actief|7bbe8259-cc3b-4337-bea4-0c7818e8d959;#1;#DKH-vertrouwelijk|7cd4ee84-2e49-42cf-963d-e142e4a57105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tern document" ma:contentTypeID="0x01010062BB505B99C4544E957875857F2FF73101007E937530A9FD0F42A22A9AB3C2FF66B9" ma:contentTypeVersion="95" ma:contentTypeDescription="" ma:contentTypeScope="" ma:versionID="78d4093e93329bd78b4946b52fe67983">
  <xsd:schema xmlns:xsd="http://www.w3.org/2001/XMLSchema" xmlns:xs="http://www.w3.org/2001/XMLSchema" xmlns:p="http://schemas.microsoft.com/office/2006/metadata/properties" xmlns:ns2="42177027-21a8-47a4-890a-6e5c5fb73e1c" xmlns:ns3="http://schemas.microsoft.com/sharepoint/v3/fields" xmlns:ns4="17024fe3-ebc0-4ac6-a086-fb8a5170259e" targetNamespace="http://schemas.microsoft.com/office/2006/metadata/properties" ma:root="true" ma:fieldsID="4ebc1d5ae61ff02551067cb3ca056f19" ns2:_="" ns3:_="" ns4:_="">
    <xsd:import namespace="42177027-21a8-47a4-890a-6e5c5fb73e1c"/>
    <xsd:import namespace="http://schemas.microsoft.com/sharepoint/v3/fields"/>
    <xsd:import namespace="17024fe3-ebc0-4ac6-a086-fb8a517025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26de2b66a90420c9bb62e56b51a0c2b" minOccurs="0"/>
                <xsd:element ref="ns2:TaxCatchAll" minOccurs="0"/>
                <xsd:element ref="ns2:TaxCatchAllLabel" minOccurs="0"/>
                <xsd:element ref="ns2:a804a2e8ec28415885b280e4df2b7c2a" minOccurs="0"/>
                <xsd:element ref="ns2:p0c1e24c5a2641018725d33372b276e9" minOccurs="0"/>
                <xsd:element ref="ns2:g35d61b9a0024c22b3c8babc23ee7325" minOccurs="0"/>
                <xsd:element ref="ns3:EmAttachCount" minOccurs="0"/>
                <xsd:element ref="ns3:EmAttachmentNames" minOccurs="0"/>
                <xsd:element ref="ns3:EmBody" minOccurs="0"/>
                <xsd:element ref="ns3:EmCategory" minOccurs="0"/>
                <xsd:element ref="ns3:EmCon" minOccurs="0"/>
                <xsd:element ref="ns3:EmConversationID" minOccurs="0"/>
                <xsd:element ref="ns3:EmConversationIndex" minOccurs="0"/>
                <xsd:element ref="ns3:EmDate" minOccurs="0"/>
                <xsd:element ref="ns3:EmDateReceived" minOccurs="0"/>
                <xsd:element ref="ns3:EmDateSent" minOccurs="0"/>
                <xsd:element ref="ns3:EmFrom" minOccurs="0"/>
                <xsd:element ref="ns3:EmFromName" minOccurs="0"/>
                <xsd:element ref="ns3:EmSubject" minOccurs="0"/>
                <xsd:element ref="ns3:EmTo" minOccurs="0"/>
                <xsd:element ref="ns3:EmToAddress" minOccurs="0"/>
                <xsd:element ref="ns3:EmType" minOccurs="0"/>
                <xsd:element ref="ns2:Opmerking" minOccurs="0"/>
                <xsd:element ref="ns4:Omschrijving" minOccurs="0"/>
                <xsd:element ref="ns4:jb2f93ede84e4a4480ca50824e4db815" minOccurs="0"/>
                <xsd:element ref="ns4:lf179ef3a55649ea843d880475ab5dd5" minOccurs="0"/>
                <xsd:element ref="ns4:ned070545bc74c2e99edc6814a97ede2" minOccurs="0"/>
                <xsd:element ref="ns4:g011a0b55dc94a6b808df48306255f50" minOccurs="0"/>
                <xsd:element ref="ns4:Oorspronkelijk_x0020_gemaakt_x0020_door" minOccurs="0"/>
                <xsd:element ref="ns4:Oorspronkelijk_x0020_gemaakt_x0020_op" minOccurs="0"/>
                <xsd:element ref="ns4:Oorspronkelijk_x0020_gewijzigd_x0020_door" minOccurs="0"/>
                <xsd:element ref="ns4:Oorspronkelijk_x0020_gewijzigd_x0020_op" minOccurs="0"/>
                <xsd:element ref="ns4:OorspronkelijkGemaaktDoor" minOccurs="0"/>
                <xsd:element ref="ns4:OorspronkelijkGemaaktOp" minOccurs="0"/>
                <xsd:element ref="ns4:OorspronkelijkGewijzigdDoor" minOccurs="0"/>
                <xsd:element ref="ns4:OorspronkelijkGewijzigd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77027-21a8-47a4-890a-6e5c5fb73e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m26de2b66a90420c9bb62e56b51a0c2b" ma:index="11" ma:taxonomy="true" ma:internalName="m26de2b66a90420c9bb62e56b51a0c2b" ma:taxonomyFieldName="Behandelend_x0020_department" ma:displayName="Behandelend departement" ma:default="" ma:fieldId="{626de2b6-6a90-420c-9bb6-2e56b51a0c2b}" ma:sspId="e397ecb4-bc5c-48a3-8638-e1ef1e521fd8" ma:termSetId="dd9dcc44-6b7a-4758-be40-81b3efa4d3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335e7946-e8ad-4942-a38c-cb14de90b97b}" ma:internalName="TaxCatchAll" ma:showField="CatchAllData" ma:web="17024fe3-ebc0-4ac6-a086-fb8a51702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335e7946-e8ad-4942-a38c-cb14de90b97b}" ma:internalName="TaxCatchAllLabel" ma:readOnly="true" ma:showField="CatchAllDataLabel" ma:web="17024fe3-ebc0-4ac6-a086-fb8a51702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804a2e8ec28415885b280e4df2b7c2a" ma:index="15" ma:taxonomy="true" ma:internalName="a804a2e8ec28415885b280e4df2b7c2a" ma:taxonomyFieldName="Rubricering" ma:displayName="Rubricering" ma:default="1;#DKH-vertrouwelijk|7cd4ee84-2e49-42cf-963d-e142e4a57105" ma:fieldId="{a804a2e8-ec28-4158-85b2-80e4df2b7c2a}" ma:sspId="e397ecb4-bc5c-48a3-8638-e1ef1e521fd8" ma:termSetId="5d1670ab-a9b4-4325-bed4-3a866be5cd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c1e24c5a2641018725d33372b276e9" ma:index="17" ma:taxonomy="true" ma:internalName="p0c1e24c5a2641018725d33372b276e9" ma:taxonomyFieldName="Documentsoort" ma:displayName="Documentsoort" ma:default="" ma:fieldId="{90c1e24c-5a26-4101-8725-d33372b276e9}" ma:sspId="e397ecb4-bc5c-48a3-8638-e1ef1e521fd8" ma:termSetId="e7cbfaa5-9e2b-49d5-96dd-4977646726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35d61b9a0024c22b3c8babc23ee7325" ma:index="19" ma:taxonomy="true" ma:internalName="g35d61b9a0024c22b3c8babc23ee7325" ma:taxonomyFieldName="Documentstatus" ma:displayName="Documentstatus" ma:default="2;#Concept|0b2e3f00-ce3f-4400-a49d-d79a12e940da" ma:fieldId="{035d61b9-a002-4c22-b3c8-babc23ee7325}" ma:sspId="e397ecb4-bc5c-48a3-8638-e1ef1e521fd8" ma:termSetId="daf59bf1-5af7-4a99-8263-860509a82d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" ma:index="37" nillable="true" ma:displayName="Opmerking" ma:internalName="Opmerking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mAttachCount" ma:index="21" nillable="true" ma:displayName="Email bijlagen" ma:hidden="true" ma:internalName="EmAttachCount" ma:readOnly="false">
      <xsd:simpleType>
        <xsd:restriction base="dms:Text">
          <xsd:maxLength value="255"/>
        </xsd:restriction>
      </xsd:simpleType>
    </xsd:element>
    <xsd:element name="EmAttachmentNames" ma:index="22" nillable="true" ma:displayName="Email bijlage namen" ma:hidden="true" ma:internalName="EmAttachmentNames" ma:readOnly="false">
      <xsd:simpleType>
        <xsd:restriction base="dms:Note"/>
      </xsd:simpleType>
    </xsd:element>
    <xsd:element name="EmBody" ma:index="23" nillable="true" ma:displayName="Email inhoud" ma:hidden="true" ma:internalName="EmBody" ma:readOnly="false">
      <xsd:simpleType>
        <xsd:restriction base="dms:Note"/>
      </xsd:simpleType>
    </xsd:element>
    <xsd:element name="EmCategory" ma:index="24" nillable="true" ma:displayName="Email categorie" ma:hidden="true" ma:internalName="EmCategory" ma:readOnly="false">
      <xsd:simpleType>
        <xsd:restriction base="dms:Text">
          <xsd:maxLength value="255"/>
        </xsd:restriction>
      </xsd:simpleType>
    </xsd:element>
    <xsd:element name="EmCon" ma:index="25" nillable="true" ma:displayName="Email conversatie" ma:hidden="true" ma:internalName="EmCon" ma:readOnly="false">
      <xsd:simpleType>
        <xsd:restriction base="dms:Text">
          <xsd:maxLength value="255"/>
        </xsd:restriction>
      </xsd:simpleType>
    </xsd:element>
    <xsd:element name="EmConversationID" ma:index="26" nillable="true" ma:displayName="Email conversatie ID" ma:hidden="true" ma:internalName="EmConversationID" ma:readOnly="false">
      <xsd:simpleType>
        <xsd:restriction base="dms:Text">
          <xsd:maxLength value="255"/>
        </xsd:restriction>
      </xsd:simpleType>
    </xsd:element>
    <xsd:element name="EmConversationIndex" ma:index="27" nillable="true" ma:displayName="Email conversatie index" ma:hidden="true" ma:internalName="EmConversationIndex" ma:readOnly="false">
      <xsd:simpleType>
        <xsd:restriction base="dms:Text">
          <xsd:maxLength value="255"/>
        </xsd:restriction>
      </xsd:simpleType>
    </xsd:element>
    <xsd:element name="EmDate" ma:index="28" nillable="true" ma:displayName="Email datum" ma:format="DateTime" ma:hidden="true" ma:internalName="EmDate" ma:readOnly="false">
      <xsd:simpleType>
        <xsd:restriction base="dms:DateTime"/>
      </xsd:simpleType>
    </xsd:element>
    <xsd:element name="EmDateReceived" ma:index="29" nillable="true" ma:displayName="Email datum ontvangen" ma:format="DateTime" ma:hidden="true" ma:internalName="EmDateReceived" ma:readOnly="false">
      <xsd:simpleType>
        <xsd:restriction base="dms:DateTime"/>
      </xsd:simpleType>
    </xsd:element>
    <xsd:element name="EmDateSent" ma:index="30" nillable="true" ma:displayName="Email datum verzonden" ma:format="DateTime" ma:hidden="true" ma:internalName="EmDateSent" ma:readOnly="false">
      <xsd:simpleType>
        <xsd:restriction base="dms:DateTime"/>
      </xsd:simpleType>
    </xsd:element>
    <xsd:element name="EmFrom" ma:index="31" nillable="true" ma:displayName="Email van naam" ma:hidden="true" ma:internalName="EmFrom" ma:readOnly="false">
      <xsd:simpleType>
        <xsd:restriction base="dms:Text">
          <xsd:maxLength value="255"/>
        </xsd:restriction>
      </xsd:simpleType>
    </xsd:element>
    <xsd:element name="EmFromName" ma:index="32" nillable="true" ma:displayName="Email van" ma:hidden="true" ma:internalName="EmFromName" ma:readOnly="false">
      <xsd:simpleType>
        <xsd:restriction base="dms:Text">
          <xsd:maxLength value="255"/>
        </xsd:restriction>
      </xsd:simpleType>
    </xsd:element>
    <xsd:element name="EmSubject" ma:index="33" nillable="true" ma:displayName="Email onderwerp" ma:hidden="true" ma:internalName="EmSubject" ma:readOnly="false">
      <xsd:simpleType>
        <xsd:restriction base="dms:Text">
          <xsd:maxLength value="255"/>
        </xsd:restriction>
      </xsd:simpleType>
    </xsd:element>
    <xsd:element name="EmTo" ma:index="34" nillable="true" ma:displayName="Email aan" ma:hidden="true" ma:internalName="EmTo" ma:readOnly="false">
      <xsd:simpleType>
        <xsd:restriction base="dms:Note"/>
      </xsd:simpleType>
    </xsd:element>
    <xsd:element name="EmToAddress" ma:index="35" nillable="true" ma:displayName="Email aan adres" ma:hidden="true" ma:internalName="EmToAddress" ma:readOnly="false">
      <xsd:simpleType>
        <xsd:restriction base="dms:Note"/>
      </xsd:simpleType>
    </xsd:element>
    <xsd:element name="EmType" ma:index="36" nillable="true" ma:displayName="Email type" ma:hidden="true" ma:internalName="EmTyp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24fe3-ebc0-4ac6-a086-fb8a5170259e" elementFormDefault="qualified">
    <xsd:import namespace="http://schemas.microsoft.com/office/2006/documentManagement/types"/>
    <xsd:import namespace="http://schemas.microsoft.com/office/infopath/2007/PartnerControls"/>
    <xsd:element name="Omschrijving" ma:index="38" nillable="true" ma:displayName="Omschrijving" ma:hidden="true" ma:internalName="Omschrijving" ma:readOnly="false">
      <xsd:simpleType>
        <xsd:restriction base="dms:Note"/>
      </xsd:simpleType>
    </xsd:element>
    <xsd:element name="jb2f93ede84e4a4480ca50824e4db815" ma:index="39" ma:taxonomy="true" ma:internalName="jb2f93ede84e4a4480ca50824e4db815" ma:taxonomyFieldName="Dossierstatus" ma:displayName="Dossierstatus" ma:readOnly="false" ma:default="3;#Actief|7bbe8259-cc3b-4337-bea4-0c7818e8d959" ma:fieldId="{3b2f93ed-e84e-4a44-80ca-50824e4db815}" ma:sspId="e397ecb4-bc5c-48a3-8638-e1ef1e521fd8" ma:termSetId="e2a4444b-e42c-4530-ad0d-7b83ac80f6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179ef3a55649ea843d880475ab5dd5" ma:index="41" ma:taxonomy="true" ma:internalName="lf179ef3a55649ea843d880475ab5dd5" ma:taxonomyFieldName="Jaartal" ma:displayName="Jaartal" ma:readOnly="false" ma:default="251;#NOTK|2bf7a841-f738-44e7-83ba-b3c254f871e2" ma:fieldId="{5f179ef3-a556-49ea-843d-880475ab5dd5}" ma:sspId="e397ecb4-bc5c-48a3-8638-e1ef1e521fd8" ma:termSetId="85b46027-6b8c-47f8-8fe9-cb56e1b9e0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d070545bc74c2e99edc6814a97ede2" ma:index="43" ma:taxonomy="true" ma:internalName="ned070545bc74c2e99edc6814a97ede2" ma:taxonomyFieldName="Dossiersoort" ma:displayName="Dossiersoort" ma:readOnly="false" ma:default="" ma:fieldId="{7ed07054-5bc7-4c2e-99ed-c6814a97ede2}" ma:sspId="e397ecb4-bc5c-48a3-8638-e1ef1e521fd8" ma:termSetId="fb5e5871-e13c-4338-9d23-daddd5724b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11a0b55dc94a6b808df48306255f50" ma:index="45" nillable="true" ma:taxonomy="true" ma:internalName="g011a0b55dc94a6b808df48306255f50" ma:taxonomyFieldName="Rubriek" ma:displayName="Rubriek" ma:default="" ma:fieldId="{0011a0b5-5dc9-4a6b-808d-f48306255f50}" ma:taxonomyMulti="true" ma:sspId="e397ecb4-bc5c-48a3-8638-e1ef1e521fd8" ma:termSetId="6fac53a2-b34c-42e8-a8f2-1ac5fcdf58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orspronkelijk_x0020_gemaakt_x0020_door" ma:index="47" nillable="true" ma:displayName="Oorspronkelijk gemaakt door (OUD)" ma:hidden="true" ma:list="UserInfo" ma:SharePointGroup="0" ma:internalName="Oorspronkelijk_x0020_gemaakt_x0020_do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orspronkelijk_x0020_gemaakt_x0020_op" ma:index="48" nillable="true" ma:displayName="Oorspronkelijk gemaakt op (OUD)" ma:format="DateTime" ma:hidden="true" ma:internalName="Oorspronkelijk_x0020_gemaakt_x0020_op" ma:readOnly="false">
      <xsd:simpleType>
        <xsd:restriction base="dms:DateTime"/>
      </xsd:simpleType>
    </xsd:element>
    <xsd:element name="Oorspronkelijk_x0020_gewijzigd_x0020_door" ma:index="49" nillable="true" ma:displayName="Oorspronkelijk gewijzigd door (OUD)" ma:hidden="true" ma:list="UserInfo" ma:SharePointGroup="0" ma:internalName="Oorspronkelijk_x0020_gewijzigd_x0020_do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orspronkelijk_x0020_gewijzigd_x0020_op" ma:index="50" nillable="true" ma:displayName="Oorspronkelijk gewijzigd op (OUD)" ma:format="DateTime" ma:hidden="true" ma:internalName="Oorspronkelijk_x0020_gewijzigd_x0020_op" ma:readOnly="false">
      <xsd:simpleType>
        <xsd:restriction base="dms:DateTime"/>
      </xsd:simpleType>
    </xsd:element>
    <xsd:element name="OorspronkelijkGemaaktDoor" ma:index="51" nillable="true" ma:displayName="Oorspronkelijk gemaakt door" ma:hidden="true" ma:internalName="OorspronkelijkGemaaktDoor" ma:readOnly="false">
      <xsd:simpleType>
        <xsd:restriction base="dms:Text">
          <xsd:maxLength value="255"/>
        </xsd:restriction>
      </xsd:simpleType>
    </xsd:element>
    <xsd:element name="OorspronkelijkGemaaktOp" ma:index="52" nillable="true" ma:displayName="Oorspronkelijk gemaakt op" ma:format="DateTime" ma:hidden="true" ma:internalName="OorspronkelijkGemaaktOp" ma:readOnly="false">
      <xsd:simpleType>
        <xsd:restriction base="dms:DateTime"/>
      </xsd:simpleType>
    </xsd:element>
    <xsd:element name="OorspronkelijkGewijzigdDoor" ma:index="53" nillable="true" ma:displayName="Oorspronkelijk gewijzigd door" ma:hidden="true" ma:internalName="OorspronkelijkGewijzigdDoor" ma:readOnly="false">
      <xsd:simpleType>
        <xsd:restriction base="dms:Text">
          <xsd:maxLength value="255"/>
        </xsd:restriction>
      </xsd:simpleType>
    </xsd:element>
    <xsd:element name="OorspronkelijkGewijzigdOp" ma:index="54" nillable="true" ma:displayName="Oorspronkelijk gewijzigd op" ma:format="DateTime" ma:hidden="true" ma:internalName="OorspronkelijkGewijzigdOp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http://schemas.microsoft.com/sharepoint/v3/fields">1</EmAttachCount>
    <EmAttachmentNames xmlns="http://schemas.microsoft.com/sharepoint/v3/fields">Aanvraagformulier bedrijf of vereniging  - Predicaat Koninklijk en Hofleverancier.doc</EmAttachmentNames>
    <ned070545bc74c2e99edc6814a97ede2 xmlns="17024fe3-ebc0-4ac6-a086-fb8a517025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Correspondentie</TermName>
          <TermId xmlns="http://schemas.microsoft.com/office/infopath/2007/PartnerControls">b898a774-4d35-46f0-96cf-01e1b0874ca9</TermId>
        </TermInfo>
      </Terms>
    </ned070545bc74c2e99edc6814a97ede2>
    <a804a2e8ec28415885b280e4df2b7c2a xmlns="42177027-21a8-47a4-890a-6e5c5fb73e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DKH-intern</TermName>
          <TermId xmlns="http://schemas.microsoft.com/office/infopath/2007/PartnerControls">7cd4ee84-2e49-42cf-963d-e142e4a57105</TermId>
        </TermInfo>
      </Terms>
    </a804a2e8ec28415885b280e4df2b7c2a>
    <p0c1e24c5a2641018725d33372b276e9 xmlns="42177027-21a8-47a4-890a-6e5c5fb73e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cae50488-b281-4a05-901d-dc3a3f0d9686</TermId>
        </TermInfo>
      </Terms>
    </p0c1e24c5a2641018725d33372b276e9>
    <m26de2b66a90420c9bb62e56b51a0c2b xmlns="42177027-21a8-47a4-890a-6e5c5fb73e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Plv AS</TermName>
          <TermId xmlns="http://schemas.microsoft.com/office/infopath/2007/PartnerControls">0b864cdb-8fc1-496b-a34a-06ed13e3e94e</TermId>
        </TermInfo>
      </Terms>
    </m26de2b66a90420c9bb62e56b51a0c2b>
    <g35d61b9a0024c22b3c8babc23ee7325 xmlns="42177027-21a8-47a4-890a-6e5c5fb73e1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Concept</TermName>
          <TermId xmlns="http://schemas.microsoft.com/office/infopath/2007/PartnerControls">0b2e3f00-ce3f-4400-a49d-d79a12e940da</TermId>
        </TermInfo>
      </Terms>
    </g35d61b9a0024c22b3c8babc23ee7325>
    <Opmerking xmlns="42177027-21a8-47a4-890a-6e5c5fb73e1c" xsi:nil="true"/>
    <lf179ef3a55649ea843d880475ab5dd5 xmlns="17024fe3-ebc0-4ac6-a086-fb8a517025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2423a66a-e782-4a2f-85c4-5baec8cf9e6f</TermId>
        </TermInfo>
      </Terms>
    </lf179ef3a55649ea843d880475ab5dd5>
    <Oorspronkelijk_x0020_gewijzigd_x0020_door xmlns="17024fe3-ebc0-4ac6-a086-fb8a5170259e">
      <UserInfo>
        <DisplayName/>
        <AccountId xsi:nil="true"/>
        <AccountType/>
      </UserInfo>
    </Oorspronkelijk_x0020_gewijzigd_x0020_door>
    <Oorspronkelijk_x0020_gemaakt_x0020_op xmlns="17024fe3-ebc0-4ac6-a086-fb8a5170259e" xsi:nil="true"/>
    <OorspronkelijkGemaaktOp xmlns="17024fe3-ebc0-4ac6-a086-fb8a5170259e" xsi:nil="true"/>
    <EmCon xmlns="http://schemas.microsoft.com/sharepoint/v3/fields">Aanvraagformulier bedrijf of vereniging  - Predicaat Koninklijk en Hofleverancier</EmCon>
    <EmFromName xmlns="http://schemas.microsoft.com/sharepoint/v3/fields">King, J.E.</EmFromName>
    <Oorspronkelijk_x0020_gemaakt_x0020_door xmlns="17024fe3-ebc0-4ac6-a086-fb8a5170259e">
      <UserInfo>
        <DisplayName/>
        <AccountId xsi:nil="true"/>
        <AccountType/>
      </UserInfo>
    </Oorspronkelijk_x0020_gemaakt_x0020_door>
    <OorspronkelijkGemaaktDoor xmlns="17024fe3-ebc0-4ac6-a086-fb8a5170259e" xsi:nil="true"/>
    <EmSubject xmlns="http://schemas.microsoft.com/sharepoint/v3/fields">Aanvraagformulier bedrijf of vereniging  - Predicaat Koninklijk en Hofleverancier</EmSubject>
    <EmType xmlns="http://schemas.microsoft.com/sharepoint/v3/fields">Received</EmType>
    <EmDateSent xmlns="http://schemas.microsoft.com/sharepoint/v3/fields">2021-02-18T15:09:10+00:00</EmDateSent>
    <EmDateReceived xmlns="http://schemas.microsoft.com/sharepoint/v3/fields">2021-02-18T15:09:11+00:00</EmDateReceived>
    <EmToAddress xmlns="http://schemas.microsoft.com/sharepoint/v3/fields">/o=Dienst van het Koninklijk Huis/ou=PNE/cn=Recipients/cn=RJG</EmToAddress>
    <OorspronkelijkGewijzigdOp xmlns="17024fe3-ebc0-4ac6-a086-fb8a5170259e" xsi:nil="true"/>
    <EmFrom xmlns="http://schemas.microsoft.com/sharepoint/v3/fields">/O=DIENST VAN HET KONINKLIJK HUIS/OU=PNE/CN=RECIPIENTS/CN=JKG</EmFrom>
    <EmTo xmlns="http://schemas.microsoft.com/sharepoint/v3/fields">Jong, R.J.M. de</EmTo>
    <EmDate xmlns="http://schemas.microsoft.com/sharepoint/v3/fields">2021-02-18T15:09:11+00:00</EmDate>
    <EmBody xmlns="http://schemas.microsoft.com/sharepoint/v3/fields" xsi:nil="true"/>
    <EmCategory xmlns="http://schemas.microsoft.com/sharepoint/v3/fields" xsi:nil="true"/>
    <Omschrijving xmlns="17024fe3-ebc0-4ac6-a086-fb8a5170259e" xsi:nil="true"/>
    <g011a0b55dc94a6b808df48306255f50 xmlns="17024fe3-ebc0-4ac6-a086-fb8a5170259e">
      <Terms xmlns="http://schemas.microsoft.com/office/infopath/2007/PartnerControls"/>
    </g011a0b55dc94a6b808df48306255f50>
    <TaxCatchAll xmlns="42177027-21a8-47a4-890a-6e5c5fb73e1c">
      <Value>679</Value>
      <Value>17687</Value>
      <Value>23</Value>
      <Value>259</Value>
      <Value>3</Value>
      <Value>2</Value>
      <Value>1</Value>
    </TaxCatchAll>
    <Oorspronkelijk_x0020_gewijzigd_x0020_op xmlns="17024fe3-ebc0-4ac6-a086-fb8a5170259e" xsi:nil="true"/>
    <EmConversationID xmlns="http://schemas.microsoft.com/sharepoint/v3/fields">5B256E2FF399884297849BB76FE9B235</EmConversationID>
    <EmConversationIndex xmlns="http://schemas.microsoft.com/sharepoint/v3/fields">0101D70607D55B256E2FF399884297849BB76FE9B235</EmConversationIndex>
    <jb2f93ede84e4a4480ca50824e4db815 xmlns="17024fe3-ebc0-4ac6-a086-fb8a517025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Actief</TermName>
          <TermId xmlns="http://schemas.microsoft.com/office/infopath/2007/PartnerControls">7bbe8259-cc3b-4337-bea4-0c7818e8d959</TermId>
        </TermInfo>
      </Terms>
    </jb2f93ede84e4a4480ca50824e4db815>
    <OorspronkelijkGewijzigdDoor xmlns="17024fe3-ebc0-4ac6-a086-fb8a5170259e" xsi:nil="true"/>
    <_dlc_DocId xmlns="42177027-21a8-47a4-890a-6e5c5fb73e1c">DKHD-330-10185</_dlc_DocId>
    <_dlc_DocIdUrl xmlns="42177027-21a8-47a4-890a-6e5c5fb73e1c">
      <Url>https://dossiers.dkh.nl/AS/_layouts/15/DocIdRedir.aspx?ID=DKHD-330-10185</Url>
      <Description>DKHD-330-10185</Description>
    </_dlc_DocIdUrl>
  </documentManagement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9210FA-8E65-4451-90DB-F8B6CB7E6465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E33E0A33-F627-4300-88AD-0750D6638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177027-21a8-47a4-890a-6e5c5fb73e1c"/>
    <ds:schemaRef ds:uri="http://schemas.microsoft.com/sharepoint/v3/fields"/>
    <ds:schemaRef ds:uri="17024fe3-ebc0-4ac6-a086-fb8a51702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80D3F8-E308-40AC-96DD-BCABD16CBE0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ECBD13-DA4E-4A93-8E11-85558767593C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43A62AF-3D8B-480B-B0D2-FE08B8835B5B}">
  <ds:schemaRefs>
    <ds:schemaRef ds:uri="http://www.w3.org/XML/1998/namespace"/>
    <ds:schemaRef ds:uri="17024fe3-ebc0-4ac6-a086-fb8a5170259e"/>
    <ds:schemaRef ds:uri="42177027-21a8-47a4-890a-6e5c5fb73e1c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purl.org/dc/dcmitype/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6FD5BE02-5215-4187-89FC-5E8A4B052661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86446A3E-AE67-4114-B8F3-79DC774C73F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Vragenformulier voor de aanvrager (inzenden in tweevoud)</vt:lpstr>
    </vt:vector>
  </TitlesOfParts>
  <Company>Provinciehuis Noord-Holland</Company>
  <LinksUpToDate>false</LinksUpToDate>
  <CharactersWithSpaces>6229</CharactersWithSpaces>
  <SharedDoc>false</SharedDoc>
  <HLinks>
    <vt:vector size="12" baseType="variant"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https://www.nba.nl/themas/controleprotocollen/uitkomst-copro-beoordelingen/protocollen-andere-organisaties/predicaat-koninklijk-en-hofleverancier/</vt:lpwstr>
      </vt:variant>
      <vt:variant>
        <vt:lpwstr/>
      </vt:variant>
      <vt:variant>
        <vt:i4>4128824</vt:i4>
      </vt:variant>
      <vt:variant>
        <vt:i4>0</vt:i4>
      </vt:variant>
      <vt:variant>
        <vt:i4>0</vt:i4>
      </vt:variant>
      <vt:variant>
        <vt:i4>5</vt:i4>
      </vt:variant>
      <vt:variant>
        <vt:lpwstr>https://www.nba.nl/themas/controleprotocollen/uitkomst-copro-beoordelingen/protocollen-andere-organisaties/predicaat-koninklijk-en-hofleverancier/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King</dc:creator>
  <cp:keywords/>
  <dc:description/>
  <cp:lastModifiedBy>Julia King</cp:lastModifiedBy>
  <cp:revision>5</cp:revision>
  <cp:lastPrinted>2024-12-06T10:30:00Z</cp:lastPrinted>
  <dcterms:created xsi:type="dcterms:W3CDTF">2024-11-27T14:44:00Z</dcterms:created>
  <dcterms:modified xsi:type="dcterms:W3CDTF">2024-12-06T10:53:00Z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78422665-7c2c-406f-a57a-44ce522c21db</vt:lpwstr>
  </property>
  <property fmtid="{D5CDD505-2E9C-101B-9397-08002B2CF9AE}" pid="3" name="_dlc_DocIdUrl">
    <vt:lpwstr>https://dossiers.dkh.nl/AS/_layouts/15/DocIdRedir.aspx?ID=DKHD-330-7600, DKHD-330-7600</vt:lpwstr>
  </property>
  <property fmtid="{D5CDD505-2E9C-101B-9397-08002B2CF9AE}" pid="4" name="Behandelend_x0020_department">
    <vt:lpwstr>39;#Algemeen Secretariaat|e4dc6ca8-060a-4714-9b50-130ecfe1f4b7</vt:lpwstr>
  </property>
  <property fmtid="{D5CDD505-2E9C-101B-9397-08002B2CF9AE}" pid="5" name="Rubricering">
    <vt:lpwstr>1;#DKH-intern|7cd4ee84-2e49-42cf-963d-e142e4a57105</vt:lpwstr>
  </property>
  <property fmtid="{D5CDD505-2E9C-101B-9397-08002B2CF9AE}" pid="6" name="Behandelend department">
    <vt:lpwstr>23;#Plv AS|0b864cdb-8fc1-496b-a34a-06ed13e3e94e</vt:lpwstr>
  </property>
  <property fmtid="{D5CDD505-2E9C-101B-9397-08002B2CF9AE}" pid="7" name="Order">
    <vt:lpwstr>2497100.00000000</vt:lpwstr>
  </property>
  <property fmtid="{D5CDD505-2E9C-101B-9397-08002B2CF9AE}" pid="8" name="Documentsoort">
    <vt:lpwstr>679;#Formulier|cae50488-b281-4a05-901d-dc3a3f0d9686</vt:lpwstr>
  </property>
  <property fmtid="{D5CDD505-2E9C-101B-9397-08002B2CF9AE}" pid="9" name="Documentstatus">
    <vt:lpwstr>2;#Concept|0b2e3f00-ce3f-4400-a49d-d79a12e940da</vt:lpwstr>
  </property>
  <property fmtid="{D5CDD505-2E9C-101B-9397-08002B2CF9AE}" pid="10" name="EmCC">
    <vt:lpwstr/>
  </property>
  <property fmtid="{D5CDD505-2E9C-101B-9397-08002B2CF9AE}" pid="11" name="EmBCC">
    <vt:lpwstr/>
  </property>
  <property fmtid="{D5CDD505-2E9C-101B-9397-08002B2CF9AE}" pid="12" name="EmID">
    <vt:lpwstr>000000009E734F5CE01CD311BDE50008C79FE88E0700E97975ECED2FAC4AB92454A49DF88E0300010A3386F80000E7B04DF343160C44B173D35D2E607B3F00002910DF0C0000</vt:lpwstr>
  </property>
  <property fmtid="{D5CDD505-2E9C-101B-9397-08002B2CF9AE}" pid="13" name="Rubriek">
    <vt:lpwstr/>
  </property>
  <property fmtid="{D5CDD505-2E9C-101B-9397-08002B2CF9AE}" pid="14" name="ContentTypeId">
    <vt:lpwstr>0x01010062BB505B99C4544E957875857F2FF73101007E937530A9FD0F42A22A9AB3C2FF66B9</vt:lpwstr>
  </property>
  <property fmtid="{D5CDD505-2E9C-101B-9397-08002B2CF9AE}" pid="15" name="j2087b9b9e8140689603998acb573ae7">
    <vt:lpwstr/>
  </property>
  <property fmtid="{D5CDD505-2E9C-101B-9397-08002B2CF9AE}" pid="16" name="p05400895dd4425bbfd8571e95cf5141">
    <vt:lpwstr>Actief|ee87cd0a-ca89-49e4-bab1-330968967674</vt:lpwstr>
  </property>
  <property fmtid="{D5CDD505-2E9C-101B-9397-08002B2CF9AE}" pid="17" name="Dossierstatus">
    <vt:lpwstr>3;#Actief|7bbe8259-cc3b-4337-bea4-0c7818e8d959</vt:lpwstr>
  </property>
  <property fmtid="{D5CDD505-2E9C-101B-9397-08002B2CF9AE}" pid="18" name="Principaal">
    <vt:lpwstr>253;#NOTK|62c94091-e6cd-4a18-a3de-8b7a3d5875ba</vt:lpwstr>
  </property>
  <property fmtid="{D5CDD505-2E9C-101B-9397-08002B2CF9AE}" pid="19" name="Diensttaak status">
    <vt:lpwstr>1243;#Actief|ee87cd0a-ca89-49e4-bab1-330968967674</vt:lpwstr>
  </property>
  <property fmtid="{D5CDD505-2E9C-101B-9397-08002B2CF9AE}" pid="20" name="Jaartal">
    <vt:lpwstr>17687;#2024|2423a66a-e782-4a2f-85c4-5baec8cf9e6f</vt:lpwstr>
  </property>
  <property fmtid="{D5CDD505-2E9C-101B-9397-08002B2CF9AE}" pid="21" name="Dossiersoort">
    <vt:lpwstr>259;#Correspondentie|b898a774-4d35-46f0-96cf-01e1b0874ca9</vt:lpwstr>
  </property>
  <property fmtid="{D5CDD505-2E9C-101B-9397-08002B2CF9AE}" pid="22" name="a6520c0611de4ec99404ff6e7b9d1ed7">
    <vt:lpwstr>NOTK|62c94091-e6cd-4a18-a3de-8b7a3d5875ba</vt:lpwstr>
  </property>
  <property fmtid="{D5CDD505-2E9C-101B-9397-08002B2CF9AE}" pid="23" name="SPPCopyMoveEvent">
    <vt:lpwstr>1</vt:lpwstr>
  </property>
  <property fmtid="{D5CDD505-2E9C-101B-9397-08002B2CF9AE}" pid="24" name="gec25f920f9047ba95522232ecbfdeb4">
    <vt:lpwstr/>
  </property>
  <property fmtid="{D5CDD505-2E9C-101B-9397-08002B2CF9AE}" pid="25" name="Voortgang">
    <vt:lpwstr/>
  </property>
  <property fmtid="{D5CDD505-2E9C-101B-9397-08002B2CF9AE}" pid="26" name="Contactpersoon">
    <vt:lpwstr/>
  </property>
  <property fmtid="{D5CDD505-2E9C-101B-9397-08002B2CF9AE}" pid="27" name="k56a0a377ce646f190b3207d3ffd1faa">
    <vt:lpwstr/>
  </property>
  <property fmtid="{D5CDD505-2E9C-101B-9397-08002B2CF9AE}" pid="28" name="Ondertekenaar">
    <vt:lpwstr/>
  </property>
  <property fmtid="{D5CDD505-2E9C-101B-9397-08002B2CF9AE}" pid="29" name="db8d6265fd48471da9d674f3bf27db3b">
    <vt:lpwstr/>
  </property>
  <property fmtid="{D5CDD505-2E9C-101B-9397-08002B2CF9AE}" pid="30" name="Datum toegekend">
    <vt:lpwstr/>
  </property>
  <property fmtid="{D5CDD505-2E9C-101B-9397-08002B2CF9AE}" pid="31" name="_dlc_DocId">
    <vt:lpwstr>DKHD-330-7600</vt:lpwstr>
  </property>
</Properties>
</file>