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123AA" w14:textId="27736D62" w:rsidR="00B101D2" w:rsidRPr="00540CB8" w:rsidRDefault="00996441">
      <w:pPr>
        <w:rPr>
          <w:rFonts w:ascii="Aptos Narrow" w:hAnsi="Aptos Narrow"/>
          <w:b/>
          <w:bCs/>
          <w:sz w:val="28"/>
          <w:szCs w:val="28"/>
        </w:rPr>
      </w:pPr>
      <w:r w:rsidRPr="00540CB8">
        <w:rPr>
          <w:rFonts w:ascii="Aptos Narrow" w:hAnsi="Aptos Narrow"/>
          <w:b/>
          <w:bCs/>
          <w:sz w:val="28"/>
          <w:szCs w:val="28"/>
        </w:rPr>
        <w:t xml:space="preserve">Format projectplan </w:t>
      </w:r>
    </w:p>
    <w:p w14:paraId="6DEDD460" w14:textId="77777777" w:rsidR="00996441" w:rsidRPr="00540CB8" w:rsidRDefault="00996441" w:rsidP="00996441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2"/>
          <w:szCs w:val="22"/>
          <w:lang w:eastAsia="nl-NL"/>
          <w14:ligatures w14:val="none"/>
        </w:rPr>
      </w:pPr>
      <w:r w:rsidRPr="00540CB8">
        <w:rPr>
          <w:rFonts w:ascii="Aptos Narrow" w:eastAsia="Times New Roman" w:hAnsi="Aptos Narrow" w:cs="Times New Roman"/>
          <w:b/>
          <w:bCs/>
          <w:color w:val="000000"/>
          <w:kern w:val="0"/>
          <w:sz w:val="22"/>
          <w:szCs w:val="22"/>
          <w:lang w:eastAsia="nl-NL"/>
          <w14:ligatures w14:val="none"/>
        </w:rPr>
        <w:t>Niet-productieve investeringen niet-landbouw 2026-2027 (aanvullende nationale financiering)</w:t>
      </w:r>
    </w:p>
    <w:p w14:paraId="0833FD23" w14:textId="77777777" w:rsidR="00996441" w:rsidRPr="00540CB8" w:rsidRDefault="00996441" w:rsidP="00996441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nl-NL"/>
          <w14:ligatures w14:val="none"/>
        </w:rPr>
      </w:pPr>
      <w:r w:rsidRPr="00540CB8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nl-NL"/>
          <w14:ligatures w14:val="none"/>
        </w:rPr>
        <w:t>versie 6-2-2026</w:t>
      </w:r>
    </w:p>
    <w:p w14:paraId="0EB938C9" w14:textId="77777777" w:rsidR="00996441" w:rsidRPr="00540CB8" w:rsidRDefault="00996441" w:rsidP="00540CB8">
      <w:pPr>
        <w:spacing w:after="0"/>
        <w:rPr>
          <w:rFonts w:ascii="Aptos Narrow" w:hAnsi="Aptos Narrow"/>
          <w:sz w:val="22"/>
          <w:szCs w:val="22"/>
        </w:rPr>
      </w:pPr>
    </w:p>
    <w:p w14:paraId="356D46F1" w14:textId="173AA371" w:rsidR="00540CB8" w:rsidRPr="00540CB8" w:rsidRDefault="00540CB8" w:rsidP="00540CB8">
      <w:pPr>
        <w:spacing w:after="0"/>
        <w:rPr>
          <w:rFonts w:ascii="Aptos Narrow" w:hAnsi="Aptos Narrow"/>
          <w:sz w:val="22"/>
          <w:szCs w:val="22"/>
        </w:rPr>
      </w:pPr>
      <w:r w:rsidRPr="00540CB8">
        <w:rPr>
          <w:rFonts w:ascii="Aptos Narrow" w:hAnsi="Aptos Narrow"/>
          <w:sz w:val="22"/>
          <w:szCs w:val="22"/>
        </w:rPr>
        <w:t xml:space="preserve">Met dit format kunt u een project indienen dat bijdraagt aan </w:t>
      </w:r>
      <w:r w:rsidRPr="00540CB8">
        <w:rPr>
          <w:rFonts w:ascii="Aptos Narrow" w:hAnsi="Aptos Narrow" w:cstheme="minorHAnsi"/>
          <w:sz w:val="22"/>
          <w:szCs w:val="22"/>
        </w:rPr>
        <w:t>minimaal één van de volgende doelen: </w:t>
      </w:r>
    </w:p>
    <w:p w14:paraId="3C4752CF" w14:textId="77777777" w:rsidR="00540CB8" w:rsidRPr="00540CB8" w:rsidRDefault="00540CB8" w:rsidP="00540CB8">
      <w:pPr>
        <w:numPr>
          <w:ilvl w:val="0"/>
          <w:numId w:val="2"/>
        </w:numPr>
        <w:spacing w:after="0" w:line="284" w:lineRule="atLeast"/>
        <w:ind w:left="708"/>
        <w:rPr>
          <w:rFonts w:ascii="Aptos Narrow" w:hAnsi="Aptos Narrow" w:cstheme="minorHAnsi"/>
          <w:sz w:val="22"/>
          <w:szCs w:val="22"/>
        </w:rPr>
      </w:pPr>
      <w:r w:rsidRPr="00540CB8">
        <w:rPr>
          <w:rFonts w:ascii="Aptos Narrow" w:hAnsi="Aptos Narrow" w:cstheme="minorHAnsi"/>
          <w:sz w:val="22"/>
          <w:szCs w:val="22"/>
        </w:rPr>
        <w:t>matiging van en aanpassing aan klimaatverandering of bevorderen van duurzame energie; </w:t>
      </w:r>
    </w:p>
    <w:p w14:paraId="17409F13" w14:textId="77777777" w:rsidR="00540CB8" w:rsidRPr="00540CB8" w:rsidRDefault="00540CB8" w:rsidP="00540CB8">
      <w:pPr>
        <w:numPr>
          <w:ilvl w:val="0"/>
          <w:numId w:val="3"/>
        </w:numPr>
        <w:spacing w:after="0" w:line="284" w:lineRule="atLeast"/>
        <w:ind w:left="708"/>
        <w:rPr>
          <w:rFonts w:ascii="Aptos Narrow" w:hAnsi="Aptos Narrow" w:cstheme="minorHAnsi"/>
          <w:sz w:val="22"/>
          <w:szCs w:val="22"/>
        </w:rPr>
      </w:pPr>
      <w:r w:rsidRPr="00540CB8">
        <w:rPr>
          <w:rFonts w:ascii="Aptos Narrow" w:hAnsi="Aptos Narrow" w:cstheme="minorHAnsi"/>
          <w:sz w:val="22"/>
          <w:szCs w:val="22"/>
        </w:rPr>
        <w:t>bevorderen van duurzame ontwikkeling of efficiënt beheer van natuurlijke hulpbronnen; </w:t>
      </w:r>
    </w:p>
    <w:p w14:paraId="25236782" w14:textId="77777777" w:rsidR="00540CB8" w:rsidRPr="00540CB8" w:rsidRDefault="00540CB8" w:rsidP="00540CB8">
      <w:pPr>
        <w:numPr>
          <w:ilvl w:val="0"/>
          <w:numId w:val="4"/>
        </w:numPr>
        <w:spacing w:after="0" w:line="284" w:lineRule="atLeast"/>
        <w:ind w:left="708"/>
        <w:rPr>
          <w:rFonts w:ascii="Aptos Narrow" w:hAnsi="Aptos Narrow" w:cstheme="minorHAnsi"/>
          <w:sz w:val="22"/>
          <w:szCs w:val="22"/>
        </w:rPr>
      </w:pPr>
      <w:r w:rsidRPr="00540CB8">
        <w:rPr>
          <w:rFonts w:ascii="Aptos Narrow" w:hAnsi="Aptos Narrow" w:cstheme="minorHAnsi"/>
          <w:sz w:val="22"/>
          <w:szCs w:val="22"/>
        </w:rPr>
        <w:t xml:space="preserve">het tot staan brengen en ombuigen van biodiversiteitsverlies, versterking van ecosysteemdiensten of instandhouding van </w:t>
      </w:r>
      <w:proofErr w:type="spellStart"/>
      <w:r w:rsidRPr="00540CB8">
        <w:rPr>
          <w:rFonts w:ascii="Aptos Narrow" w:hAnsi="Aptos Narrow" w:cstheme="minorHAnsi"/>
          <w:sz w:val="22"/>
          <w:szCs w:val="22"/>
        </w:rPr>
        <w:t>habitats</w:t>
      </w:r>
      <w:proofErr w:type="spellEnd"/>
      <w:r w:rsidRPr="00540CB8">
        <w:rPr>
          <w:rFonts w:ascii="Aptos Narrow" w:hAnsi="Aptos Narrow" w:cstheme="minorHAnsi"/>
          <w:sz w:val="22"/>
          <w:szCs w:val="22"/>
        </w:rPr>
        <w:t xml:space="preserve"> of landschappen. </w:t>
      </w:r>
    </w:p>
    <w:p w14:paraId="70382841" w14:textId="77777777" w:rsidR="00540CB8" w:rsidRPr="00540CB8" w:rsidRDefault="00540CB8" w:rsidP="00540CB8">
      <w:pPr>
        <w:spacing w:after="0"/>
        <w:rPr>
          <w:rFonts w:ascii="Aptos Narrow" w:hAnsi="Aptos Narrow"/>
          <w:sz w:val="22"/>
          <w:szCs w:val="22"/>
        </w:rPr>
      </w:pPr>
    </w:p>
    <w:p w14:paraId="0311D393" w14:textId="77777777" w:rsidR="00540CB8" w:rsidRDefault="00540CB8" w:rsidP="00540CB8">
      <w:pPr>
        <w:rPr>
          <w:rFonts w:ascii="Aptos Narrow" w:hAnsi="Aptos Narrow" w:cstheme="minorHAnsi"/>
          <w:sz w:val="22"/>
          <w:szCs w:val="22"/>
        </w:rPr>
      </w:pPr>
      <w:r w:rsidRPr="00540CB8">
        <w:rPr>
          <w:rFonts w:ascii="Aptos Narrow" w:hAnsi="Aptos Narrow"/>
          <w:sz w:val="22"/>
          <w:szCs w:val="22"/>
        </w:rPr>
        <w:t>Het project wordt beoordeeld op basis van de voorwaarden en beoordelingscriteria zoals opgenomen in het Openstellingsbesluit niet-productieve investeringen water GLB-NSP Zuid-Holland 2026 - 2027 en de Regeling Europese Landbouwsubsidies Zuid-Holland.</w:t>
      </w:r>
      <w:r w:rsidRPr="00540CB8">
        <w:rPr>
          <w:rFonts w:ascii="Aptos Narrow" w:hAnsi="Aptos Narrow" w:cstheme="minorHAnsi"/>
          <w:sz w:val="22"/>
          <w:szCs w:val="22"/>
        </w:rPr>
        <w:t xml:space="preserve"> </w:t>
      </w:r>
    </w:p>
    <w:p w14:paraId="09C475AF" w14:textId="42D1BB78" w:rsidR="00540CB8" w:rsidRPr="00540CB8" w:rsidRDefault="00540CB8" w:rsidP="00540CB8">
      <w:pPr>
        <w:rPr>
          <w:rFonts w:ascii="Aptos Narrow" w:hAnsi="Aptos Narrow" w:cstheme="minorHAnsi"/>
          <w:sz w:val="22"/>
          <w:szCs w:val="22"/>
        </w:rPr>
      </w:pPr>
      <w:r w:rsidRPr="00540CB8">
        <w:rPr>
          <w:rFonts w:ascii="Aptos Narrow" w:hAnsi="Aptos Narrow" w:cstheme="minorHAnsi"/>
          <w:sz w:val="22"/>
          <w:szCs w:val="22"/>
        </w:rPr>
        <w:t xml:space="preserve">Door projecten in te dienen en te realiseren levert u een bijdrage aan de te behalen resultaten die staan opgenomen in het </w:t>
      </w:r>
      <w:hyperlink r:id="rId7" w:tgtFrame="_blank" w:history="1">
        <w:r w:rsidRPr="00540CB8">
          <w:rPr>
            <w:rStyle w:val="Hyperlink"/>
            <w:rFonts w:ascii="Aptos Narrow" w:hAnsi="Aptos Narrow" w:cstheme="minorHAnsi"/>
            <w:sz w:val="22"/>
            <w:szCs w:val="22"/>
          </w:rPr>
          <w:t>NSP</w:t>
        </w:r>
      </w:hyperlink>
      <w:r w:rsidRPr="00540CB8">
        <w:rPr>
          <w:rFonts w:ascii="Aptos Narrow" w:hAnsi="Aptos Narrow" w:cstheme="minorHAnsi"/>
          <w:sz w:val="22"/>
          <w:szCs w:val="22"/>
        </w:rPr>
        <w:t xml:space="preserve">. Deze resultaten tellen mee als aanvullende nationale financiering, zoals bedoeld in artikel 145 en 146 van de </w:t>
      </w:r>
      <w:hyperlink r:id="rId8" w:history="1">
        <w:r w:rsidRPr="00540CB8">
          <w:rPr>
            <w:rStyle w:val="Hyperlink"/>
            <w:rFonts w:ascii="Aptos Narrow" w:hAnsi="Aptos Narrow" w:cstheme="minorHAnsi"/>
            <w:sz w:val="22"/>
            <w:szCs w:val="22"/>
          </w:rPr>
          <w:t>verordening 2021/2115</w:t>
        </w:r>
      </w:hyperlink>
      <w:r w:rsidRPr="00540CB8">
        <w:rPr>
          <w:rFonts w:ascii="Aptos Narrow" w:hAnsi="Aptos Narrow" w:cstheme="minorHAnsi"/>
          <w:sz w:val="22"/>
          <w:szCs w:val="22"/>
        </w:rPr>
        <w:t xml:space="preserve">. </w:t>
      </w:r>
    </w:p>
    <w:p w14:paraId="5AAAD81D" w14:textId="30CF8517" w:rsidR="00540CB8" w:rsidRDefault="00A26315">
      <w:pPr>
        <w:rPr>
          <w:rFonts w:ascii="Aptos Narrow" w:hAnsi="Aptos Narrow"/>
          <w:sz w:val="22"/>
          <w:szCs w:val="22"/>
        </w:rPr>
      </w:pPr>
      <w:r w:rsidRPr="00A26315">
        <w:rPr>
          <w:rFonts w:ascii="Aptos Narrow" w:hAnsi="Aptos Narrow"/>
          <w:sz w:val="22"/>
          <w:szCs w:val="22"/>
        </w:rPr>
        <w:t xml:space="preserve">Doe uw aanvraag uiterlijk 7 juli 2028 per post naar provincie Zuid-Holland. Stuur dit ingevulde projectplan samen het ingevulde en ondertekende aanvraagformulier en de andere bijlagen mee met uw aanvraag. </w:t>
      </w:r>
      <w:r w:rsidR="006B0967">
        <w:rPr>
          <w:rFonts w:ascii="Aptos Narrow" w:hAnsi="Aptos Narrow"/>
          <w:sz w:val="22"/>
          <w:szCs w:val="22"/>
        </w:rPr>
        <w:t xml:space="preserve"> </w:t>
      </w:r>
    </w:p>
    <w:p w14:paraId="0BB7D21D" w14:textId="1E317ED0" w:rsidR="006B0967" w:rsidRDefault="006B0967">
      <w:pPr>
        <w:rPr>
          <w:rFonts w:ascii="Aptos Narrow" w:hAnsi="Aptos Narrow"/>
          <w:b/>
          <w:bCs/>
          <w:sz w:val="22"/>
          <w:szCs w:val="22"/>
        </w:rPr>
      </w:pPr>
      <w:r>
        <w:rPr>
          <w:rFonts w:ascii="Aptos Narrow" w:hAnsi="Aptos Narrow"/>
          <w:b/>
          <w:bCs/>
          <w:sz w:val="22"/>
          <w:szCs w:val="22"/>
        </w:rPr>
        <w:t>Naam</w:t>
      </w:r>
      <w:r w:rsidRPr="006B0967">
        <w:rPr>
          <w:rFonts w:ascii="Aptos Narrow" w:hAnsi="Aptos Narrow"/>
          <w:b/>
          <w:bCs/>
          <w:sz w:val="22"/>
          <w:szCs w:val="22"/>
        </w:rPr>
        <w:t xml:space="preserve"> project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B0967" w14:paraId="03443C21" w14:textId="77777777" w:rsidTr="006B0967">
        <w:tc>
          <w:tcPr>
            <w:tcW w:w="9062" w:type="dxa"/>
          </w:tcPr>
          <w:p w14:paraId="361FF69A" w14:textId="77777777" w:rsidR="006B0967" w:rsidRDefault="006B096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</w:tr>
    </w:tbl>
    <w:p w14:paraId="39D54C00" w14:textId="77777777" w:rsidR="006B0967" w:rsidRDefault="006B0967" w:rsidP="006B0967">
      <w:pPr>
        <w:rPr>
          <w:rFonts w:ascii="Aptos Narrow" w:hAnsi="Aptos Narrow"/>
          <w:b/>
          <w:bCs/>
          <w:sz w:val="22"/>
          <w:szCs w:val="22"/>
        </w:rPr>
      </w:pPr>
    </w:p>
    <w:p w14:paraId="23EDB800" w14:textId="46D16967" w:rsidR="006B0967" w:rsidRDefault="006B0967" w:rsidP="006B0967">
      <w:pPr>
        <w:rPr>
          <w:rFonts w:ascii="Aptos Narrow" w:hAnsi="Aptos Narrow"/>
          <w:b/>
          <w:bCs/>
          <w:sz w:val="22"/>
          <w:szCs w:val="22"/>
        </w:rPr>
      </w:pPr>
      <w:r>
        <w:rPr>
          <w:rFonts w:ascii="Aptos Narrow" w:hAnsi="Aptos Narrow"/>
          <w:b/>
          <w:bCs/>
          <w:sz w:val="22"/>
          <w:szCs w:val="22"/>
        </w:rPr>
        <w:t xml:space="preserve">Naam aanvrager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B0967" w14:paraId="29B98A16" w14:textId="77777777" w:rsidTr="006B0967">
        <w:tc>
          <w:tcPr>
            <w:tcW w:w="9062" w:type="dxa"/>
          </w:tcPr>
          <w:p w14:paraId="0356885A" w14:textId="77777777" w:rsidR="006B0967" w:rsidRDefault="006B0967" w:rsidP="006B096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</w:tr>
    </w:tbl>
    <w:p w14:paraId="4B0955A1" w14:textId="77777777" w:rsidR="006B0967" w:rsidRDefault="006B0967" w:rsidP="006B0967">
      <w:pPr>
        <w:rPr>
          <w:rFonts w:ascii="Aptos Narrow" w:hAnsi="Aptos Narrow"/>
          <w:b/>
          <w:bCs/>
          <w:sz w:val="22"/>
          <w:szCs w:val="22"/>
        </w:rPr>
      </w:pPr>
    </w:p>
    <w:p w14:paraId="77033C7A" w14:textId="4222E1BA" w:rsidR="006B0967" w:rsidRPr="006B0967" w:rsidRDefault="006B0967" w:rsidP="006B0967">
      <w:pPr>
        <w:rPr>
          <w:rFonts w:ascii="Aptos Narrow" w:hAnsi="Aptos Narrow"/>
          <w:b/>
          <w:bCs/>
          <w:sz w:val="22"/>
          <w:szCs w:val="22"/>
        </w:rPr>
      </w:pPr>
      <w:r>
        <w:rPr>
          <w:rFonts w:ascii="Aptos Narrow" w:hAnsi="Aptos Narrow"/>
          <w:b/>
          <w:bCs/>
          <w:sz w:val="22"/>
          <w:szCs w:val="22"/>
        </w:rPr>
        <w:t xml:space="preserve">1. Samenvatting </w:t>
      </w:r>
    </w:p>
    <w:p w14:paraId="163108B6" w14:textId="12337C6E" w:rsidR="006B0967" w:rsidRPr="006B0967" w:rsidRDefault="006B0967" w:rsidP="006B0967">
      <w:pPr>
        <w:rPr>
          <w:rFonts w:ascii="Aptos Narrow" w:hAnsi="Aptos Narrow"/>
          <w:b/>
          <w:bCs/>
          <w:i/>
          <w:iCs/>
          <w:sz w:val="22"/>
          <w:szCs w:val="22"/>
        </w:rPr>
      </w:pPr>
      <w:r w:rsidRPr="006B0967">
        <w:rPr>
          <w:rFonts w:ascii="Aptos Narrow" w:hAnsi="Aptos Narrow"/>
          <w:b/>
          <w:bCs/>
          <w:i/>
          <w:iCs/>
          <w:sz w:val="22"/>
          <w:szCs w:val="22"/>
        </w:rPr>
        <w:t xml:space="preserve">1.1 </w:t>
      </w:r>
      <w:r>
        <w:rPr>
          <w:rFonts w:ascii="Aptos Narrow" w:hAnsi="Aptos Narrow"/>
          <w:b/>
          <w:bCs/>
          <w:i/>
          <w:iCs/>
          <w:sz w:val="22"/>
          <w:szCs w:val="22"/>
        </w:rPr>
        <w:t>Korte s</w:t>
      </w:r>
      <w:r w:rsidRPr="006B0967">
        <w:rPr>
          <w:rFonts w:ascii="Aptos Narrow" w:hAnsi="Aptos Narrow"/>
          <w:b/>
          <w:bCs/>
          <w:i/>
          <w:iCs/>
          <w:sz w:val="22"/>
          <w:szCs w:val="22"/>
        </w:rPr>
        <w:t xml:space="preserve">amenvatting </w:t>
      </w:r>
    </w:p>
    <w:p w14:paraId="4801E8A8" w14:textId="63E9AA24" w:rsidR="006B0967" w:rsidRPr="006B0967" w:rsidRDefault="006B0967" w:rsidP="006B0967">
      <w:pPr>
        <w:rPr>
          <w:rFonts w:ascii="Aptos Narrow" w:hAnsi="Aptos Narrow"/>
          <w:sz w:val="22"/>
          <w:szCs w:val="22"/>
        </w:rPr>
      </w:pPr>
      <w:r w:rsidRPr="006B0967">
        <w:rPr>
          <w:rFonts w:ascii="Aptos Narrow" w:hAnsi="Aptos Narrow"/>
          <w:sz w:val="22"/>
          <w:szCs w:val="22"/>
        </w:rPr>
        <w:t xml:space="preserve">Beschrijf </w:t>
      </w:r>
      <w:r>
        <w:rPr>
          <w:rFonts w:ascii="Aptos Narrow" w:hAnsi="Aptos Narrow"/>
          <w:sz w:val="22"/>
          <w:szCs w:val="22"/>
        </w:rPr>
        <w:t>het project in maximaal 3 zinnen. Benoem hierbij de beoogde investeringen.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B0967" w14:paraId="3A6E6E35" w14:textId="77777777" w:rsidTr="006B0967">
        <w:tc>
          <w:tcPr>
            <w:tcW w:w="9062" w:type="dxa"/>
          </w:tcPr>
          <w:p w14:paraId="17CD4F78" w14:textId="77777777" w:rsidR="006B0967" w:rsidRDefault="006B0967" w:rsidP="006B096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</w:tr>
    </w:tbl>
    <w:p w14:paraId="6C9EE7C1" w14:textId="77777777" w:rsidR="006B0967" w:rsidRDefault="006B0967" w:rsidP="006B0967">
      <w:pPr>
        <w:rPr>
          <w:rFonts w:ascii="Aptos Narrow" w:hAnsi="Aptos Narrow"/>
          <w:sz w:val="22"/>
          <w:szCs w:val="22"/>
        </w:rPr>
      </w:pPr>
    </w:p>
    <w:p w14:paraId="009ED17E" w14:textId="1933CD80" w:rsidR="006B0967" w:rsidRDefault="006B0967" w:rsidP="006B0967">
      <w:pPr>
        <w:rPr>
          <w:rFonts w:ascii="Aptos Narrow" w:hAnsi="Aptos Narrow"/>
          <w:b/>
          <w:bCs/>
          <w:i/>
          <w:iCs/>
          <w:sz w:val="22"/>
          <w:szCs w:val="22"/>
        </w:rPr>
      </w:pPr>
      <w:r w:rsidRPr="006B0967">
        <w:rPr>
          <w:rFonts w:ascii="Aptos Narrow" w:hAnsi="Aptos Narrow"/>
          <w:b/>
          <w:bCs/>
          <w:i/>
          <w:iCs/>
          <w:sz w:val="22"/>
          <w:szCs w:val="22"/>
        </w:rPr>
        <w:t xml:space="preserve">1.2 </w:t>
      </w:r>
      <w:r>
        <w:rPr>
          <w:rFonts w:ascii="Aptos Narrow" w:hAnsi="Aptos Narrow"/>
          <w:b/>
          <w:bCs/>
          <w:i/>
          <w:iCs/>
          <w:sz w:val="22"/>
          <w:szCs w:val="22"/>
        </w:rPr>
        <w:t>Lange samenvatting</w:t>
      </w:r>
      <w:r w:rsidRPr="006B0967">
        <w:rPr>
          <w:rFonts w:ascii="Aptos Narrow" w:hAnsi="Aptos Narrow"/>
          <w:b/>
          <w:bCs/>
          <w:i/>
          <w:iCs/>
          <w:sz w:val="22"/>
          <w:szCs w:val="22"/>
        </w:rPr>
        <w:t xml:space="preserve"> </w:t>
      </w:r>
    </w:p>
    <w:p w14:paraId="586E4CB1" w14:textId="51A775C5" w:rsidR="006B0967" w:rsidRPr="006B0967" w:rsidRDefault="006B0967" w:rsidP="006B0967">
      <w:pPr>
        <w:rPr>
          <w:rFonts w:ascii="Aptos Narrow" w:hAnsi="Aptos Narrow"/>
          <w:sz w:val="22"/>
          <w:szCs w:val="22"/>
        </w:rPr>
      </w:pPr>
      <w:r w:rsidRPr="006B0967">
        <w:rPr>
          <w:rFonts w:ascii="Aptos Narrow" w:hAnsi="Aptos Narrow"/>
          <w:sz w:val="22"/>
          <w:szCs w:val="22"/>
        </w:rPr>
        <w:t xml:space="preserve">Beschrijf in maximaal 2000 karakters uw project. Vertel ons wat de inhoud en het doel van uw project is. Hoe duidelijker uw beschrijving, hoe beter we uw project kunnen beoordelen.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B0967" w14:paraId="49110E3D" w14:textId="77777777" w:rsidTr="006B0967">
        <w:tc>
          <w:tcPr>
            <w:tcW w:w="9062" w:type="dxa"/>
          </w:tcPr>
          <w:p w14:paraId="7AD14355" w14:textId="77777777" w:rsidR="006B0967" w:rsidRDefault="006B0967" w:rsidP="006B09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</w:tbl>
    <w:p w14:paraId="110F52CC" w14:textId="77777777" w:rsidR="006B0967" w:rsidRDefault="006B0967" w:rsidP="006B0967">
      <w:pPr>
        <w:rPr>
          <w:rFonts w:ascii="Aptos Narrow" w:hAnsi="Aptos Narrow"/>
          <w:sz w:val="22"/>
          <w:szCs w:val="22"/>
        </w:rPr>
      </w:pPr>
    </w:p>
    <w:p w14:paraId="66EA6E39" w14:textId="3DC588B9" w:rsidR="006B0967" w:rsidRDefault="006B0967" w:rsidP="006B0967">
      <w:pPr>
        <w:rPr>
          <w:rFonts w:ascii="Aptos Narrow" w:hAnsi="Aptos Narrow"/>
          <w:b/>
          <w:bCs/>
          <w:sz w:val="22"/>
          <w:szCs w:val="22"/>
        </w:rPr>
      </w:pPr>
      <w:r w:rsidRPr="006B0967">
        <w:rPr>
          <w:rFonts w:ascii="Aptos Narrow" w:hAnsi="Aptos Narrow"/>
          <w:b/>
          <w:bCs/>
          <w:sz w:val="22"/>
          <w:szCs w:val="22"/>
        </w:rPr>
        <w:t xml:space="preserve">2. </w:t>
      </w:r>
      <w:r>
        <w:rPr>
          <w:rFonts w:ascii="Aptos Narrow" w:hAnsi="Aptos Narrow"/>
          <w:b/>
          <w:bCs/>
          <w:sz w:val="22"/>
          <w:szCs w:val="22"/>
        </w:rPr>
        <w:t>Beschrijving p</w:t>
      </w:r>
      <w:r w:rsidRPr="006B0967">
        <w:rPr>
          <w:rFonts w:ascii="Aptos Narrow" w:hAnsi="Aptos Narrow"/>
          <w:b/>
          <w:bCs/>
          <w:sz w:val="22"/>
          <w:szCs w:val="22"/>
        </w:rPr>
        <w:t xml:space="preserve">roject </w:t>
      </w:r>
    </w:p>
    <w:p w14:paraId="4E03972D" w14:textId="0F8329BA" w:rsidR="006B0967" w:rsidRPr="00A062B2" w:rsidRDefault="006B0967" w:rsidP="006B0967">
      <w:pPr>
        <w:rPr>
          <w:rFonts w:ascii="Aptos Narrow" w:hAnsi="Aptos Narrow"/>
          <w:b/>
          <w:bCs/>
          <w:i/>
          <w:iCs/>
          <w:sz w:val="22"/>
          <w:szCs w:val="22"/>
        </w:rPr>
      </w:pPr>
      <w:r w:rsidRPr="00A062B2">
        <w:rPr>
          <w:rFonts w:ascii="Aptos Narrow" w:hAnsi="Aptos Narrow"/>
          <w:b/>
          <w:bCs/>
          <w:i/>
          <w:iCs/>
          <w:sz w:val="22"/>
          <w:szCs w:val="22"/>
        </w:rPr>
        <w:t xml:space="preserve">2.1 Projectlocatie </w:t>
      </w:r>
    </w:p>
    <w:p w14:paraId="3DF9461C" w14:textId="3D986CE9" w:rsidR="00527920" w:rsidRDefault="00527920" w:rsidP="006B0967">
      <w:pPr>
        <w:rPr>
          <w:rFonts w:ascii="Aptos Narrow" w:hAnsi="Aptos Narrow"/>
          <w:sz w:val="22"/>
          <w:szCs w:val="22"/>
        </w:rPr>
      </w:pPr>
      <w:r w:rsidRPr="00527920">
        <w:rPr>
          <w:rFonts w:ascii="Aptos Narrow" w:hAnsi="Aptos Narrow"/>
          <w:sz w:val="22"/>
          <w:szCs w:val="22"/>
        </w:rPr>
        <w:lastRenderedPageBreak/>
        <w:t>In welk gebied vindt het project plaats? Gaat het project over een groter gebied? Voeg dan eventueel een kaart toe.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7920" w14:paraId="0FE681E1" w14:textId="77777777" w:rsidTr="00527920">
        <w:tc>
          <w:tcPr>
            <w:tcW w:w="9062" w:type="dxa"/>
          </w:tcPr>
          <w:p w14:paraId="5D7FEE51" w14:textId="77777777" w:rsidR="00527920" w:rsidRDefault="00527920" w:rsidP="006B09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</w:tbl>
    <w:p w14:paraId="0770EF76" w14:textId="77777777" w:rsidR="00527920" w:rsidRPr="00527920" w:rsidRDefault="00527920" w:rsidP="006B0967">
      <w:pPr>
        <w:rPr>
          <w:rFonts w:ascii="Aptos Narrow" w:hAnsi="Aptos Narrow"/>
          <w:sz w:val="22"/>
          <w:szCs w:val="22"/>
        </w:rPr>
      </w:pPr>
    </w:p>
    <w:p w14:paraId="174048A8" w14:textId="3D1CC28A" w:rsidR="006B0967" w:rsidRPr="00527920" w:rsidRDefault="006B0967" w:rsidP="006B0967">
      <w:pPr>
        <w:rPr>
          <w:rFonts w:ascii="Aptos Narrow" w:hAnsi="Aptos Narrow"/>
          <w:b/>
          <w:bCs/>
          <w:i/>
          <w:iCs/>
          <w:sz w:val="22"/>
          <w:szCs w:val="22"/>
        </w:rPr>
      </w:pPr>
      <w:r w:rsidRPr="00527920">
        <w:rPr>
          <w:rFonts w:ascii="Aptos Narrow" w:hAnsi="Aptos Narrow"/>
          <w:b/>
          <w:bCs/>
          <w:i/>
          <w:iCs/>
          <w:sz w:val="22"/>
          <w:szCs w:val="22"/>
        </w:rPr>
        <w:t xml:space="preserve">2.2 Beschrijving aan te pakken </w:t>
      </w:r>
      <w:r w:rsidR="00527920" w:rsidRPr="00527920">
        <w:rPr>
          <w:rFonts w:ascii="Aptos Narrow" w:hAnsi="Aptos Narrow"/>
          <w:b/>
          <w:bCs/>
          <w:i/>
          <w:iCs/>
          <w:sz w:val="22"/>
          <w:szCs w:val="22"/>
        </w:rPr>
        <w:t>uitdaging</w:t>
      </w:r>
      <w:r w:rsidRPr="00527920">
        <w:rPr>
          <w:rFonts w:ascii="Aptos Narrow" w:hAnsi="Aptos Narrow"/>
          <w:b/>
          <w:bCs/>
          <w:i/>
          <w:iCs/>
          <w:sz w:val="22"/>
          <w:szCs w:val="22"/>
        </w:rPr>
        <w:t xml:space="preserve"> </w:t>
      </w:r>
    </w:p>
    <w:p w14:paraId="6067598C" w14:textId="57AA9F9B" w:rsidR="00527920" w:rsidRDefault="00527920" w:rsidP="006B0967">
      <w:pPr>
        <w:rPr>
          <w:rFonts w:ascii="Aptos Narrow" w:hAnsi="Aptos Narrow"/>
          <w:sz w:val="22"/>
          <w:szCs w:val="22"/>
        </w:rPr>
      </w:pPr>
      <w:r w:rsidRPr="00527920">
        <w:rPr>
          <w:rFonts w:ascii="Aptos Narrow" w:hAnsi="Aptos Narrow"/>
          <w:sz w:val="22"/>
          <w:szCs w:val="22"/>
        </w:rPr>
        <w:t>Beschrijf de uitdaging die met het project wordt aangepakt (de huidige situatie).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7920" w14:paraId="611ACD05" w14:textId="77777777" w:rsidTr="00527920">
        <w:tc>
          <w:tcPr>
            <w:tcW w:w="9062" w:type="dxa"/>
          </w:tcPr>
          <w:p w14:paraId="3E0F040A" w14:textId="77777777" w:rsidR="00527920" w:rsidRDefault="00527920" w:rsidP="006B09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</w:tbl>
    <w:p w14:paraId="3F3D8174" w14:textId="77777777" w:rsidR="00527920" w:rsidRPr="00527920" w:rsidRDefault="00527920" w:rsidP="006B0967">
      <w:pPr>
        <w:rPr>
          <w:rFonts w:ascii="Aptos Narrow" w:hAnsi="Aptos Narrow"/>
          <w:sz w:val="22"/>
          <w:szCs w:val="22"/>
        </w:rPr>
      </w:pPr>
    </w:p>
    <w:p w14:paraId="19FE3525" w14:textId="19608E87" w:rsidR="006B0967" w:rsidRPr="00527920" w:rsidRDefault="006B0967" w:rsidP="006B0967">
      <w:pPr>
        <w:rPr>
          <w:rFonts w:ascii="Aptos Narrow" w:hAnsi="Aptos Narrow"/>
          <w:b/>
          <w:bCs/>
          <w:i/>
          <w:iCs/>
          <w:sz w:val="22"/>
          <w:szCs w:val="22"/>
        </w:rPr>
      </w:pPr>
      <w:r w:rsidRPr="00527920">
        <w:rPr>
          <w:rFonts w:ascii="Aptos Narrow" w:hAnsi="Aptos Narrow"/>
          <w:b/>
          <w:bCs/>
          <w:i/>
          <w:iCs/>
          <w:sz w:val="22"/>
          <w:szCs w:val="22"/>
        </w:rPr>
        <w:t>2.3 Beschrijving projectdoelstellingen</w:t>
      </w:r>
    </w:p>
    <w:p w14:paraId="65D9AF1D" w14:textId="6AAE5504" w:rsidR="00527920" w:rsidRDefault="00527920" w:rsidP="006B0967">
      <w:pPr>
        <w:rPr>
          <w:rFonts w:ascii="Aptos Narrow" w:hAnsi="Aptos Narrow"/>
          <w:sz w:val="22"/>
          <w:szCs w:val="22"/>
        </w:rPr>
      </w:pPr>
      <w:r w:rsidRPr="00527920">
        <w:rPr>
          <w:rFonts w:ascii="Aptos Narrow" w:hAnsi="Aptos Narrow"/>
          <w:sz w:val="22"/>
          <w:szCs w:val="22"/>
        </w:rPr>
        <w:t xml:space="preserve">Beschrijf wat met het project bereikt wordt.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7920" w14:paraId="0EAF4DED" w14:textId="77777777" w:rsidTr="00527920">
        <w:tc>
          <w:tcPr>
            <w:tcW w:w="9062" w:type="dxa"/>
          </w:tcPr>
          <w:p w14:paraId="4263EE07" w14:textId="77777777" w:rsidR="00527920" w:rsidRDefault="00527920" w:rsidP="006B09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</w:tbl>
    <w:p w14:paraId="51720A1F" w14:textId="77777777" w:rsidR="00527920" w:rsidRPr="00527920" w:rsidRDefault="00527920" w:rsidP="006B0967">
      <w:pPr>
        <w:rPr>
          <w:rFonts w:ascii="Aptos Narrow" w:hAnsi="Aptos Narrow"/>
          <w:sz w:val="22"/>
          <w:szCs w:val="22"/>
        </w:rPr>
      </w:pPr>
    </w:p>
    <w:p w14:paraId="02F0BE65" w14:textId="6DF6B4BD" w:rsidR="006B0967" w:rsidRPr="00527920" w:rsidRDefault="006B0967" w:rsidP="006B0967">
      <w:pPr>
        <w:rPr>
          <w:rFonts w:ascii="Aptos Narrow" w:hAnsi="Aptos Narrow"/>
          <w:b/>
          <w:bCs/>
          <w:i/>
          <w:iCs/>
          <w:sz w:val="22"/>
          <w:szCs w:val="22"/>
        </w:rPr>
      </w:pPr>
      <w:r w:rsidRPr="00527920">
        <w:rPr>
          <w:rFonts w:ascii="Aptos Narrow" w:hAnsi="Aptos Narrow"/>
          <w:b/>
          <w:bCs/>
          <w:i/>
          <w:iCs/>
          <w:sz w:val="22"/>
          <w:szCs w:val="22"/>
        </w:rPr>
        <w:t>2.4 Bijdrage aan doel subsidie</w:t>
      </w:r>
    </w:p>
    <w:p w14:paraId="4BC7C30F" w14:textId="77777777" w:rsidR="00527920" w:rsidRPr="00527920" w:rsidRDefault="00527920" w:rsidP="00527920">
      <w:pPr>
        <w:rPr>
          <w:rFonts w:ascii="Aptos Narrow" w:hAnsi="Aptos Narrow"/>
          <w:sz w:val="22"/>
          <w:szCs w:val="22"/>
        </w:rPr>
      </w:pPr>
      <w:r w:rsidRPr="00527920">
        <w:rPr>
          <w:rFonts w:ascii="Aptos Narrow" w:hAnsi="Aptos Narrow"/>
          <w:sz w:val="22"/>
          <w:szCs w:val="22"/>
        </w:rPr>
        <w:t xml:space="preserve">Beschrijf hoe het project bijdraagt aan het doel van de subsidie: </w:t>
      </w:r>
    </w:p>
    <w:p w14:paraId="4992F994" w14:textId="77777777" w:rsidR="00527920" w:rsidRPr="00527920" w:rsidRDefault="00527920" w:rsidP="00527920">
      <w:pPr>
        <w:rPr>
          <w:rFonts w:ascii="Aptos Narrow" w:hAnsi="Aptos Narrow"/>
          <w:sz w:val="22"/>
          <w:szCs w:val="22"/>
        </w:rPr>
      </w:pPr>
      <w:r w:rsidRPr="00527920">
        <w:rPr>
          <w:rFonts w:ascii="Aptos Narrow" w:hAnsi="Aptos Narrow"/>
          <w:sz w:val="22"/>
          <w:szCs w:val="22"/>
        </w:rPr>
        <w:t xml:space="preserve">a) matiging van en aanpassing aan klimaatverandering of bevorderen van duurzame energie; </w:t>
      </w:r>
    </w:p>
    <w:p w14:paraId="267D8885" w14:textId="77777777" w:rsidR="00527920" w:rsidRPr="00527920" w:rsidRDefault="00527920" w:rsidP="00527920">
      <w:pPr>
        <w:rPr>
          <w:rFonts w:ascii="Aptos Narrow" w:hAnsi="Aptos Narrow"/>
          <w:sz w:val="22"/>
          <w:szCs w:val="22"/>
        </w:rPr>
      </w:pPr>
      <w:r w:rsidRPr="00527920">
        <w:rPr>
          <w:rFonts w:ascii="Aptos Narrow" w:hAnsi="Aptos Narrow"/>
          <w:sz w:val="22"/>
          <w:szCs w:val="22"/>
        </w:rPr>
        <w:t xml:space="preserve">b)  bevorderen van duurzame ontwikkeling of efficiënt beheer van natuurlijke hulpbronnen; </w:t>
      </w:r>
    </w:p>
    <w:p w14:paraId="3EC6AFD2" w14:textId="38EB236B" w:rsidR="00527920" w:rsidRDefault="00527920" w:rsidP="00527920">
      <w:pPr>
        <w:rPr>
          <w:rFonts w:ascii="Aptos Narrow" w:hAnsi="Aptos Narrow"/>
          <w:sz w:val="22"/>
          <w:szCs w:val="22"/>
        </w:rPr>
      </w:pPr>
      <w:r w:rsidRPr="00527920">
        <w:rPr>
          <w:rFonts w:ascii="Aptos Narrow" w:hAnsi="Aptos Narrow"/>
          <w:sz w:val="22"/>
          <w:szCs w:val="22"/>
        </w:rPr>
        <w:t xml:space="preserve">c) het tot staan brengen en ombuigen van biodiversiteitsverlies, versterking van ecosysteemdiensten of instandhouding van </w:t>
      </w:r>
      <w:proofErr w:type="spellStart"/>
      <w:r w:rsidRPr="00527920">
        <w:rPr>
          <w:rFonts w:ascii="Aptos Narrow" w:hAnsi="Aptos Narrow"/>
          <w:sz w:val="22"/>
          <w:szCs w:val="22"/>
        </w:rPr>
        <w:t>habitats</w:t>
      </w:r>
      <w:proofErr w:type="spellEnd"/>
      <w:r w:rsidRPr="00527920">
        <w:rPr>
          <w:rFonts w:ascii="Aptos Narrow" w:hAnsi="Aptos Narrow"/>
          <w:sz w:val="22"/>
          <w:szCs w:val="22"/>
        </w:rPr>
        <w:t xml:space="preserve"> of landschappen.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7920" w14:paraId="4C69DA08" w14:textId="77777777" w:rsidTr="00527920">
        <w:tc>
          <w:tcPr>
            <w:tcW w:w="9062" w:type="dxa"/>
          </w:tcPr>
          <w:p w14:paraId="612B124C" w14:textId="77777777" w:rsidR="00527920" w:rsidRDefault="00527920" w:rsidP="00527920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</w:tbl>
    <w:p w14:paraId="242092DF" w14:textId="77777777" w:rsidR="00527920" w:rsidRPr="00527920" w:rsidRDefault="00527920" w:rsidP="00527920">
      <w:pPr>
        <w:rPr>
          <w:rFonts w:ascii="Aptos Narrow" w:hAnsi="Aptos Narrow"/>
          <w:sz w:val="22"/>
          <w:szCs w:val="22"/>
        </w:rPr>
      </w:pPr>
    </w:p>
    <w:p w14:paraId="6155C9A2" w14:textId="4F0EED08" w:rsidR="006B0967" w:rsidRPr="00527920" w:rsidRDefault="006B0967" w:rsidP="006B0967">
      <w:pPr>
        <w:rPr>
          <w:rFonts w:ascii="Aptos Narrow" w:hAnsi="Aptos Narrow"/>
          <w:b/>
          <w:bCs/>
          <w:i/>
          <w:iCs/>
          <w:sz w:val="22"/>
          <w:szCs w:val="22"/>
        </w:rPr>
      </w:pPr>
      <w:r w:rsidRPr="00527920">
        <w:rPr>
          <w:rFonts w:ascii="Aptos Narrow" w:hAnsi="Aptos Narrow"/>
          <w:b/>
          <w:bCs/>
          <w:i/>
          <w:iCs/>
          <w:sz w:val="22"/>
          <w:szCs w:val="22"/>
        </w:rPr>
        <w:t>2.5 Start- en einddatum</w:t>
      </w:r>
    </w:p>
    <w:p w14:paraId="18397849" w14:textId="27445C49" w:rsidR="00527920" w:rsidRDefault="00527920" w:rsidP="006B0967">
      <w:pPr>
        <w:rPr>
          <w:rFonts w:ascii="Aptos Narrow" w:hAnsi="Aptos Narrow"/>
          <w:sz w:val="22"/>
          <w:szCs w:val="22"/>
        </w:rPr>
      </w:pPr>
      <w:r w:rsidRPr="00527920">
        <w:rPr>
          <w:rFonts w:ascii="Aptos Narrow" w:hAnsi="Aptos Narrow"/>
          <w:sz w:val="22"/>
          <w:szCs w:val="22"/>
        </w:rPr>
        <w:t xml:space="preserve">Wat is de startdatum van het project? Dit mag niet eerder zijn dan 1 januari 2023.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7920" w14:paraId="0B3BF2A4" w14:textId="77777777" w:rsidTr="00527920">
        <w:tc>
          <w:tcPr>
            <w:tcW w:w="9062" w:type="dxa"/>
          </w:tcPr>
          <w:p w14:paraId="78A91FF5" w14:textId="77777777" w:rsidR="00527920" w:rsidRDefault="00527920" w:rsidP="006B09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</w:tbl>
    <w:p w14:paraId="6A19E730" w14:textId="77777777" w:rsidR="00527920" w:rsidRDefault="00527920" w:rsidP="006B0967">
      <w:pPr>
        <w:rPr>
          <w:rFonts w:ascii="Aptos Narrow" w:hAnsi="Aptos Narrow"/>
          <w:sz w:val="22"/>
          <w:szCs w:val="22"/>
        </w:rPr>
      </w:pPr>
    </w:p>
    <w:p w14:paraId="1AE68D47" w14:textId="5865FAAB" w:rsidR="00527920" w:rsidRDefault="00527920" w:rsidP="006B0967">
      <w:pPr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>Wat is de einddatum van het project? Dit mag niet later zijn dan 31 december 2028.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7920" w14:paraId="64F2C4BE" w14:textId="77777777" w:rsidTr="00527920">
        <w:tc>
          <w:tcPr>
            <w:tcW w:w="9062" w:type="dxa"/>
          </w:tcPr>
          <w:p w14:paraId="33191977" w14:textId="77777777" w:rsidR="00527920" w:rsidRDefault="00527920" w:rsidP="006B09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</w:tbl>
    <w:p w14:paraId="67D2F65F" w14:textId="77777777" w:rsidR="00527920" w:rsidRPr="00527920" w:rsidRDefault="00527920" w:rsidP="006B0967">
      <w:pPr>
        <w:rPr>
          <w:rFonts w:ascii="Aptos Narrow" w:hAnsi="Aptos Narrow"/>
          <w:sz w:val="22"/>
          <w:szCs w:val="22"/>
        </w:rPr>
      </w:pPr>
    </w:p>
    <w:p w14:paraId="6EA32EBB" w14:textId="525CDDF9" w:rsidR="006B0967" w:rsidRPr="00527920" w:rsidRDefault="006B0967" w:rsidP="006B0967">
      <w:pPr>
        <w:rPr>
          <w:rFonts w:ascii="Aptos Narrow" w:hAnsi="Aptos Narrow"/>
          <w:b/>
          <w:bCs/>
          <w:i/>
          <w:iCs/>
          <w:sz w:val="22"/>
          <w:szCs w:val="22"/>
        </w:rPr>
      </w:pPr>
      <w:r w:rsidRPr="00527920">
        <w:rPr>
          <w:rFonts w:ascii="Aptos Narrow" w:hAnsi="Aptos Narrow"/>
          <w:b/>
          <w:bCs/>
          <w:i/>
          <w:iCs/>
          <w:sz w:val="22"/>
          <w:szCs w:val="22"/>
        </w:rPr>
        <w:t xml:space="preserve">2.6 Uitvoering projectactiviteiten </w:t>
      </w:r>
    </w:p>
    <w:p w14:paraId="6FACB791" w14:textId="266A6418" w:rsidR="00527920" w:rsidRPr="00527920" w:rsidRDefault="00527920" w:rsidP="006B0967">
      <w:pPr>
        <w:rPr>
          <w:rFonts w:ascii="Aptos Narrow" w:hAnsi="Aptos Narrow"/>
          <w:sz w:val="22"/>
          <w:szCs w:val="22"/>
        </w:rPr>
      </w:pPr>
      <w:r w:rsidRPr="00527920">
        <w:rPr>
          <w:rFonts w:ascii="Aptos Narrow" w:hAnsi="Aptos Narrow"/>
          <w:sz w:val="22"/>
          <w:szCs w:val="22"/>
        </w:rPr>
        <w:t>Beschrijf de verschillende projectactiviteiten. Geef per activiteit aan hoe u deze gaat uitvoeren. Zijn er vergunningen nodig? Geef dan aan of deze er al zijn.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27920" w14:paraId="38CF5EF0" w14:textId="77777777" w:rsidTr="00527920">
        <w:tc>
          <w:tcPr>
            <w:tcW w:w="4531" w:type="dxa"/>
          </w:tcPr>
          <w:p w14:paraId="22D432A0" w14:textId="322A23CC" w:rsidR="00527920" w:rsidRDefault="00527920" w:rsidP="006B096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</w:rPr>
              <w:t>Activiteit</w:t>
            </w:r>
          </w:p>
        </w:tc>
        <w:tc>
          <w:tcPr>
            <w:tcW w:w="4531" w:type="dxa"/>
          </w:tcPr>
          <w:p w14:paraId="41A6D893" w14:textId="1C000B66" w:rsidR="00527920" w:rsidRDefault="00527920" w:rsidP="006B096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</w:rPr>
              <w:t>Manier van uitvoering</w:t>
            </w:r>
          </w:p>
        </w:tc>
      </w:tr>
      <w:tr w:rsidR="00527920" w14:paraId="60B43938" w14:textId="77777777" w:rsidTr="00527920">
        <w:tc>
          <w:tcPr>
            <w:tcW w:w="4531" w:type="dxa"/>
          </w:tcPr>
          <w:p w14:paraId="0679E75F" w14:textId="48C205B8" w:rsidR="00527920" w:rsidRDefault="00527920" w:rsidP="006B096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531" w:type="dxa"/>
          </w:tcPr>
          <w:p w14:paraId="0DADD43F" w14:textId="77777777" w:rsidR="00527920" w:rsidRDefault="00527920" w:rsidP="006B096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</w:tr>
      <w:tr w:rsidR="00527920" w14:paraId="7FF42B2F" w14:textId="77777777" w:rsidTr="00527920">
        <w:tc>
          <w:tcPr>
            <w:tcW w:w="4531" w:type="dxa"/>
          </w:tcPr>
          <w:p w14:paraId="7D040C5B" w14:textId="5662507D" w:rsidR="00527920" w:rsidRDefault="00527920" w:rsidP="006B096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531" w:type="dxa"/>
          </w:tcPr>
          <w:p w14:paraId="1F5AF84B" w14:textId="77777777" w:rsidR="00527920" w:rsidRDefault="00527920" w:rsidP="006B096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</w:tr>
      <w:tr w:rsidR="00527920" w14:paraId="4662CC3A" w14:textId="77777777" w:rsidTr="00527920">
        <w:tc>
          <w:tcPr>
            <w:tcW w:w="4531" w:type="dxa"/>
          </w:tcPr>
          <w:p w14:paraId="5529B763" w14:textId="14B6B3CA" w:rsidR="00527920" w:rsidRDefault="00527920" w:rsidP="006B096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531" w:type="dxa"/>
          </w:tcPr>
          <w:p w14:paraId="3C6D40FC" w14:textId="77777777" w:rsidR="00527920" w:rsidRDefault="00527920" w:rsidP="006B096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</w:tr>
      <w:tr w:rsidR="00527920" w14:paraId="1C66281A" w14:textId="77777777" w:rsidTr="00527920">
        <w:tc>
          <w:tcPr>
            <w:tcW w:w="4531" w:type="dxa"/>
          </w:tcPr>
          <w:p w14:paraId="5741AE40" w14:textId="401C00D5" w:rsidR="00527920" w:rsidRDefault="00527920" w:rsidP="006B096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531" w:type="dxa"/>
          </w:tcPr>
          <w:p w14:paraId="0DC6BDA5" w14:textId="77777777" w:rsidR="00527920" w:rsidRDefault="00527920" w:rsidP="006B096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</w:tr>
      <w:tr w:rsidR="00527920" w14:paraId="2E3A338B" w14:textId="77777777" w:rsidTr="00527920">
        <w:tc>
          <w:tcPr>
            <w:tcW w:w="4531" w:type="dxa"/>
          </w:tcPr>
          <w:p w14:paraId="161D3A06" w14:textId="37E6C976" w:rsidR="00527920" w:rsidRDefault="00527920" w:rsidP="006B096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</w:rPr>
              <w:lastRenderedPageBreak/>
              <w:t>…</w:t>
            </w:r>
          </w:p>
        </w:tc>
        <w:tc>
          <w:tcPr>
            <w:tcW w:w="4531" w:type="dxa"/>
          </w:tcPr>
          <w:p w14:paraId="7A47C414" w14:textId="77777777" w:rsidR="00527920" w:rsidRDefault="00527920" w:rsidP="006B096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</w:tr>
    </w:tbl>
    <w:p w14:paraId="2D5C678F" w14:textId="77777777" w:rsidR="00527920" w:rsidRDefault="00527920" w:rsidP="006B0967">
      <w:pPr>
        <w:rPr>
          <w:rFonts w:ascii="Aptos Narrow" w:hAnsi="Aptos Narrow"/>
          <w:b/>
          <w:bCs/>
          <w:sz w:val="22"/>
          <w:szCs w:val="22"/>
        </w:rPr>
      </w:pPr>
    </w:p>
    <w:p w14:paraId="0E7FDB2D" w14:textId="2C9DA8BD" w:rsidR="006B0967" w:rsidRPr="00527920" w:rsidRDefault="006B0967" w:rsidP="006B0967">
      <w:pPr>
        <w:rPr>
          <w:rFonts w:ascii="Aptos Narrow" w:hAnsi="Aptos Narrow"/>
          <w:b/>
          <w:bCs/>
          <w:i/>
          <w:iCs/>
          <w:sz w:val="22"/>
          <w:szCs w:val="22"/>
        </w:rPr>
      </w:pPr>
      <w:r w:rsidRPr="00527920">
        <w:rPr>
          <w:rFonts w:ascii="Aptos Narrow" w:hAnsi="Aptos Narrow"/>
          <w:b/>
          <w:bCs/>
          <w:i/>
          <w:iCs/>
          <w:sz w:val="22"/>
          <w:szCs w:val="22"/>
        </w:rPr>
        <w:t>2.7 Projectfasen</w:t>
      </w:r>
    </w:p>
    <w:p w14:paraId="5489FF40" w14:textId="6FFE8423" w:rsidR="00527920" w:rsidRPr="00527920" w:rsidRDefault="00527920" w:rsidP="006B0967">
      <w:pPr>
        <w:rPr>
          <w:rFonts w:ascii="Aptos Narrow" w:hAnsi="Aptos Narrow"/>
          <w:sz w:val="22"/>
          <w:szCs w:val="22"/>
        </w:rPr>
      </w:pPr>
      <w:r w:rsidRPr="00527920">
        <w:rPr>
          <w:rFonts w:ascii="Aptos Narrow" w:hAnsi="Aptos Narrow"/>
          <w:sz w:val="22"/>
          <w:szCs w:val="22"/>
        </w:rPr>
        <w:t xml:space="preserve">Beschrijf de </w:t>
      </w:r>
      <w:r>
        <w:rPr>
          <w:rFonts w:ascii="Aptos Narrow" w:hAnsi="Aptos Narrow"/>
          <w:sz w:val="22"/>
          <w:szCs w:val="22"/>
        </w:rPr>
        <w:t xml:space="preserve">verschillende </w:t>
      </w:r>
      <w:r w:rsidRPr="00527920">
        <w:rPr>
          <w:rFonts w:ascii="Aptos Narrow" w:hAnsi="Aptos Narrow"/>
          <w:sz w:val="22"/>
          <w:szCs w:val="22"/>
        </w:rPr>
        <w:t>fasen</w:t>
      </w:r>
      <w:r>
        <w:rPr>
          <w:rFonts w:ascii="Aptos Narrow" w:hAnsi="Aptos Narrow"/>
          <w:sz w:val="22"/>
          <w:szCs w:val="22"/>
        </w:rPr>
        <w:t xml:space="preserve"> en/of mijlpalen waarin het project wordt uitgevoerd</w:t>
      </w:r>
      <w:r w:rsidRPr="00527920">
        <w:rPr>
          <w:rFonts w:ascii="Aptos Narrow" w:hAnsi="Aptos Narrow"/>
          <w:sz w:val="22"/>
          <w:szCs w:val="22"/>
        </w:rPr>
        <w:t xml:space="preserve"> en in welke periode u het project wilt uitvoeren.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27920" w14:paraId="43753D04" w14:textId="77777777" w:rsidTr="00527920">
        <w:tc>
          <w:tcPr>
            <w:tcW w:w="4531" w:type="dxa"/>
          </w:tcPr>
          <w:p w14:paraId="7927C32A" w14:textId="78F4E84E" w:rsidR="00527920" w:rsidRDefault="00527920" w:rsidP="006B096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</w:rPr>
              <w:t>Fase/mijlpaal</w:t>
            </w:r>
          </w:p>
        </w:tc>
        <w:tc>
          <w:tcPr>
            <w:tcW w:w="4531" w:type="dxa"/>
          </w:tcPr>
          <w:p w14:paraId="05770E88" w14:textId="0C196100" w:rsidR="00527920" w:rsidRDefault="00527920" w:rsidP="006B096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</w:rPr>
              <w:t>Start- en einddatum</w:t>
            </w:r>
          </w:p>
        </w:tc>
      </w:tr>
      <w:tr w:rsidR="00527920" w14:paraId="3F617316" w14:textId="77777777" w:rsidTr="00527920">
        <w:tc>
          <w:tcPr>
            <w:tcW w:w="4531" w:type="dxa"/>
          </w:tcPr>
          <w:p w14:paraId="03B2927B" w14:textId="1DAF7CC8" w:rsidR="00527920" w:rsidRDefault="00527920" w:rsidP="006B096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531" w:type="dxa"/>
          </w:tcPr>
          <w:p w14:paraId="74AA2BDB" w14:textId="77777777" w:rsidR="00527920" w:rsidRDefault="00527920" w:rsidP="006B096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</w:tr>
      <w:tr w:rsidR="00527920" w14:paraId="0AB0517B" w14:textId="77777777" w:rsidTr="00527920">
        <w:tc>
          <w:tcPr>
            <w:tcW w:w="4531" w:type="dxa"/>
          </w:tcPr>
          <w:p w14:paraId="1888D6A8" w14:textId="7052B774" w:rsidR="00527920" w:rsidRDefault="00527920" w:rsidP="006B096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531" w:type="dxa"/>
          </w:tcPr>
          <w:p w14:paraId="549F9F55" w14:textId="77777777" w:rsidR="00527920" w:rsidRDefault="00527920" w:rsidP="006B096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</w:tr>
      <w:tr w:rsidR="00527920" w14:paraId="799445E3" w14:textId="77777777" w:rsidTr="00527920">
        <w:tc>
          <w:tcPr>
            <w:tcW w:w="4531" w:type="dxa"/>
          </w:tcPr>
          <w:p w14:paraId="293287BE" w14:textId="3054E330" w:rsidR="00527920" w:rsidRDefault="00527920" w:rsidP="006B096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531" w:type="dxa"/>
          </w:tcPr>
          <w:p w14:paraId="128E565F" w14:textId="77777777" w:rsidR="00527920" w:rsidRDefault="00527920" w:rsidP="006B096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</w:tr>
      <w:tr w:rsidR="00527920" w14:paraId="59A19A18" w14:textId="77777777" w:rsidTr="00527920">
        <w:tc>
          <w:tcPr>
            <w:tcW w:w="4531" w:type="dxa"/>
          </w:tcPr>
          <w:p w14:paraId="484A0B54" w14:textId="439C80A1" w:rsidR="00527920" w:rsidRDefault="00527920" w:rsidP="006B096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531" w:type="dxa"/>
          </w:tcPr>
          <w:p w14:paraId="5BA164B7" w14:textId="77777777" w:rsidR="00527920" w:rsidRDefault="00527920" w:rsidP="006B096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</w:tr>
      <w:tr w:rsidR="00527920" w14:paraId="56965E98" w14:textId="77777777" w:rsidTr="00527920">
        <w:tc>
          <w:tcPr>
            <w:tcW w:w="4531" w:type="dxa"/>
          </w:tcPr>
          <w:p w14:paraId="27A16DDA" w14:textId="3F64F4CB" w:rsidR="00527920" w:rsidRDefault="00527920" w:rsidP="006B096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4531" w:type="dxa"/>
          </w:tcPr>
          <w:p w14:paraId="77000395" w14:textId="77777777" w:rsidR="00527920" w:rsidRDefault="00527920" w:rsidP="006B096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</w:tr>
    </w:tbl>
    <w:p w14:paraId="3C0A0AD4" w14:textId="77777777" w:rsidR="00527920" w:rsidRDefault="00527920" w:rsidP="006B0967">
      <w:pPr>
        <w:rPr>
          <w:rFonts w:ascii="Aptos Narrow" w:hAnsi="Aptos Narrow"/>
          <w:b/>
          <w:bCs/>
          <w:sz w:val="22"/>
          <w:szCs w:val="22"/>
        </w:rPr>
      </w:pPr>
    </w:p>
    <w:p w14:paraId="5801001B" w14:textId="452B0A9A" w:rsidR="006B0967" w:rsidRPr="00527920" w:rsidRDefault="006B0967" w:rsidP="006B0967">
      <w:pPr>
        <w:rPr>
          <w:rFonts w:ascii="Aptos Narrow" w:hAnsi="Aptos Narrow"/>
          <w:b/>
          <w:bCs/>
          <w:i/>
          <w:iCs/>
          <w:sz w:val="22"/>
          <w:szCs w:val="22"/>
        </w:rPr>
      </w:pPr>
      <w:r w:rsidRPr="00527920">
        <w:rPr>
          <w:rFonts w:ascii="Aptos Narrow" w:hAnsi="Aptos Narrow"/>
          <w:b/>
          <w:bCs/>
          <w:i/>
          <w:iCs/>
          <w:sz w:val="22"/>
          <w:szCs w:val="22"/>
        </w:rPr>
        <w:t xml:space="preserve">2.8 Beschrijving </w:t>
      </w:r>
      <w:r w:rsidR="00116B0B" w:rsidRPr="00527920">
        <w:rPr>
          <w:rFonts w:ascii="Aptos Narrow" w:hAnsi="Aptos Narrow"/>
          <w:b/>
          <w:bCs/>
          <w:i/>
          <w:iCs/>
          <w:sz w:val="22"/>
          <w:szCs w:val="22"/>
        </w:rPr>
        <w:t>investeringen</w:t>
      </w:r>
      <w:r w:rsidRPr="00527920">
        <w:rPr>
          <w:rFonts w:ascii="Aptos Narrow" w:hAnsi="Aptos Narrow"/>
          <w:b/>
          <w:bCs/>
          <w:i/>
          <w:iCs/>
          <w:sz w:val="22"/>
          <w:szCs w:val="22"/>
        </w:rPr>
        <w:t xml:space="preserve"> </w:t>
      </w:r>
    </w:p>
    <w:p w14:paraId="4996A828" w14:textId="4205C7A8" w:rsidR="00527920" w:rsidRDefault="00527920" w:rsidP="006B0967">
      <w:pPr>
        <w:rPr>
          <w:rFonts w:ascii="Aptos Narrow" w:hAnsi="Aptos Narrow"/>
          <w:sz w:val="22"/>
          <w:szCs w:val="22"/>
        </w:rPr>
      </w:pPr>
      <w:r w:rsidRPr="00527920">
        <w:rPr>
          <w:rFonts w:ascii="Aptos Narrow" w:hAnsi="Aptos Narrow"/>
          <w:sz w:val="22"/>
          <w:szCs w:val="22"/>
        </w:rPr>
        <w:t xml:space="preserve">Beschrijf de beoogde </w:t>
      </w:r>
      <w:r>
        <w:rPr>
          <w:rFonts w:ascii="Aptos Narrow" w:hAnsi="Aptos Narrow"/>
          <w:sz w:val="22"/>
          <w:szCs w:val="22"/>
        </w:rPr>
        <w:t>investeringen</w:t>
      </w:r>
      <w:r w:rsidRPr="00527920">
        <w:rPr>
          <w:rFonts w:ascii="Aptos Narrow" w:hAnsi="Aptos Narrow"/>
          <w:sz w:val="22"/>
          <w:szCs w:val="22"/>
        </w:rPr>
        <w:t xml:space="preserve"> van het project.</w:t>
      </w:r>
      <w:r>
        <w:rPr>
          <w:rFonts w:ascii="Aptos Narrow" w:hAnsi="Aptos Narrow"/>
          <w:sz w:val="22"/>
          <w:szCs w:val="22"/>
        </w:rPr>
        <w:t xml:space="preserve"> Zorg dat deze overeenkomen met de ingevulde investeringen in het format begroting. </w:t>
      </w:r>
      <w:r w:rsidR="00FB74F3">
        <w:rPr>
          <w:rFonts w:ascii="Aptos Narrow" w:hAnsi="Aptos Narrow"/>
          <w:sz w:val="22"/>
          <w:szCs w:val="22"/>
        </w:rPr>
        <w:t>Wat als één investering kan worden gezien kan als volgt worden bepaald:</w:t>
      </w:r>
    </w:p>
    <w:p w14:paraId="7AD11AF2" w14:textId="77777777" w:rsidR="00FB74F3" w:rsidRDefault="00FB74F3" w:rsidP="00FB74F3">
      <w:pPr>
        <w:pStyle w:val="Lijstalinea"/>
        <w:numPr>
          <w:ilvl w:val="1"/>
          <w:numId w:val="3"/>
        </w:numPr>
        <w:spacing w:after="0"/>
        <w:rPr>
          <w:rFonts w:ascii="Aptos Narrow" w:hAnsi="Aptos Narrow"/>
          <w:sz w:val="22"/>
          <w:szCs w:val="22"/>
        </w:rPr>
      </w:pPr>
      <w:r w:rsidRPr="00FB74F3">
        <w:rPr>
          <w:rFonts w:ascii="Aptos Narrow" w:hAnsi="Aptos Narrow"/>
          <w:sz w:val="22"/>
          <w:szCs w:val="22"/>
        </w:rPr>
        <w:t>Had er voor elk project ook een afzonderlijke en kansrijke aanvraag ingediend kunnen worden (gezien de doelstellingen, selectiecriteria, minimum subsidie)?</w:t>
      </w:r>
    </w:p>
    <w:p w14:paraId="2485D3A8" w14:textId="77777777" w:rsidR="00FB74F3" w:rsidRDefault="00FB74F3" w:rsidP="00FB74F3">
      <w:pPr>
        <w:pStyle w:val="Lijstalinea"/>
        <w:numPr>
          <w:ilvl w:val="2"/>
          <w:numId w:val="3"/>
        </w:numPr>
        <w:spacing w:after="0"/>
        <w:rPr>
          <w:rFonts w:ascii="Aptos Narrow" w:hAnsi="Aptos Narrow"/>
          <w:sz w:val="22"/>
          <w:szCs w:val="22"/>
        </w:rPr>
      </w:pPr>
      <w:r w:rsidRPr="00FB74F3">
        <w:rPr>
          <w:rFonts w:ascii="Aptos Narrow" w:hAnsi="Aptos Narrow"/>
          <w:sz w:val="22"/>
          <w:szCs w:val="22"/>
        </w:rPr>
        <w:t xml:space="preserve">Zijn de investeringen in de aanvraag tijdsonafhankelijk van elkaar? </w:t>
      </w:r>
    </w:p>
    <w:p w14:paraId="1EF87CC3" w14:textId="77777777" w:rsidR="00FB74F3" w:rsidRDefault="00FB74F3" w:rsidP="00FB74F3">
      <w:pPr>
        <w:pStyle w:val="Lijstalinea"/>
        <w:numPr>
          <w:ilvl w:val="3"/>
          <w:numId w:val="3"/>
        </w:numPr>
        <w:spacing w:after="0"/>
        <w:rPr>
          <w:rFonts w:ascii="Aptos Narrow" w:hAnsi="Aptos Narrow"/>
          <w:sz w:val="22"/>
          <w:szCs w:val="22"/>
        </w:rPr>
      </w:pPr>
      <w:r w:rsidRPr="00FB74F3">
        <w:rPr>
          <w:rFonts w:ascii="Aptos Narrow" w:hAnsi="Aptos Narrow"/>
          <w:sz w:val="22"/>
          <w:szCs w:val="22"/>
        </w:rPr>
        <w:t>Hulpvraag: Of moeten de investeringen gelijktijdig worden uitgevoerd.</w:t>
      </w:r>
    </w:p>
    <w:p w14:paraId="1CAA81DF" w14:textId="77777777" w:rsidR="00FB74F3" w:rsidRDefault="00FB74F3" w:rsidP="00FB74F3">
      <w:pPr>
        <w:pStyle w:val="Lijstalinea"/>
        <w:numPr>
          <w:ilvl w:val="2"/>
          <w:numId w:val="3"/>
        </w:numPr>
        <w:spacing w:after="0"/>
        <w:rPr>
          <w:rFonts w:ascii="Aptos Narrow" w:hAnsi="Aptos Narrow"/>
          <w:sz w:val="22"/>
          <w:szCs w:val="22"/>
        </w:rPr>
      </w:pPr>
      <w:r w:rsidRPr="00FB74F3">
        <w:rPr>
          <w:rFonts w:ascii="Aptos Narrow" w:hAnsi="Aptos Narrow"/>
          <w:sz w:val="22"/>
          <w:szCs w:val="22"/>
        </w:rPr>
        <w:t>Zijn de investeringen in de aanvraag locatieonafhankelijk van elkaar?</w:t>
      </w:r>
    </w:p>
    <w:p w14:paraId="7C824A7D" w14:textId="77777777" w:rsidR="00FB74F3" w:rsidRDefault="00FB74F3" w:rsidP="00FB74F3">
      <w:pPr>
        <w:pStyle w:val="Lijstalinea"/>
        <w:numPr>
          <w:ilvl w:val="3"/>
          <w:numId w:val="3"/>
        </w:numPr>
        <w:spacing w:after="0"/>
        <w:rPr>
          <w:rFonts w:ascii="Aptos Narrow" w:hAnsi="Aptos Narrow"/>
          <w:sz w:val="22"/>
          <w:szCs w:val="22"/>
        </w:rPr>
      </w:pPr>
      <w:r w:rsidRPr="00FB74F3">
        <w:rPr>
          <w:rFonts w:ascii="Aptos Narrow" w:hAnsi="Aptos Narrow"/>
          <w:sz w:val="22"/>
          <w:szCs w:val="22"/>
        </w:rPr>
        <w:t>Hulpvraag: Of zijn de investeringen aanééngesloten (bijv. 1 natuurvriendelijke oever van 100 meter)</w:t>
      </w:r>
    </w:p>
    <w:p w14:paraId="7FACED84" w14:textId="77777777" w:rsidR="00FB74F3" w:rsidRDefault="00FB74F3" w:rsidP="00FB74F3">
      <w:pPr>
        <w:pStyle w:val="Lijstalinea"/>
        <w:numPr>
          <w:ilvl w:val="2"/>
          <w:numId w:val="3"/>
        </w:numPr>
        <w:spacing w:after="0"/>
        <w:rPr>
          <w:rFonts w:ascii="Aptos Narrow" w:hAnsi="Aptos Narrow"/>
          <w:sz w:val="22"/>
          <w:szCs w:val="22"/>
        </w:rPr>
      </w:pPr>
      <w:r w:rsidRPr="00FB74F3">
        <w:rPr>
          <w:rFonts w:ascii="Aptos Narrow" w:hAnsi="Aptos Narrow"/>
          <w:sz w:val="22"/>
          <w:szCs w:val="22"/>
        </w:rPr>
        <w:t>Zijn de investeringen in de aanvraag functieonafhankelijk van elkaar?</w:t>
      </w:r>
    </w:p>
    <w:p w14:paraId="04282E1B" w14:textId="3B13BFAC" w:rsidR="00FB74F3" w:rsidRPr="00FB74F3" w:rsidRDefault="00FB74F3" w:rsidP="00FB74F3">
      <w:pPr>
        <w:pStyle w:val="Lijstalinea"/>
        <w:numPr>
          <w:ilvl w:val="3"/>
          <w:numId w:val="3"/>
        </w:numPr>
        <w:spacing w:after="0"/>
        <w:rPr>
          <w:rFonts w:ascii="Aptos Narrow" w:hAnsi="Aptos Narrow"/>
          <w:sz w:val="22"/>
          <w:szCs w:val="22"/>
        </w:rPr>
      </w:pPr>
      <w:r w:rsidRPr="00FB74F3">
        <w:rPr>
          <w:rFonts w:ascii="Aptos Narrow" w:hAnsi="Aptos Narrow"/>
          <w:sz w:val="22"/>
          <w:szCs w:val="22"/>
        </w:rPr>
        <w:t>Hulpvraag: functioneert de investering na realisatie zelfstandig, of is het functioneren van de investering afhankelijk van een andere investering</w:t>
      </w:r>
    </w:p>
    <w:p w14:paraId="1719BCAD" w14:textId="105B9FD9" w:rsidR="00FB74F3" w:rsidRPr="00FB74F3" w:rsidRDefault="00FB74F3" w:rsidP="00FB74F3">
      <w:pPr>
        <w:pStyle w:val="Lijstalinea"/>
        <w:numPr>
          <w:ilvl w:val="1"/>
          <w:numId w:val="3"/>
        </w:numPr>
        <w:spacing w:after="0"/>
        <w:rPr>
          <w:rFonts w:ascii="Aptos Narrow" w:hAnsi="Aptos Narrow"/>
          <w:sz w:val="22"/>
          <w:szCs w:val="22"/>
        </w:rPr>
      </w:pPr>
      <w:r w:rsidRPr="00FB74F3">
        <w:rPr>
          <w:rFonts w:ascii="Aptos Narrow" w:hAnsi="Aptos Narrow"/>
          <w:sz w:val="22"/>
          <w:szCs w:val="22"/>
        </w:rPr>
        <w:t>Kan er over elke investering afzonderlijk worden gerapporteerd in het elektronisch informatie systeem?</w:t>
      </w:r>
    </w:p>
    <w:p w14:paraId="6138387A" w14:textId="77777777" w:rsidR="00FB74F3" w:rsidRPr="00527920" w:rsidRDefault="00FB74F3" w:rsidP="00FB74F3">
      <w:pPr>
        <w:spacing w:after="0"/>
        <w:rPr>
          <w:rFonts w:ascii="Aptos Narrow" w:hAnsi="Aptos Narrow"/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46"/>
        <w:gridCol w:w="8216"/>
      </w:tblGrid>
      <w:tr w:rsidR="00FB74F3" w14:paraId="5E0E81F9" w14:textId="77777777" w:rsidTr="00FB74F3">
        <w:tc>
          <w:tcPr>
            <w:tcW w:w="846" w:type="dxa"/>
          </w:tcPr>
          <w:p w14:paraId="2C44F71A" w14:textId="2EECBCAF" w:rsidR="00FB74F3" w:rsidRDefault="00FB74F3" w:rsidP="006B096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8216" w:type="dxa"/>
          </w:tcPr>
          <w:p w14:paraId="6CC85FC2" w14:textId="18830A70" w:rsidR="00FB74F3" w:rsidRDefault="00FB74F3" w:rsidP="006B096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Beschrijving investering </w:t>
            </w:r>
          </w:p>
        </w:tc>
      </w:tr>
      <w:tr w:rsidR="00FB74F3" w14:paraId="3469B2D2" w14:textId="77777777" w:rsidTr="00FB74F3">
        <w:tc>
          <w:tcPr>
            <w:tcW w:w="846" w:type="dxa"/>
          </w:tcPr>
          <w:p w14:paraId="6D9D07E5" w14:textId="1C089FA1" w:rsidR="00FB74F3" w:rsidRDefault="00FB74F3" w:rsidP="006B096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216" w:type="dxa"/>
          </w:tcPr>
          <w:p w14:paraId="3C44BF3F" w14:textId="77777777" w:rsidR="00FB74F3" w:rsidRDefault="00FB74F3" w:rsidP="006B096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</w:tr>
      <w:tr w:rsidR="00FB74F3" w14:paraId="348A3E06" w14:textId="77777777" w:rsidTr="00FB74F3">
        <w:tc>
          <w:tcPr>
            <w:tcW w:w="846" w:type="dxa"/>
          </w:tcPr>
          <w:p w14:paraId="55FE0172" w14:textId="11E0A880" w:rsidR="00FB74F3" w:rsidRDefault="00FB74F3" w:rsidP="006B096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216" w:type="dxa"/>
          </w:tcPr>
          <w:p w14:paraId="0C8A667B" w14:textId="77777777" w:rsidR="00FB74F3" w:rsidRDefault="00FB74F3" w:rsidP="006B096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</w:tr>
      <w:tr w:rsidR="00FB74F3" w14:paraId="527129E9" w14:textId="77777777" w:rsidTr="00FB74F3">
        <w:tc>
          <w:tcPr>
            <w:tcW w:w="846" w:type="dxa"/>
          </w:tcPr>
          <w:p w14:paraId="367A2EA4" w14:textId="72ACF523" w:rsidR="00FB74F3" w:rsidRDefault="00FB74F3" w:rsidP="006B096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216" w:type="dxa"/>
          </w:tcPr>
          <w:p w14:paraId="085C27D7" w14:textId="77777777" w:rsidR="00FB74F3" w:rsidRDefault="00FB74F3" w:rsidP="006B096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</w:tr>
      <w:tr w:rsidR="00FB74F3" w14:paraId="37BEE8D3" w14:textId="77777777" w:rsidTr="00FB74F3">
        <w:tc>
          <w:tcPr>
            <w:tcW w:w="846" w:type="dxa"/>
          </w:tcPr>
          <w:p w14:paraId="5A61C26F" w14:textId="247A44BC" w:rsidR="00FB74F3" w:rsidRDefault="00FB74F3" w:rsidP="006B096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8216" w:type="dxa"/>
          </w:tcPr>
          <w:p w14:paraId="736D00A6" w14:textId="77777777" w:rsidR="00FB74F3" w:rsidRDefault="00FB74F3" w:rsidP="006B096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</w:tr>
    </w:tbl>
    <w:p w14:paraId="46E0E161" w14:textId="77777777" w:rsidR="00527920" w:rsidRDefault="00527920" w:rsidP="006B0967">
      <w:pPr>
        <w:rPr>
          <w:rFonts w:ascii="Aptos Narrow" w:hAnsi="Aptos Narrow"/>
          <w:b/>
          <w:bCs/>
          <w:sz w:val="22"/>
          <w:szCs w:val="22"/>
        </w:rPr>
      </w:pPr>
    </w:p>
    <w:p w14:paraId="578A5B15" w14:textId="087C8066" w:rsidR="00116B0B" w:rsidRPr="00FB74F3" w:rsidRDefault="00116B0B" w:rsidP="006B0967">
      <w:pPr>
        <w:rPr>
          <w:rFonts w:ascii="Aptos Narrow" w:hAnsi="Aptos Narrow"/>
          <w:b/>
          <w:bCs/>
          <w:i/>
          <w:iCs/>
          <w:sz w:val="22"/>
          <w:szCs w:val="22"/>
        </w:rPr>
      </w:pPr>
      <w:r w:rsidRPr="00FB74F3">
        <w:rPr>
          <w:rFonts w:ascii="Aptos Narrow" w:hAnsi="Aptos Narrow"/>
          <w:b/>
          <w:bCs/>
          <w:i/>
          <w:iCs/>
          <w:sz w:val="22"/>
          <w:szCs w:val="22"/>
        </w:rPr>
        <w:t>2.9 Toetsing investeringen</w:t>
      </w:r>
    </w:p>
    <w:p w14:paraId="16E247D9" w14:textId="1F941ACF" w:rsidR="00527920" w:rsidRPr="00FB74F3" w:rsidRDefault="00FB74F3" w:rsidP="006B0967">
      <w:pPr>
        <w:rPr>
          <w:rFonts w:ascii="Aptos Narrow" w:hAnsi="Aptos Narrow"/>
          <w:sz w:val="22"/>
          <w:szCs w:val="22"/>
        </w:rPr>
      </w:pPr>
      <w:r w:rsidRPr="00FB74F3">
        <w:rPr>
          <w:rFonts w:ascii="Aptos Narrow" w:hAnsi="Aptos Narrow"/>
          <w:sz w:val="22"/>
          <w:szCs w:val="22"/>
        </w:rPr>
        <w:t xml:space="preserve">Geef aan hoe de investeringen aangetoond worden. </w:t>
      </w:r>
      <w:r>
        <w:rPr>
          <w:rFonts w:ascii="Aptos Narrow" w:hAnsi="Aptos Narrow"/>
          <w:sz w:val="22"/>
          <w:szCs w:val="22"/>
        </w:rPr>
        <w:t>Hierbij kan dezelfde nummering van investeringen zoals bij 2.8 aangehouden worden.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46"/>
        <w:gridCol w:w="8216"/>
      </w:tblGrid>
      <w:tr w:rsidR="00FB74F3" w14:paraId="2D458C3A" w14:textId="77777777" w:rsidTr="00FB74F3">
        <w:tc>
          <w:tcPr>
            <w:tcW w:w="846" w:type="dxa"/>
          </w:tcPr>
          <w:p w14:paraId="64493EBD" w14:textId="4B0F4C3C" w:rsidR="00FB74F3" w:rsidRDefault="00FB74F3" w:rsidP="006B096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8216" w:type="dxa"/>
          </w:tcPr>
          <w:p w14:paraId="68F8D663" w14:textId="02DB377F" w:rsidR="00FB74F3" w:rsidRDefault="00FB74F3" w:rsidP="006B096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Wijze van aantonen </w:t>
            </w:r>
          </w:p>
        </w:tc>
      </w:tr>
      <w:tr w:rsidR="00FB74F3" w14:paraId="5A2282F2" w14:textId="77777777" w:rsidTr="00FB74F3">
        <w:tc>
          <w:tcPr>
            <w:tcW w:w="846" w:type="dxa"/>
          </w:tcPr>
          <w:p w14:paraId="60215500" w14:textId="5685A3CD" w:rsidR="00FB74F3" w:rsidRDefault="00FB74F3" w:rsidP="006B096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216" w:type="dxa"/>
          </w:tcPr>
          <w:p w14:paraId="79C6C939" w14:textId="77777777" w:rsidR="00FB74F3" w:rsidRDefault="00FB74F3" w:rsidP="006B096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</w:tr>
      <w:tr w:rsidR="00FB74F3" w14:paraId="444DB401" w14:textId="77777777" w:rsidTr="00FB74F3">
        <w:tc>
          <w:tcPr>
            <w:tcW w:w="846" w:type="dxa"/>
          </w:tcPr>
          <w:p w14:paraId="790665D6" w14:textId="5FE9C9A6" w:rsidR="00FB74F3" w:rsidRDefault="00FB74F3" w:rsidP="006B096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216" w:type="dxa"/>
          </w:tcPr>
          <w:p w14:paraId="057DC07A" w14:textId="77777777" w:rsidR="00FB74F3" w:rsidRDefault="00FB74F3" w:rsidP="006B096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</w:tr>
      <w:tr w:rsidR="00FB74F3" w14:paraId="688CB192" w14:textId="77777777" w:rsidTr="00FB74F3">
        <w:tc>
          <w:tcPr>
            <w:tcW w:w="846" w:type="dxa"/>
          </w:tcPr>
          <w:p w14:paraId="73FF603A" w14:textId="26E9C31E" w:rsidR="00FB74F3" w:rsidRDefault="00FB74F3" w:rsidP="006B096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8216" w:type="dxa"/>
          </w:tcPr>
          <w:p w14:paraId="271B976B" w14:textId="77777777" w:rsidR="00FB74F3" w:rsidRDefault="00FB74F3" w:rsidP="006B096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</w:tr>
      <w:tr w:rsidR="00FB74F3" w14:paraId="23DA5F62" w14:textId="77777777" w:rsidTr="00FB74F3">
        <w:tc>
          <w:tcPr>
            <w:tcW w:w="846" w:type="dxa"/>
          </w:tcPr>
          <w:p w14:paraId="788515BD" w14:textId="35FFC415" w:rsidR="00FB74F3" w:rsidRDefault="00FB74F3" w:rsidP="006B096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8216" w:type="dxa"/>
          </w:tcPr>
          <w:p w14:paraId="249FDC7D" w14:textId="77777777" w:rsidR="00FB74F3" w:rsidRDefault="00FB74F3" w:rsidP="006B096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</w:tr>
      <w:tr w:rsidR="00FB74F3" w14:paraId="736E2632" w14:textId="77777777" w:rsidTr="00FB74F3">
        <w:tc>
          <w:tcPr>
            <w:tcW w:w="846" w:type="dxa"/>
          </w:tcPr>
          <w:p w14:paraId="0B8A0061" w14:textId="77777777" w:rsidR="00FB74F3" w:rsidRDefault="00FB74F3" w:rsidP="006B096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  <w:tc>
          <w:tcPr>
            <w:tcW w:w="8216" w:type="dxa"/>
          </w:tcPr>
          <w:p w14:paraId="483D518B" w14:textId="77777777" w:rsidR="00FB74F3" w:rsidRDefault="00FB74F3" w:rsidP="006B096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</w:tr>
    </w:tbl>
    <w:p w14:paraId="1661DE2C" w14:textId="77777777" w:rsidR="00FB74F3" w:rsidRDefault="00FB74F3" w:rsidP="006B0967">
      <w:pPr>
        <w:rPr>
          <w:rFonts w:ascii="Aptos Narrow" w:hAnsi="Aptos Narrow"/>
          <w:b/>
          <w:bCs/>
          <w:sz w:val="22"/>
          <w:szCs w:val="22"/>
        </w:rPr>
      </w:pPr>
    </w:p>
    <w:p w14:paraId="2DC3B84C" w14:textId="11982F79" w:rsidR="00116B0B" w:rsidRPr="00FB74F3" w:rsidRDefault="00116B0B" w:rsidP="006B0967">
      <w:pPr>
        <w:rPr>
          <w:rFonts w:ascii="Aptos Narrow" w:hAnsi="Aptos Narrow"/>
          <w:b/>
          <w:bCs/>
          <w:i/>
          <w:iCs/>
          <w:sz w:val="22"/>
          <w:szCs w:val="22"/>
        </w:rPr>
      </w:pPr>
      <w:r w:rsidRPr="00FB74F3">
        <w:rPr>
          <w:rFonts w:ascii="Aptos Narrow" w:hAnsi="Aptos Narrow"/>
          <w:b/>
          <w:bCs/>
          <w:i/>
          <w:iCs/>
          <w:sz w:val="22"/>
          <w:szCs w:val="22"/>
        </w:rPr>
        <w:t>2.10 Mogelijke negatieve effecten</w:t>
      </w:r>
    </w:p>
    <w:p w14:paraId="34152F64" w14:textId="6BCA172A" w:rsidR="00527920" w:rsidRPr="00FB74F3" w:rsidRDefault="00FB74F3" w:rsidP="006B0967">
      <w:pPr>
        <w:rPr>
          <w:rFonts w:ascii="Aptos Narrow" w:hAnsi="Aptos Narrow"/>
          <w:sz w:val="22"/>
          <w:szCs w:val="22"/>
        </w:rPr>
      </w:pPr>
      <w:r w:rsidRPr="00FB74F3">
        <w:rPr>
          <w:rFonts w:ascii="Aptos Narrow" w:hAnsi="Aptos Narrow"/>
          <w:sz w:val="22"/>
          <w:szCs w:val="22"/>
        </w:rPr>
        <w:t>Verwacht u dat de projectactiviteiten een negatieve uitwerking hebben op het dierenwelzijn van landbouwhuisdieren? Leg uw antwoord uit.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B74F3" w14:paraId="625CD71C" w14:textId="77777777" w:rsidTr="00FB74F3">
        <w:tc>
          <w:tcPr>
            <w:tcW w:w="9062" w:type="dxa"/>
          </w:tcPr>
          <w:p w14:paraId="2A88EF9B" w14:textId="77777777" w:rsidR="00FB74F3" w:rsidRDefault="00FB74F3" w:rsidP="006B096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</w:tr>
    </w:tbl>
    <w:p w14:paraId="307B6765" w14:textId="77777777" w:rsidR="00FB74F3" w:rsidRDefault="00FB74F3" w:rsidP="006B0967">
      <w:pPr>
        <w:rPr>
          <w:rFonts w:ascii="Aptos Narrow" w:hAnsi="Aptos Narrow"/>
          <w:sz w:val="22"/>
          <w:szCs w:val="22"/>
        </w:rPr>
      </w:pPr>
    </w:p>
    <w:p w14:paraId="47E4BCEA" w14:textId="1AB1C265" w:rsidR="00FB74F3" w:rsidRPr="00FB74F3" w:rsidRDefault="00FB74F3" w:rsidP="006B0967">
      <w:pPr>
        <w:rPr>
          <w:rFonts w:ascii="Aptos Narrow" w:hAnsi="Aptos Narrow"/>
          <w:sz w:val="22"/>
          <w:szCs w:val="22"/>
        </w:rPr>
      </w:pPr>
      <w:r w:rsidRPr="00FB74F3">
        <w:rPr>
          <w:rFonts w:ascii="Aptos Narrow" w:hAnsi="Aptos Narrow"/>
          <w:sz w:val="22"/>
          <w:szCs w:val="22"/>
        </w:rPr>
        <w:t>Heeft uw project te maken met fysieke investeringen? Verwacht u dat deze een negatieve uitwerking hebben op de omgeving? Leg uw antwoord uit.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B74F3" w14:paraId="62B17378" w14:textId="77777777" w:rsidTr="00FB74F3">
        <w:tc>
          <w:tcPr>
            <w:tcW w:w="9062" w:type="dxa"/>
          </w:tcPr>
          <w:p w14:paraId="1A55A541" w14:textId="77777777" w:rsidR="00FB74F3" w:rsidRDefault="00FB74F3" w:rsidP="006B096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</w:tr>
    </w:tbl>
    <w:p w14:paraId="59111C68" w14:textId="77777777" w:rsidR="00FB74F3" w:rsidRDefault="00FB74F3" w:rsidP="006B0967">
      <w:pPr>
        <w:rPr>
          <w:rFonts w:ascii="Aptos Narrow" w:hAnsi="Aptos Narrow"/>
          <w:b/>
          <w:bCs/>
          <w:sz w:val="22"/>
          <w:szCs w:val="22"/>
        </w:rPr>
      </w:pPr>
    </w:p>
    <w:p w14:paraId="26DF2B23" w14:textId="6692D2A0" w:rsidR="00116B0B" w:rsidRPr="00F23421" w:rsidRDefault="00116B0B" w:rsidP="006B0967">
      <w:pPr>
        <w:rPr>
          <w:rFonts w:ascii="Aptos Narrow" w:hAnsi="Aptos Narrow"/>
          <w:b/>
          <w:bCs/>
          <w:sz w:val="22"/>
          <w:szCs w:val="22"/>
        </w:rPr>
      </w:pPr>
      <w:r w:rsidRPr="00F23421">
        <w:rPr>
          <w:rFonts w:ascii="Aptos Narrow" w:hAnsi="Aptos Narrow"/>
          <w:b/>
          <w:bCs/>
          <w:sz w:val="22"/>
          <w:szCs w:val="22"/>
        </w:rPr>
        <w:t>3. Begroting</w:t>
      </w:r>
    </w:p>
    <w:p w14:paraId="300F5660" w14:textId="6E26CA51" w:rsidR="00527920" w:rsidRPr="00FB74F3" w:rsidRDefault="00FB74F3" w:rsidP="006B0967">
      <w:pPr>
        <w:rPr>
          <w:rFonts w:ascii="Aptos Narrow" w:hAnsi="Aptos Narrow"/>
          <w:sz w:val="22"/>
          <w:szCs w:val="22"/>
        </w:rPr>
      </w:pPr>
      <w:r w:rsidRPr="00FB74F3">
        <w:rPr>
          <w:rFonts w:ascii="Aptos Narrow" w:hAnsi="Aptos Narrow"/>
          <w:sz w:val="22"/>
          <w:szCs w:val="22"/>
        </w:rPr>
        <w:t xml:space="preserve">Voor de begroting gebruikt u het format begroting. U vult hier een toelichting op de begroting in.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B74F3" w14:paraId="143D1CC6" w14:textId="77777777" w:rsidTr="00FB74F3">
        <w:tc>
          <w:tcPr>
            <w:tcW w:w="9062" w:type="dxa"/>
          </w:tcPr>
          <w:p w14:paraId="1508F8CA" w14:textId="77777777" w:rsidR="00FB74F3" w:rsidRDefault="00FB74F3" w:rsidP="006B096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</w:tr>
    </w:tbl>
    <w:p w14:paraId="5CC5767D" w14:textId="77777777" w:rsidR="00FB74F3" w:rsidRDefault="00FB74F3" w:rsidP="006B0967">
      <w:pPr>
        <w:rPr>
          <w:rFonts w:ascii="Aptos Narrow" w:hAnsi="Aptos Narrow"/>
          <w:b/>
          <w:bCs/>
          <w:sz w:val="22"/>
          <w:szCs w:val="22"/>
        </w:rPr>
      </w:pPr>
    </w:p>
    <w:p w14:paraId="0A4D7B1F" w14:textId="3F3060CA" w:rsidR="00116B0B" w:rsidRPr="00F23421" w:rsidRDefault="00116B0B" w:rsidP="006B0967">
      <w:pPr>
        <w:rPr>
          <w:rFonts w:ascii="Aptos Narrow" w:hAnsi="Aptos Narrow"/>
          <w:b/>
          <w:bCs/>
          <w:sz w:val="22"/>
          <w:szCs w:val="22"/>
        </w:rPr>
      </w:pPr>
      <w:r w:rsidRPr="00F23421">
        <w:rPr>
          <w:rFonts w:ascii="Aptos Narrow" w:hAnsi="Aptos Narrow"/>
          <w:b/>
          <w:bCs/>
          <w:sz w:val="22"/>
          <w:szCs w:val="22"/>
        </w:rPr>
        <w:t>4. Aanbesteding</w:t>
      </w:r>
    </w:p>
    <w:p w14:paraId="33B1FBDE" w14:textId="5F941C34" w:rsidR="00527920" w:rsidRDefault="00FB74F3" w:rsidP="006B0967">
      <w:pPr>
        <w:rPr>
          <w:rFonts w:ascii="Aptos Narrow" w:hAnsi="Aptos Narrow"/>
          <w:sz w:val="22"/>
          <w:szCs w:val="22"/>
        </w:rPr>
      </w:pPr>
      <w:r w:rsidRPr="00FB74F3">
        <w:rPr>
          <w:rFonts w:ascii="Aptos Narrow" w:hAnsi="Aptos Narrow"/>
          <w:sz w:val="22"/>
          <w:szCs w:val="22"/>
        </w:rPr>
        <w:t xml:space="preserve">Bent u als aanvrager </w:t>
      </w:r>
      <w:proofErr w:type="spellStart"/>
      <w:r w:rsidRPr="00FB74F3">
        <w:rPr>
          <w:rFonts w:ascii="Aptos Narrow" w:hAnsi="Aptos Narrow"/>
          <w:sz w:val="22"/>
          <w:szCs w:val="22"/>
        </w:rPr>
        <w:t>aanbestedingsplichtig</w:t>
      </w:r>
      <w:proofErr w:type="spellEnd"/>
      <w:r w:rsidRPr="00FB74F3">
        <w:rPr>
          <w:rFonts w:ascii="Aptos Narrow" w:hAnsi="Aptos Narrow"/>
          <w:sz w:val="22"/>
          <w:szCs w:val="22"/>
        </w:rPr>
        <w:t xml:space="preserve"> of is een opdracht </w:t>
      </w:r>
      <w:proofErr w:type="spellStart"/>
      <w:r w:rsidRPr="00FB74F3">
        <w:rPr>
          <w:rFonts w:ascii="Aptos Narrow" w:hAnsi="Aptos Narrow"/>
          <w:sz w:val="22"/>
          <w:szCs w:val="22"/>
        </w:rPr>
        <w:t>aanbestedingsplichtig</w:t>
      </w:r>
      <w:proofErr w:type="spellEnd"/>
      <w:r w:rsidRPr="00FB74F3">
        <w:rPr>
          <w:rFonts w:ascii="Aptos Narrow" w:hAnsi="Aptos Narrow"/>
          <w:sz w:val="22"/>
          <w:szCs w:val="22"/>
        </w:rPr>
        <w:t>? Beschrijf dan hoe u de opdrachten binnen dit project gaat aanbesteden</w:t>
      </w:r>
      <w:r>
        <w:rPr>
          <w:rFonts w:ascii="Aptos Narrow" w:hAnsi="Aptos Narrow"/>
          <w:sz w:val="22"/>
          <w:szCs w:val="22"/>
        </w:rPr>
        <w:t xml:space="preserve"> of hebt aanbesteed</w:t>
      </w:r>
      <w:r w:rsidRPr="00FB74F3">
        <w:rPr>
          <w:rFonts w:ascii="Aptos Narrow" w:hAnsi="Aptos Narrow"/>
          <w:sz w:val="22"/>
          <w:szCs w:val="22"/>
        </w:rPr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B74F3" w14:paraId="66DCDB67" w14:textId="77777777" w:rsidTr="00FB74F3">
        <w:tc>
          <w:tcPr>
            <w:tcW w:w="9062" w:type="dxa"/>
          </w:tcPr>
          <w:p w14:paraId="05AA070B" w14:textId="77777777" w:rsidR="00FB74F3" w:rsidRDefault="00FB74F3" w:rsidP="006B09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</w:tbl>
    <w:p w14:paraId="08E91AC8" w14:textId="77777777" w:rsidR="00FB74F3" w:rsidRPr="00FB74F3" w:rsidRDefault="00FB74F3" w:rsidP="006B0967">
      <w:pPr>
        <w:rPr>
          <w:rFonts w:ascii="Aptos Narrow" w:hAnsi="Aptos Narrow"/>
          <w:sz w:val="22"/>
          <w:szCs w:val="22"/>
        </w:rPr>
      </w:pPr>
    </w:p>
    <w:p w14:paraId="54C798C8" w14:textId="25BD0D31" w:rsidR="00116B0B" w:rsidRDefault="00116B0B" w:rsidP="006B0967">
      <w:pPr>
        <w:rPr>
          <w:rFonts w:ascii="Aptos Narrow" w:hAnsi="Aptos Narrow"/>
          <w:b/>
          <w:bCs/>
          <w:sz w:val="22"/>
          <w:szCs w:val="22"/>
        </w:rPr>
      </w:pPr>
      <w:r>
        <w:rPr>
          <w:rFonts w:ascii="Aptos Narrow" w:hAnsi="Aptos Narrow"/>
          <w:b/>
          <w:bCs/>
          <w:sz w:val="22"/>
          <w:szCs w:val="22"/>
        </w:rPr>
        <w:t>5. Financieringsplan</w:t>
      </w:r>
    </w:p>
    <w:p w14:paraId="1156B4A4" w14:textId="2D3A24FD" w:rsidR="00527920" w:rsidRPr="00FB74F3" w:rsidRDefault="00FB74F3" w:rsidP="006B0967">
      <w:pPr>
        <w:rPr>
          <w:rFonts w:ascii="Aptos Narrow" w:hAnsi="Aptos Narrow"/>
          <w:sz w:val="22"/>
          <w:szCs w:val="22"/>
        </w:rPr>
      </w:pPr>
      <w:r w:rsidRPr="00FB74F3">
        <w:rPr>
          <w:rFonts w:ascii="Aptos Narrow" w:hAnsi="Aptos Narrow"/>
          <w:sz w:val="22"/>
          <w:szCs w:val="22"/>
        </w:rPr>
        <w:t xml:space="preserve">Geef hier het financieringsplan voor het totale </w:t>
      </w:r>
      <w:r w:rsidR="003807EC">
        <w:rPr>
          <w:rFonts w:ascii="Aptos Narrow" w:hAnsi="Aptos Narrow"/>
          <w:sz w:val="22"/>
          <w:szCs w:val="22"/>
        </w:rPr>
        <w:t>bedrag aan subsidiabele kosten</w:t>
      </w:r>
      <w:r w:rsidRPr="00FB74F3">
        <w:rPr>
          <w:rFonts w:ascii="Aptos Narrow" w:hAnsi="Aptos Narrow"/>
          <w:sz w:val="22"/>
          <w:szCs w:val="22"/>
        </w:rPr>
        <w:t xml:space="preserve">. U kunt hier bijvoorbeeld aangeven uit welke financiering het project nog meer bestaat.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710"/>
        <w:gridCol w:w="3822"/>
      </w:tblGrid>
      <w:tr w:rsidR="003807EC" w14:paraId="4301B52D" w14:textId="77777777" w:rsidTr="003807EC">
        <w:tc>
          <w:tcPr>
            <w:tcW w:w="2265" w:type="dxa"/>
          </w:tcPr>
          <w:p w14:paraId="64653AF5" w14:textId="51E4E63D" w:rsidR="003807EC" w:rsidRDefault="003807EC" w:rsidP="006B096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</w:rPr>
              <w:t>Financier subsidiabele kosten</w:t>
            </w:r>
          </w:p>
        </w:tc>
        <w:tc>
          <w:tcPr>
            <w:tcW w:w="2265" w:type="dxa"/>
          </w:tcPr>
          <w:p w14:paraId="1A93A70B" w14:textId="0EE716E6" w:rsidR="003807EC" w:rsidRDefault="003807EC" w:rsidP="006B096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Bedrag </w:t>
            </w:r>
          </w:p>
        </w:tc>
        <w:tc>
          <w:tcPr>
            <w:tcW w:w="710" w:type="dxa"/>
          </w:tcPr>
          <w:p w14:paraId="2D7C02E6" w14:textId="52662176" w:rsidR="003807EC" w:rsidRDefault="003807EC" w:rsidP="006B096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3822" w:type="dxa"/>
          </w:tcPr>
          <w:p w14:paraId="09880A59" w14:textId="6F3442FA" w:rsidR="003807EC" w:rsidRDefault="003807EC" w:rsidP="006B096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Toelichting </w:t>
            </w:r>
          </w:p>
        </w:tc>
      </w:tr>
      <w:tr w:rsidR="003807EC" w14:paraId="4FB4B2F2" w14:textId="77777777" w:rsidTr="003807EC">
        <w:tc>
          <w:tcPr>
            <w:tcW w:w="2265" w:type="dxa"/>
          </w:tcPr>
          <w:p w14:paraId="339045B5" w14:textId="10E1FD6C" w:rsidR="003807EC" w:rsidRPr="003807EC" w:rsidRDefault="003807EC" w:rsidP="006B0967">
            <w:pPr>
              <w:rPr>
                <w:rFonts w:ascii="Aptos Narrow" w:hAnsi="Aptos Narrow"/>
                <w:sz w:val="22"/>
                <w:szCs w:val="22"/>
              </w:rPr>
            </w:pPr>
            <w:r w:rsidRPr="003807EC">
              <w:rPr>
                <w:rFonts w:ascii="Aptos Narrow" w:hAnsi="Aptos Narrow"/>
                <w:sz w:val="22"/>
                <w:szCs w:val="22"/>
              </w:rPr>
              <w:t>Financiering waterschap</w:t>
            </w:r>
          </w:p>
        </w:tc>
        <w:tc>
          <w:tcPr>
            <w:tcW w:w="2265" w:type="dxa"/>
          </w:tcPr>
          <w:p w14:paraId="40CEF9BC" w14:textId="77777777" w:rsidR="003807EC" w:rsidRDefault="003807EC" w:rsidP="006B096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  <w:tc>
          <w:tcPr>
            <w:tcW w:w="710" w:type="dxa"/>
          </w:tcPr>
          <w:p w14:paraId="5F4F77FD" w14:textId="77777777" w:rsidR="003807EC" w:rsidRDefault="003807EC" w:rsidP="006B096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  <w:tc>
          <w:tcPr>
            <w:tcW w:w="3822" w:type="dxa"/>
          </w:tcPr>
          <w:p w14:paraId="06BB04D2" w14:textId="77777777" w:rsidR="003807EC" w:rsidRDefault="003807EC" w:rsidP="006B096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</w:tr>
      <w:tr w:rsidR="003807EC" w14:paraId="0E62B583" w14:textId="77777777" w:rsidTr="003807EC">
        <w:tc>
          <w:tcPr>
            <w:tcW w:w="2265" w:type="dxa"/>
          </w:tcPr>
          <w:p w14:paraId="6241D2C4" w14:textId="415FA734" w:rsidR="003807EC" w:rsidRPr="003807EC" w:rsidRDefault="003807EC" w:rsidP="006B0967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Financiering derden</w:t>
            </w:r>
          </w:p>
        </w:tc>
        <w:tc>
          <w:tcPr>
            <w:tcW w:w="2265" w:type="dxa"/>
          </w:tcPr>
          <w:p w14:paraId="123F95C7" w14:textId="77777777" w:rsidR="003807EC" w:rsidRDefault="003807EC" w:rsidP="006B096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  <w:tc>
          <w:tcPr>
            <w:tcW w:w="710" w:type="dxa"/>
          </w:tcPr>
          <w:p w14:paraId="2C61AE57" w14:textId="77777777" w:rsidR="003807EC" w:rsidRDefault="003807EC" w:rsidP="006B096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  <w:tc>
          <w:tcPr>
            <w:tcW w:w="3822" w:type="dxa"/>
          </w:tcPr>
          <w:p w14:paraId="3A69F82D" w14:textId="77777777" w:rsidR="003807EC" w:rsidRDefault="003807EC" w:rsidP="006B096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</w:tr>
      <w:tr w:rsidR="003807EC" w14:paraId="372D8E1E" w14:textId="77777777" w:rsidTr="007B5649">
        <w:tc>
          <w:tcPr>
            <w:tcW w:w="2265" w:type="dxa"/>
            <w:tcBorders>
              <w:bottom w:val="single" w:sz="8" w:space="0" w:color="auto"/>
            </w:tcBorders>
          </w:tcPr>
          <w:p w14:paraId="1C94F1CB" w14:textId="32BF76BF" w:rsidR="003807EC" w:rsidRPr="003807EC" w:rsidRDefault="003807EC" w:rsidP="006B0967">
            <w:pPr>
              <w:rPr>
                <w:rFonts w:ascii="Aptos Narrow" w:hAnsi="Aptos Narrow"/>
                <w:sz w:val="22"/>
                <w:szCs w:val="22"/>
              </w:rPr>
            </w:pPr>
            <w:r w:rsidRPr="003807EC">
              <w:rPr>
                <w:rFonts w:ascii="Aptos Narrow" w:hAnsi="Aptos Narrow"/>
                <w:sz w:val="22"/>
                <w:szCs w:val="22"/>
              </w:rPr>
              <w:t>Overige nationale subsidies</w:t>
            </w:r>
          </w:p>
        </w:tc>
        <w:tc>
          <w:tcPr>
            <w:tcW w:w="2265" w:type="dxa"/>
            <w:tcBorders>
              <w:bottom w:val="single" w:sz="8" w:space="0" w:color="auto"/>
            </w:tcBorders>
          </w:tcPr>
          <w:p w14:paraId="190CB717" w14:textId="77777777" w:rsidR="003807EC" w:rsidRDefault="003807EC" w:rsidP="006B096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  <w:tc>
          <w:tcPr>
            <w:tcW w:w="710" w:type="dxa"/>
            <w:tcBorders>
              <w:bottom w:val="single" w:sz="8" w:space="0" w:color="auto"/>
            </w:tcBorders>
          </w:tcPr>
          <w:p w14:paraId="17D8A5A1" w14:textId="77777777" w:rsidR="003807EC" w:rsidRDefault="003807EC" w:rsidP="006B096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  <w:tc>
          <w:tcPr>
            <w:tcW w:w="3822" w:type="dxa"/>
            <w:tcBorders>
              <w:bottom w:val="single" w:sz="8" w:space="0" w:color="auto"/>
            </w:tcBorders>
          </w:tcPr>
          <w:p w14:paraId="6D56D4C5" w14:textId="77777777" w:rsidR="003807EC" w:rsidRDefault="003807EC" w:rsidP="006B096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</w:tr>
      <w:tr w:rsidR="003807EC" w14:paraId="7A632C79" w14:textId="77777777" w:rsidTr="007B5649">
        <w:tc>
          <w:tcPr>
            <w:tcW w:w="2265" w:type="dxa"/>
            <w:tcBorders>
              <w:top w:val="single" w:sz="8" w:space="0" w:color="auto"/>
            </w:tcBorders>
          </w:tcPr>
          <w:p w14:paraId="69B1D4CF" w14:textId="5870D099" w:rsidR="003807EC" w:rsidRPr="003807EC" w:rsidRDefault="003807EC" w:rsidP="006B096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3807EC"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Totale financiering </w:t>
            </w:r>
          </w:p>
        </w:tc>
        <w:tc>
          <w:tcPr>
            <w:tcW w:w="2265" w:type="dxa"/>
            <w:tcBorders>
              <w:top w:val="single" w:sz="8" w:space="0" w:color="auto"/>
            </w:tcBorders>
          </w:tcPr>
          <w:p w14:paraId="663E0714" w14:textId="77777777" w:rsidR="003807EC" w:rsidRDefault="003807EC" w:rsidP="006B096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8" w:space="0" w:color="auto"/>
              <w:bottom w:val="nil"/>
              <w:right w:val="nil"/>
            </w:tcBorders>
          </w:tcPr>
          <w:p w14:paraId="74A26A19" w14:textId="77777777" w:rsidR="003807EC" w:rsidRDefault="003807EC" w:rsidP="006B096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  <w:tc>
          <w:tcPr>
            <w:tcW w:w="382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5CD2723" w14:textId="77777777" w:rsidR="003807EC" w:rsidRDefault="003807EC" w:rsidP="006B096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</w:tr>
    </w:tbl>
    <w:p w14:paraId="2CE71315" w14:textId="77777777" w:rsidR="00FB74F3" w:rsidRDefault="00FB74F3" w:rsidP="006B0967">
      <w:pPr>
        <w:rPr>
          <w:rFonts w:ascii="Aptos Narrow" w:hAnsi="Aptos Narrow"/>
          <w:b/>
          <w:bCs/>
          <w:sz w:val="22"/>
          <w:szCs w:val="22"/>
        </w:rPr>
      </w:pPr>
    </w:p>
    <w:p w14:paraId="54E0E8BF" w14:textId="27CB82BF" w:rsidR="00116B0B" w:rsidRDefault="00116B0B" w:rsidP="006B0967">
      <w:pPr>
        <w:rPr>
          <w:rFonts w:ascii="Aptos Narrow" w:hAnsi="Aptos Narrow"/>
          <w:b/>
          <w:bCs/>
          <w:sz w:val="22"/>
          <w:szCs w:val="22"/>
        </w:rPr>
      </w:pPr>
      <w:r>
        <w:rPr>
          <w:rFonts w:ascii="Aptos Narrow" w:hAnsi="Aptos Narrow"/>
          <w:b/>
          <w:bCs/>
          <w:sz w:val="22"/>
          <w:szCs w:val="22"/>
        </w:rPr>
        <w:t>6. Selectiecriteria</w:t>
      </w:r>
    </w:p>
    <w:p w14:paraId="6FE69E0B" w14:textId="38C6BD5F" w:rsidR="00527920" w:rsidRDefault="00F23421" w:rsidP="006B0967">
      <w:pPr>
        <w:rPr>
          <w:rFonts w:ascii="Aptos Narrow" w:hAnsi="Aptos Narrow"/>
          <w:sz w:val="22"/>
          <w:szCs w:val="22"/>
        </w:rPr>
      </w:pPr>
      <w:r w:rsidRPr="00F23421">
        <w:rPr>
          <w:rFonts w:ascii="Aptos Narrow" w:hAnsi="Aptos Narrow"/>
          <w:sz w:val="22"/>
          <w:szCs w:val="22"/>
        </w:rPr>
        <w:t xml:space="preserve">Beschrijf hieronder hoe uw project bijdraagt aan de verschillende selectiecriteria. </w:t>
      </w:r>
    </w:p>
    <w:p w14:paraId="4A52AB29" w14:textId="749E8A32" w:rsidR="00F23421" w:rsidRDefault="00F23421" w:rsidP="006B0967">
      <w:pPr>
        <w:rPr>
          <w:rFonts w:ascii="Aptos Narrow" w:hAnsi="Aptos Narrow"/>
          <w:b/>
          <w:bCs/>
          <w:i/>
          <w:iCs/>
          <w:sz w:val="22"/>
          <w:szCs w:val="22"/>
        </w:rPr>
      </w:pPr>
      <w:r w:rsidRPr="00F23421">
        <w:rPr>
          <w:rFonts w:ascii="Aptos Narrow" w:hAnsi="Aptos Narrow"/>
          <w:b/>
          <w:bCs/>
          <w:i/>
          <w:iCs/>
          <w:sz w:val="22"/>
          <w:szCs w:val="22"/>
        </w:rPr>
        <w:t xml:space="preserve">6.1 Bijdrage aan selectiecriterium a – Mate van effectiviteit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23421" w14:paraId="205316B4" w14:textId="77777777" w:rsidTr="00F23421">
        <w:tc>
          <w:tcPr>
            <w:tcW w:w="9062" w:type="dxa"/>
          </w:tcPr>
          <w:p w14:paraId="4E940A11" w14:textId="77777777" w:rsidR="00F23421" w:rsidRDefault="00F23421" w:rsidP="006B0967">
            <w:pPr>
              <w:rPr>
                <w:rFonts w:ascii="Aptos Narrow" w:hAnsi="Aptos Narrow"/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1EDC5765" w14:textId="77777777" w:rsidR="00F23421" w:rsidRDefault="00F23421" w:rsidP="006B0967">
      <w:pPr>
        <w:rPr>
          <w:rFonts w:ascii="Aptos Narrow" w:hAnsi="Aptos Narrow"/>
          <w:b/>
          <w:bCs/>
          <w:i/>
          <w:iCs/>
          <w:sz w:val="22"/>
          <w:szCs w:val="22"/>
        </w:rPr>
      </w:pPr>
    </w:p>
    <w:p w14:paraId="0DCE1136" w14:textId="229BF8BE" w:rsidR="00F23421" w:rsidRDefault="00F23421" w:rsidP="006B0967">
      <w:pPr>
        <w:rPr>
          <w:rFonts w:ascii="Aptos Narrow" w:hAnsi="Aptos Narrow"/>
          <w:b/>
          <w:bCs/>
          <w:i/>
          <w:iCs/>
          <w:sz w:val="22"/>
          <w:szCs w:val="22"/>
        </w:rPr>
      </w:pPr>
      <w:r>
        <w:rPr>
          <w:rFonts w:ascii="Aptos Narrow" w:hAnsi="Aptos Narrow"/>
          <w:b/>
          <w:bCs/>
          <w:i/>
          <w:iCs/>
          <w:sz w:val="22"/>
          <w:szCs w:val="22"/>
        </w:rPr>
        <w:t xml:space="preserve">6.2 </w:t>
      </w:r>
      <w:r w:rsidRPr="00F23421">
        <w:rPr>
          <w:rFonts w:ascii="Aptos Narrow" w:hAnsi="Aptos Narrow"/>
          <w:b/>
          <w:bCs/>
          <w:i/>
          <w:iCs/>
          <w:sz w:val="22"/>
          <w:szCs w:val="22"/>
        </w:rPr>
        <w:t>Bijdrage aan selectiecriterium b – Mate van efficiëntie van de uitvoering van de activiteit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23421" w14:paraId="0187B16D" w14:textId="77777777" w:rsidTr="00F23421">
        <w:tc>
          <w:tcPr>
            <w:tcW w:w="9062" w:type="dxa"/>
          </w:tcPr>
          <w:p w14:paraId="46BAA639" w14:textId="77777777" w:rsidR="00F23421" w:rsidRDefault="00F23421" w:rsidP="006B0967">
            <w:pPr>
              <w:rPr>
                <w:rFonts w:ascii="Aptos Narrow" w:hAnsi="Aptos Narrow"/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15881E34" w14:textId="77777777" w:rsidR="00F23421" w:rsidRDefault="00F23421" w:rsidP="006B0967">
      <w:pPr>
        <w:rPr>
          <w:rFonts w:ascii="Aptos Narrow" w:hAnsi="Aptos Narrow"/>
          <w:b/>
          <w:bCs/>
          <w:i/>
          <w:iCs/>
          <w:sz w:val="22"/>
          <w:szCs w:val="22"/>
        </w:rPr>
      </w:pPr>
    </w:p>
    <w:p w14:paraId="755218CF" w14:textId="3EDAE2DE" w:rsidR="00F23421" w:rsidRDefault="00F23421" w:rsidP="006B0967">
      <w:pPr>
        <w:rPr>
          <w:rFonts w:ascii="Aptos Narrow" w:hAnsi="Aptos Narrow"/>
          <w:b/>
          <w:bCs/>
          <w:i/>
          <w:iCs/>
          <w:sz w:val="22"/>
          <w:szCs w:val="22"/>
        </w:rPr>
      </w:pPr>
      <w:r>
        <w:rPr>
          <w:rFonts w:ascii="Aptos Narrow" w:hAnsi="Aptos Narrow"/>
          <w:b/>
          <w:bCs/>
          <w:i/>
          <w:iCs/>
          <w:sz w:val="22"/>
          <w:szCs w:val="22"/>
        </w:rPr>
        <w:t xml:space="preserve">6.3 </w:t>
      </w:r>
      <w:r w:rsidRPr="00F23421">
        <w:rPr>
          <w:rFonts w:ascii="Aptos Narrow" w:hAnsi="Aptos Narrow"/>
          <w:b/>
          <w:bCs/>
          <w:i/>
          <w:iCs/>
          <w:sz w:val="22"/>
          <w:szCs w:val="22"/>
        </w:rPr>
        <w:t>Bijdrage aan selectiecriterium c – Haalbaarheid van de activiteit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23421" w14:paraId="76753BC0" w14:textId="77777777" w:rsidTr="00F23421">
        <w:tc>
          <w:tcPr>
            <w:tcW w:w="9062" w:type="dxa"/>
          </w:tcPr>
          <w:p w14:paraId="7A0D9760" w14:textId="77777777" w:rsidR="00F23421" w:rsidRDefault="00F23421" w:rsidP="006B0967">
            <w:pPr>
              <w:rPr>
                <w:rFonts w:ascii="Aptos Narrow" w:hAnsi="Aptos Narrow"/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30E1AD34" w14:textId="77777777" w:rsidR="00F23421" w:rsidRDefault="00F23421" w:rsidP="006B0967">
      <w:pPr>
        <w:rPr>
          <w:rFonts w:ascii="Aptos Narrow" w:hAnsi="Aptos Narrow"/>
          <w:b/>
          <w:bCs/>
          <w:i/>
          <w:iCs/>
          <w:sz w:val="22"/>
          <w:szCs w:val="22"/>
        </w:rPr>
      </w:pPr>
    </w:p>
    <w:p w14:paraId="54656EEF" w14:textId="5B8F3131" w:rsidR="00F23421" w:rsidRDefault="00F23421" w:rsidP="006B0967">
      <w:pPr>
        <w:rPr>
          <w:rFonts w:ascii="Aptos Narrow" w:hAnsi="Aptos Narrow"/>
          <w:b/>
          <w:bCs/>
          <w:i/>
          <w:iCs/>
          <w:sz w:val="22"/>
          <w:szCs w:val="22"/>
        </w:rPr>
      </w:pPr>
      <w:r>
        <w:rPr>
          <w:rFonts w:ascii="Aptos Narrow" w:hAnsi="Aptos Narrow"/>
          <w:b/>
          <w:bCs/>
          <w:i/>
          <w:iCs/>
          <w:sz w:val="22"/>
          <w:szCs w:val="22"/>
        </w:rPr>
        <w:t xml:space="preserve">6.4 </w:t>
      </w:r>
      <w:r w:rsidRPr="00F23421">
        <w:rPr>
          <w:rFonts w:ascii="Aptos Narrow" w:hAnsi="Aptos Narrow"/>
          <w:b/>
          <w:bCs/>
          <w:i/>
          <w:iCs/>
          <w:sz w:val="22"/>
          <w:szCs w:val="22"/>
        </w:rPr>
        <w:t>Bijdrage aan selectiecriterium d – Mate van urgentie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23421" w14:paraId="061174AD" w14:textId="77777777" w:rsidTr="00F23421">
        <w:tc>
          <w:tcPr>
            <w:tcW w:w="9062" w:type="dxa"/>
          </w:tcPr>
          <w:p w14:paraId="49D18613" w14:textId="77777777" w:rsidR="00F23421" w:rsidRDefault="00F23421" w:rsidP="006B0967">
            <w:pPr>
              <w:rPr>
                <w:rFonts w:ascii="Aptos Narrow" w:hAnsi="Aptos Narrow"/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3F5A1D25" w14:textId="77777777" w:rsidR="00F23421" w:rsidRPr="00F23421" w:rsidRDefault="00F23421" w:rsidP="006B0967">
      <w:pPr>
        <w:rPr>
          <w:rFonts w:ascii="Aptos Narrow" w:hAnsi="Aptos Narrow"/>
          <w:b/>
          <w:bCs/>
          <w:i/>
          <w:iCs/>
          <w:sz w:val="22"/>
          <w:szCs w:val="22"/>
        </w:rPr>
      </w:pPr>
    </w:p>
    <w:p w14:paraId="1A3EE802" w14:textId="576F0EF3" w:rsidR="00116B0B" w:rsidRDefault="00116B0B" w:rsidP="006B0967">
      <w:pPr>
        <w:rPr>
          <w:rFonts w:ascii="Aptos Narrow" w:hAnsi="Aptos Narrow"/>
          <w:b/>
          <w:bCs/>
          <w:sz w:val="22"/>
          <w:szCs w:val="22"/>
        </w:rPr>
      </w:pPr>
      <w:r>
        <w:rPr>
          <w:rFonts w:ascii="Aptos Narrow" w:hAnsi="Aptos Narrow"/>
          <w:b/>
          <w:bCs/>
          <w:sz w:val="22"/>
          <w:szCs w:val="22"/>
        </w:rPr>
        <w:t>7. Overige informatie</w:t>
      </w:r>
    </w:p>
    <w:p w14:paraId="0ADCB710" w14:textId="1273C227" w:rsidR="00F23421" w:rsidRDefault="00F23421" w:rsidP="006B0967">
      <w:pPr>
        <w:rPr>
          <w:rFonts w:ascii="Aptos Narrow" w:hAnsi="Aptos Narrow"/>
          <w:sz w:val="22"/>
          <w:szCs w:val="22"/>
        </w:rPr>
      </w:pPr>
      <w:r w:rsidRPr="00F23421">
        <w:rPr>
          <w:rFonts w:ascii="Aptos Narrow" w:hAnsi="Aptos Narrow"/>
          <w:sz w:val="22"/>
          <w:szCs w:val="22"/>
        </w:rPr>
        <w:t>Wat wilt u verder nog vermelden over uw project?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23421" w14:paraId="775EB2A7" w14:textId="77777777" w:rsidTr="00F23421">
        <w:tc>
          <w:tcPr>
            <w:tcW w:w="9062" w:type="dxa"/>
          </w:tcPr>
          <w:p w14:paraId="13351B22" w14:textId="77777777" w:rsidR="00F23421" w:rsidRDefault="00F23421" w:rsidP="006B0967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</w:tbl>
    <w:p w14:paraId="626D9EF0" w14:textId="77777777" w:rsidR="00F23421" w:rsidRPr="00F23421" w:rsidRDefault="00F23421" w:rsidP="006B0967">
      <w:pPr>
        <w:rPr>
          <w:rFonts w:ascii="Aptos Narrow" w:hAnsi="Aptos Narrow"/>
          <w:sz w:val="22"/>
          <w:szCs w:val="22"/>
        </w:rPr>
      </w:pPr>
    </w:p>
    <w:p w14:paraId="1AEB677C" w14:textId="77777777" w:rsidR="00527920" w:rsidRPr="006B0967" w:rsidRDefault="00527920" w:rsidP="006B0967">
      <w:pPr>
        <w:rPr>
          <w:rFonts w:ascii="Aptos Narrow" w:hAnsi="Aptos Narrow"/>
          <w:b/>
          <w:bCs/>
          <w:sz w:val="22"/>
          <w:szCs w:val="22"/>
        </w:rPr>
      </w:pPr>
    </w:p>
    <w:sectPr w:rsidR="00527920" w:rsidRPr="006B096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A9015" w14:textId="77777777" w:rsidR="009E7382" w:rsidRDefault="009E7382" w:rsidP="006B0967">
      <w:pPr>
        <w:spacing w:after="0" w:line="240" w:lineRule="auto"/>
      </w:pPr>
      <w:r>
        <w:separator/>
      </w:r>
    </w:p>
  </w:endnote>
  <w:endnote w:type="continuationSeparator" w:id="0">
    <w:p w14:paraId="78EEBB2E" w14:textId="77777777" w:rsidR="009E7382" w:rsidRDefault="009E7382" w:rsidP="006B0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8169130"/>
      <w:docPartObj>
        <w:docPartGallery w:val="Page Numbers (Bottom of Page)"/>
        <w:docPartUnique/>
      </w:docPartObj>
    </w:sdtPr>
    <w:sdtContent>
      <w:p w14:paraId="47E169E0" w14:textId="030C5271" w:rsidR="006B0967" w:rsidRDefault="006B0967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33FC9A" w14:textId="77777777" w:rsidR="006B0967" w:rsidRDefault="006B096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6AD6F" w14:textId="77777777" w:rsidR="009E7382" w:rsidRDefault="009E7382" w:rsidP="006B0967">
      <w:pPr>
        <w:spacing w:after="0" w:line="240" w:lineRule="auto"/>
      </w:pPr>
      <w:r>
        <w:separator/>
      </w:r>
    </w:p>
  </w:footnote>
  <w:footnote w:type="continuationSeparator" w:id="0">
    <w:p w14:paraId="01D0EA2A" w14:textId="77777777" w:rsidR="009E7382" w:rsidRDefault="009E7382" w:rsidP="006B09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A0856"/>
    <w:multiLevelType w:val="hybridMultilevel"/>
    <w:tmpl w:val="183AC566"/>
    <w:lvl w:ilvl="0" w:tplc="40FEDC26">
      <w:start w:val="1"/>
      <w:numFmt w:val="lowerRoman"/>
      <w:lvlText w:val="%1."/>
      <w:lvlJc w:val="left"/>
      <w:pPr>
        <w:ind w:left="1428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E3E783A"/>
    <w:multiLevelType w:val="multilevel"/>
    <w:tmpl w:val="563CA6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77293A"/>
    <w:multiLevelType w:val="multilevel"/>
    <w:tmpl w:val="835241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9D4D68"/>
    <w:multiLevelType w:val="hybridMultilevel"/>
    <w:tmpl w:val="9402BF3E"/>
    <w:lvl w:ilvl="0" w:tplc="856058D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26168"/>
    <w:multiLevelType w:val="hybridMultilevel"/>
    <w:tmpl w:val="20E666AE"/>
    <w:lvl w:ilvl="0" w:tplc="9886B3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60240"/>
    <w:multiLevelType w:val="hybridMultilevel"/>
    <w:tmpl w:val="B9B4B9A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C33201"/>
    <w:multiLevelType w:val="multilevel"/>
    <w:tmpl w:val="347CDBE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7F5C6F"/>
    <w:multiLevelType w:val="multilevel"/>
    <w:tmpl w:val="C0727B5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B60448"/>
    <w:multiLevelType w:val="hybridMultilevel"/>
    <w:tmpl w:val="F56CF90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1694668">
    <w:abstractNumId w:val="2"/>
  </w:num>
  <w:num w:numId="2" w16cid:durableId="200945700">
    <w:abstractNumId w:val="1"/>
  </w:num>
  <w:num w:numId="3" w16cid:durableId="1354498926">
    <w:abstractNumId w:val="7"/>
  </w:num>
  <w:num w:numId="4" w16cid:durableId="508374047">
    <w:abstractNumId w:val="6"/>
  </w:num>
  <w:num w:numId="5" w16cid:durableId="1452095224">
    <w:abstractNumId w:val="8"/>
  </w:num>
  <w:num w:numId="6" w16cid:durableId="1131436860">
    <w:abstractNumId w:val="5"/>
  </w:num>
  <w:num w:numId="7" w16cid:durableId="2024933133">
    <w:abstractNumId w:val="0"/>
  </w:num>
  <w:num w:numId="8" w16cid:durableId="2140957164">
    <w:abstractNumId w:val="4"/>
  </w:num>
  <w:num w:numId="9" w16cid:durableId="14618465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41"/>
    <w:rsid w:val="000E31BA"/>
    <w:rsid w:val="00116B0B"/>
    <w:rsid w:val="003807EC"/>
    <w:rsid w:val="00527920"/>
    <w:rsid w:val="00540CB8"/>
    <w:rsid w:val="006B0967"/>
    <w:rsid w:val="007B5649"/>
    <w:rsid w:val="00932FB4"/>
    <w:rsid w:val="00996441"/>
    <w:rsid w:val="009E7382"/>
    <w:rsid w:val="00A062B2"/>
    <w:rsid w:val="00A26315"/>
    <w:rsid w:val="00B101D2"/>
    <w:rsid w:val="00BA7DE4"/>
    <w:rsid w:val="00BC2AF4"/>
    <w:rsid w:val="00F23421"/>
    <w:rsid w:val="00FB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6D25EF"/>
  <w15:chartTrackingRefBased/>
  <w15:docId w15:val="{A7831AB1-18F9-4619-BA43-807C1980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96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96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964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96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964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96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964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964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964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964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964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964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9644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9644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9644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9644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9644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9644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964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96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964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964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964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9644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9644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9644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964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9644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9644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540CB8"/>
    <w:rPr>
      <w:color w:val="467886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40CB8"/>
    <w:rPr>
      <w:color w:val="96607D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40CB8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6B09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B0967"/>
  </w:style>
  <w:style w:type="paragraph" w:styleId="Voettekst">
    <w:name w:val="footer"/>
    <w:basedOn w:val="Standaard"/>
    <w:link w:val="VoettekstChar"/>
    <w:uiPriority w:val="99"/>
    <w:unhideWhenUsed/>
    <w:rsid w:val="006B09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B0967"/>
  </w:style>
  <w:style w:type="table" w:styleId="Tabelraster">
    <w:name w:val="Table Grid"/>
    <w:basedOn w:val="Standaardtabel"/>
    <w:uiPriority w:val="39"/>
    <w:rsid w:val="006B0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NL/TXT/?uri=CELEX:32021R211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etwerkplatteland.nl/het-gemeenschappelijk-landbouwbeleid-2023-2027/programmadocumenten-nsp-gl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932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Hester Engelsman</dc:creator>
  <cp:keywords/>
  <dc:description/>
  <cp:lastModifiedBy>Hester Engelsman</cp:lastModifiedBy>
  <cp:revision>7</cp:revision>
  <dcterms:created xsi:type="dcterms:W3CDTF">2026-02-06T09:26:00Z</dcterms:created>
  <dcterms:modified xsi:type="dcterms:W3CDTF">2026-02-16T07:45:00Z</dcterms:modified>
</cp:coreProperties>
</file>