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3118" w14:textId="77777777" w:rsidR="00497239" w:rsidRDefault="00193F0F" w:rsidP="00497239">
      <w:pPr>
        <w:pStyle w:val="Witruimtevoorstel"/>
        <w:spacing w:before="0"/>
        <w:sectPr w:rsidR="00497239" w:rsidSect="00497239">
          <w:headerReference w:type="default" r:id="rId7"/>
          <w:footerReference w:type="default" r:id="rId8"/>
          <w:pgSz w:w="11906" w:h="16838"/>
          <w:pgMar w:top="0" w:right="1786" w:bottom="1134" w:left="0" w:header="709" w:footer="709" w:gutter="0"/>
          <w:cols w:num="2" w:space="284" w:equalWidth="0">
            <w:col w:w="7003" w:space="284"/>
            <w:col w:w="2833"/>
          </w:cols>
          <w:titlePg/>
          <w:docGrid w:linePitch="360"/>
        </w:sectPr>
      </w:pPr>
      <w:r>
        <w:rPr>
          <w:noProof/>
        </w:rPr>
        <w:drawing>
          <wp:anchor distT="0" distB="0" distL="114300" distR="114300" simplePos="0" relativeHeight="251658240" behindDoc="0" locked="0" layoutInCell="1" allowOverlap="0" wp14:anchorId="1AECBF69" wp14:editId="0777EFB2">
            <wp:simplePos x="0" y="0"/>
            <wp:positionH relativeFrom="page">
              <wp:align>left</wp:align>
            </wp:positionH>
            <wp:positionV relativeFrom="page">
              <wp:align>top</wp:align>
            </wp:positionV>
            <wp:extent cx="2688120" cy="891720"/>
            <wp:effectExtent l="0" t="0" r="0" b="0"/>
            <wp:wrapThrough wrapText="bothSides">
              <wp:wrapPolygon edited="0">
                <wp:start x="6123" y="3231"/>
                <wp:lineTo x="4592" y="4154"/>
                <wp:lineTo x="3368" y="7385"/>
                <wp:lineTo x="3521" y="17538"/>
                <wp:lineTo x="10869" y="17538"/>
                <wp:lineTo x="14696" y="16615"/>
                <wp:lineTo x="20054" y="13846"/>
                <wp:lineTo x="20054" y="7846"/>
                <wp:lineTo x="15461" y="5077"/>
                <wp:lineTo x="8113" y="3231"/>
                <wp:lineTo x="6123" y="3231"/>
              </wp:wrapPolygon>
            </wp:wrapThrough>
            <wp:docPr id="1" name="Graphic 2" descr="Logo Provincie Zuid-Holland, een gestileerde versie van het provinciaal wapen met de tekst 'provincie Zuid-Holland' ernaas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Graphic 2" descr="Logo Provincie Zuid-Holland, een gestileerde versie van het provinciaal wapen met de tekst 'provincie Zuid-Holland' ernaast.">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88120" cy="891720"/>
                    </a:xfrm>
                    <a:prstGeom prst="rect">
                      <a:avLst/>
                    </a:prstGeom>
                  </pic:spPr>
                </pic:pic>
              </a:graphicData>
            </a:graphic>
            <wp14:sizeRelH relativeFrom="margin">
              <wp14:pctWidth>0</wp14:pctWidth>
            </wp14:sizeRelH>
            <wp14:sizeRelV relativeFrom="margin">
              <wp14:pctHeight>0</wp14:pctHeight>
            </wp14:sizeRelV>
          </wp:anchor>
        </w:drawing>
      </w:r>
    </w:p>
    <w:p w14:paraId="327930A6" w14:textId="77777777" w:rsidR="00CA6D3F" w:rsidRDefault="00CA6D3F" w:rsidP="006A2F6E"/>
    <w:p w14:paraId="6E4C1C5B" w14:textId="77777777" w:rsidR="0092771D" w:rsidRDefault="0092771D" w:rsidP="0092771D"/>
    <w:p w14:paraId="78E8B6E8" w14:textId="77777777" w:rsidR="006A2F6E" w:rsidRPr="00D37AEB" w:rsidRDefault="00193F0F" w:rsidP="00D37AEB">
      <w:pPr>
        <w:pStyle w:val="Kop1"/>
        <w:rPr>
          <w:sz w:val="24"/>
          <w:szCs w:val="24"/>
        </w:rPr>
      </w:pPr>
      <w:r w:rsidRPr="00D37AEB">
        <w:rPr>
          <w:sz w:val="24"/>
          <w:szCs w:val="24"/>
        </w:rPr>
        <w:t>Voorstel voor Besluitvorming</w:t>
      </w:r>
    </w:p>
    <w:p w14:paraId="12BDD932" w14:textId="77777777" w:rsidR="00D37AEB" w:rsidRDefault="00193F0F" w:rsidP="0092771D">
      <w:pPr>
        <w:pStyle w:val="Kop2"/>
        <w:spacing w:before="120" w:line="260" w:lineRule="atLeast"/>
      </w:pPr>
      <w:r w:rsidRPr="00F65FC0">
        <w:t>Mandaat</w:t>
      </w:r>
      <w:r>
        <w:t xml:space="preserve"> </w:t>
      </w:r>
    </w:p>
    <w:p w14:paraId="184210D5" w14:textId="77777777" w:rsidR="006A2F6E" w:rsidRDefault="00193F0F" w:rsidP="0092771D">
      <w:pPr>
        <w:spacing w:line="260" w:lineRule="atLeast"/>
      </w:pPr>
      <w:r>
        <w:t>ABI02</w:t>
      </w:r>
    </w:p>
    <w:p w14:paraId="398C81AA" w14:textId="77777777" w:rsidR="00D47B7F" w:rsidRDefault="00193F0F" w:rsidP="0092771D">
      <w:pPr>
        <w:pStyle w:val="Kop2"/>
        <w:spacing w:before="120" w:line="260" w:lineRule="atLeast"/>
      </w:pPr>
      <w:r w:rsidRPr="00C77CE3">
        <w:t>Besluitnummer</w:t>
      </w:r>
      <w:r w:rsidR="00F05957">
        <w:t xml:space="preserve"> </w:t>
      </w:r>
    </w:p>
    <w:p w14:paraId="5E5718C5" w14:textId="77777777" w:rsidR="006A2F6E" w:rsidRDefault="00193F0F" w:rsidP="0092771D">
      <w:pPr>
        <w:spacing w:line="260" w:lineRule="atLeast"/>
      </w:pPr>
      <w:r>
        <w:t>PZH-2026-894093470 DOS-2017-0007435</w:t>
      </w:r>
    </w:p>
    <w:p w14:paraId="4E5E1861" w14:textId="77777777" w:rsidR="006A2F6E" w:rsidRPr="00D47B7F" w:rsidRDefault="00193F0F" w:rsidP="0092771D">
      <w:pPr>
        <w:pStyle w:val="Kop2"/>
        <w:spacing w:before="120" w:line="260" w:lineRule="atLeast"/>
      </w:pPr>
      <w:r w:rsidRPr="00C77CE3">
        <w:t>Afdeling</w:t>
      </w:r>
    </w:p>
    <w:p w14:paraId="0ADA20C7" w14:textId="29E094BF" w:rsidR="00D47B7F" w:rsidRDefault="00193F0F" w:rsidP="0092771D">
      <w:pPr>
        <w:spacing w:line="260" w:lineRule="atLeast"/>
      </w:pPr>
      <w:r>
        <w:t>D</w:t>
      </w:r>
      <w:r w:rsidR="00011BF0">
        <w:t>omein Uitvoering</w:t>
      </w:r>
    </w:p>
    <w:p w14:paraId="6D28161B" w14:textId="77777777" w:rsidR="006A2F6E" w:rsidRPr="00C77CE3" w:rsidRDefault="00193F0F" w:rsidP="0092771D">
      <w:pPr>
        <w:pStyle w:val="Kop2"/>
        <w:spacing w:before="120" w:line="260" w:lineRule="atLeast"/>
      </w:pPr>
      <w:r w:rsidRPr="00C77CE3">
        <w:t>Ambtenaar</w:t>
      </w:r>
    </w:p>
    <w:p w14:paraId="35E50345" w14:textId="6734DEAC" w:rsidR="006A2F6E" w:rsidRDefault="00193F0F" w:rsidP="0092771D">
      <w:pPr>
        <w:spacing w:line="260" w:lineRule="atLeast"/>
      </w:pPr>
      <w:r>
        <w:t xml:space="preserve"> </w:t>
      </w:r>
      <w:r w:rsidR="00066378">
        <w:t xml:space="preserve"> </w:t>
      </w:r>
    </w:p>
    <w:p w14:paraId="2DBB327A" w14:textId="77777777" w:rsidR="006A2F6E" w:rsidRDefault="00193F0F" w:rsidP="0092771D">
      <w:pPr>
        <w:spacing w:line="260" w:lineRule="atLeast"/>
      </w:pPr>
      <w:r>
        <w:t>T 070 - 441 82 61</w:t>
      </w:r>
    </w:p>
    <w:p w14:paraId="018C45F2" w14:textId="77777777" w:rsidR="006A2F6E" w:rsidRDefault="00193F0F" w:rsidP="0092771D">
      <w:pPr>
        <w:spacing w:line="260" w:lineRule="atLeast"/>
      </w:pPr>
      <w:r>
        <w:t xml:space="preserve">K </w:t>
      </w:r>
    </w:p>
    <w:p w14:paraId="7D63FD4C" w14:textId="76FBA3B6" w:rsidR="004F4AC6" w:rsidRPr="00EB63D2" w:rsidRDefault="00193F0F" w:rsidP="0092771D">
      <w:pPr>
        <w:spacing w:before="120" w:line="260" w:lineRule="atLeast"/>
      </w:pPr>
      <w:r w:rsidRPr="00EB63D2">
        <w:rPr>
          <w:b/>
        </w:rPr>
        <w:t>Leidinggevende</w:t>
      </w:r>
      <w:r w:rsidRPr="00EB63D2">
        <w:t>:</w:t>
      </w:r>
      <w:r w:rsidR="00FB3E2E">
        <w:t xml:space="preserve"> </w:t>
      </w:r>
      <w:r>
        <w:t>Strategisch leider</w:t>
      </w:r>
    </w:p>
    <w:p w14:paraId="7FF94923" w14:textId="74536C45" w:rsidR="00CD7274" w:rsidRPr="00EB63D2" w:rsidRDefault="00193F0F" w:rsidP="0092771D">
      <w:pPr>
        <w:spacing w:line="260" w:lineRule="atLeast"/>
      </w:pPr>
      <w:r w:rsidRPr="00EB63D2">
        <w:rPr>
          <w:b/>
          <w:bCs/>
        </w:rPr>
        <w:t>Beslisser</w:t>
      </w:r>
      <w:r w:rsidRPr="00EB63D2">
        <w:t xml:space="preserve">: </w:t>
      </w:r>
      <w:r>
        <w:t>Strategisch leider</w:t>
      </w:r>
      <w:r w:rsidR="006F71C8">
        <w:t xml:space="preserve"> </w:t>
      </w:r>
    </w:p>
    <w:p w14:paraId="1977CB1D" w14:textId="77777777" w:rsidR="004333CA" w:rsidRPr="00EB63D2" w:rsidRDefault="00193F0F" w:rsidP="0092771D">
      <w:pPr>
        <w:spacing w:before="240" w:line="260" w:lineRule="atLeast"/>
      </w:pPr>
      <w:r w:rsidRPr="00EB63D2">
        <w:rPr>
          <w:b/>
        </w:rPr>
        <w:t>Status</w:t>
      </w:r>
      <w:r w:rsidRPr="00EB63D2">
        <w:t>:</w:t>
      </w:r>
      <w:r w:rsidRPr="00EB63D2">
        <w:tab/>
      </w:r>
      <w:r>
        <w:t>A Openbaar</w:t>
      </w:r>
    </w:p>
    <w:p w14:paraId="23B7D3B4" w14:textId="77777777" w:rsidR="00C77CE3" w:rsidRPr="00EB63D2" w:rsidRDefault="00193F0F" w:rsidP="0092771D">
      <w:pPr>
        <w:spacing w:line="260" w:lineRule="atLeast"/>
      </w:pPr>
      <w:r w:rsidRPr="00EB63D2">
        <w:rPr>
          <w:b/>
        </w:rPr>
        <w:t>Eindtermijn</w:t>
      </w:r>
      <w:r w:rsidRPr="00EB63D2">
        <w:t xml:space="preserve">: </w:t>
      </w:r>
      <w:r>
        <w:t>14 juli 2026</w:t>
      </w:r>
    </w:p>
    <w:p w14:paraId="5E4174C2" w14:textId="77777777" w:rsidR="00D3054E" w:rsidRPr="00EB63D2" w:rsidRDefault="00193F0F" w:rsidP="00C61F54">
      <w:pPr>
        <w:pStyle w:val="Kop2"/>
      </w:pPr>
      <w:r w:rsidRPr="00EB63D2">
        <w:t>Onderwerp</w:t>
      </w:r>
    </w:p>
    <w:p w14:paraId="1029248D" w14:textId="03DBF6E1" w:rsidR="004429C0" w:rsidRPr="00EB63D2" w:rsidRDefault="00011BF0" w:rsidP="008D3264">
      <w:r>
        <w:t>Ontwerp van wijzigingen van de wegenlegger Zuidplas</w:t>
      </w:r>
    </w:p>
    <w:p w14:paraId="156BE22F" w14:textId="77777777" w:rsidR="0036552D" w:rsidRDefault="00193F0F" w:rsidP="0036552D">
      <w:pPr>
        <w:pStyle w:val="Kop2"/>
      </w:pPr>
      <w:r>
        <w:t>Betrokken opdracht</w:t>
      </w:r>
    </w:p>
    <w:p w14:paraId="66D0D7F3" w14:textId="77777777" w:rsidR="0036552D" w:rsidRDefault="00193F0F" w:rsidP="0036552D">
      <w:r>
        <w:t>Opdrachtnaam: Overdracht wegen, OP0000433</w:t>
      </w:r>
    </w:p>
    <w:p w14:paraId="74F96BED" w14:textId="5C00A495" w:rsidR="0036552D" w:rsidRDefault="00193F0F" w:rsidP="0036552D">
      <w:r>
        <w:t xml:space="preserve">Ambtelijk opdrachtgever: </w:t>
      </w:r>
    </w:p>
    <w:p w14:paraId="1FAE5D75" w14:textId="51EF7C96" w:rsidR="0036552D" w:rsidRDefault="00193F0F" w:rsidP="0036552D">
      <w:r>
        <w:t>Ambtelijk opdrachtnemer:</w:t>
      </w:r>
    </w:p>
    <w:p w14:paraId="7F441CCE" w14:textId="77777777" w:rsidR="0022097E" w:rsidRPr="00940176" w:rsidRDefault="00193F0F" w:rsidP="00C61F54">
      <w:pPr>
        <w:pStyle w:val="Kop2"/>
      </w:pPr>
      <w:r w:rsidRPr="00940176">
        <w:t>Bijlagen</w:t>
      </w:r>
      <w:r w:rsidR="0020147C" w:rsidRPr="00940176">
        <w:tab/>
      </w:r>
    </w:p>
    <w:p w14:paraId="7311F9BA" w14:textId="77777777" w:rsidR="00E133A8" w:rsidRDefault="00193F0F" w:rsidP="00E133A8">
      <w:r>
        <w:t>Ontwerp wegenlegger Zuidplas met ontwerp v. wijz..pdf</w:t>
      </w:r>
    </w:p>
    <w:p w14:paraId="13A64E2F" w14:textId="77777777" w:rsidR="00F61182" w:rsidRDefault="00193F0F">
      <w:r>
        <w:t>ontwerp wegenleggerkaart Zuidplas met ontwerp v. wijz..pdf</w:t>
      </w:r>
    </w:p>
    <w:p w14:paraId="6E120D0E" w14:textId="77777777" w:rsidR="00F61182" w:rsidRDefault="00193F0F">
      <w:r>
        <w:t>Verwijzingslijst ontwerp v. wijzigingen.pdf</w:t>
      </w:r>
    </w:p>
    <w:p w14:paraId="458BC3D4" w14:textId="77777777" w:rsidR="00F61182" w:rsidRDefault="00193F0F">
      <w:r>
        <w:t>Betekenis codes PT en PW.pdf</w:t>
      </w:r>
    </w:p>
    <w:p w14:paraId="1DE46BAB" w14:textId="77777777" w:rsidR="00F61182" w:rsidRDefault="00193F0F">
      <w:r>
        <w:t>Bijlage 5- nota beantwoording zienswijzen- gemeente Zuidplas.pdf</w:t>
      </w:r>
    </w:p>
    <w:p w14:paraId="5F0335D1" w14:textId="77777777" w:rsidR="00F61182" w:rsidRDefault="00193F0F">
      <w:r>
        <w:t>Tekst publicatie- terinzagelegging ontwerp wijzigingen- wegenlegger Zuidplas.docx</w:t>
      </w:r>
    </w:p>
    <w:p w14:paraId="1EB1394F" w14:textId="7FE10443" w:rsidR="00631E31" w:rsidRPr="005873C5" w:rsidRDefault="00193F0F" w:rsidP="00E133A8">
      <w:r>
        <w:t>Brief belanghebbende- toesturen publicatie- Wegenlegger Zuidplas.docx</w:t>
      </w:r>
    </w:p>
    <w:p w14:paraId="0FF0597A" w14:textId="77777777" w:rsidR="0022097E" w:rsidRPr="00544335" w:rsidRDefault="00193F0F" w:rsidP="00C61F54">
      <w:pPr>
        <w:pStyle w:val="Kop1"/>
      </w:pPr>
      <w:r w:rsidRPr="00544335">
        <w:t>Inhoud van het voorstel</w:t>
      </w:r>
    </w:p>
    <w:p w14:paraId="12A565A1" w14:textId="77777777" w:rsidR="00940176" w:rsidRDefault="00193F0F" w:rsidP="00C61F54">
      <w:pPr>
        <w:pStyle w:val="Kop2genummerd"/>
      </w:pPr>
      <w:bookmarkStart w:id="0" w:name="_Hlk112419003"/>
      <w:r>
        <w:t>Ontwerpbesluit</w:t>
      </w:r>
    </w:p>
    <w:p w14:paraId="6E388FD3" w14:textId="77777777" w:rsidR="00940176" w:rsidRDefault="00193F0F" w:rsidP="00940176">
      <w:r>
        <w:t>1. Op te maken het ontwerp van wijzigingen bij de wegenlegger van de gemeente Zuidplas (inclusief bijbehorende overzichtskaart);</w:t>
      </w:r>
    </w:p>
    <w:p w14:paraId="0AF296A7" w14:textId="77777777" w:rsidR="00F61182" w:rsidRDefault="00193F0F">
      <w:r>
        <w:t>2. Te bepalen dat de ontwerp wegenlegger en de voorgenomen wijzigingen (ontwerp van wijzigingen) met bijbehorende overzichtskaart voor iedereen ter inzage gelegd wordt;</w:t>
      </w:r>
    </w:p>
    <w:p w14:paraId="178A4808" w14:textId="77777777" w:rsidR="00F61182" w:rsidRDefault="00193F0F">
      <w:r>
        <w:t>3. Vastgesteld de publicatie voor het Provinciaal Blad waarmee het bovenstaande bekend wordt gemaakt;</w:t>
      </w:r>
    </w:p>
    <w:p w14:paraId="2EFA19B3" w14:textId="77777777" w:rsidR="00F61182" w:rsidRDefault="00193F0F">
      <w:r>
        <w:t>4. Vast te stellen de bijgaande aanschrijving waarmee belanghebbenden worden gewezen op de onderhavige wegenleggerprocedure (eea overeenkomstig afdeling 3.4 van de Algemene Wet Bestuursrecht en artikel 14 van het wegenleggerbesluit).</w:t>
      </w:r>
    </w:p>
    <w:p w14:paraId="4BB8A3BF" w14:textId="77777777" w:rsidR="00940176" w:rsidRPr="00940176" w:rsidRDefault="00193F0F" w:rsidP="00C61F54">
      <w:pPr>
        <w:pStyle w:val="Kop2genummerd"/>
      </w:pPr>
      <w:r w:rsidRPr="00940176">
        <w:lastRenderedPageBreak/>
        <w:t>Korte voorgeschiedenis</w:t>
      </w:r>
    </w:p>
    <w:p w14:paraId="70EF8400" w14:textId="77777777" w:rsidR="000A59A0" w:rsidRDefault="000A59A0" w:rsidP="000A59A0">
      <w:r>
        <w:t xml:space="preserve">De gemeente Zuidplas is op 1 januari 2010 ontstaan uit een samenvoeging van de gemeenten Moordrecht, Nieuwerkerk aan den Ijssel en Zevenhuizen-Moerkapelle. De gemeente Zevenhuizen-Moerkapelle (tot 1 januari 1992 Moerhuizen genaamd) is op 1 januari 1991 ontstaan uit een samenvoeging van de gemeenten Zevenhuizen en Moerkapelle. Na deze herindelingen zijn geen nieuwe wegenleggers vastgesteld waardoor de wegenleggers van de voormalige gemeenten nog geldend zijn. Het betreft de volgende wegenleggers: </w:t>
      </w:r>
    </w:p>
    <w:p w14:paraId="2FA7F939" w14:textId="77777777" w:rsidR="000A59A0" w:rsidRDefault="000A59A0" w:rsidP="000A59A0">
      <w:pPr>
        <w:pStyle w:val="Lijstalinea"/>
        <w:numPr>
          <w:ilvl w:val="0"/>
          <w:numId w:val="41"/>
        </w:numPr>
        <w:spacing w:after="160" w:line="259" w:lineRule="auto"/>
      </w:pPr>
      <w:r>
        <w:t>Basis wegenlegger Moerkapelle vastgesteld door Gedeputeerde Staten op 12 mei 1981;</w:t>
      </w:r>
    </w:p>
    <w:p w14:paraId="5A10D80C" w14:textId="77777777" w:rsidR="000A59A0" w:rsidRDefault="000A59A0" w:rsidP="000A59A0">
      <w:pPr>
        <w:pStyle w:val="Lijstalinea"/>
        <w:numPr>
          <w:ilvl w:val="0"/>
          <w:numId w:val="41"/>
        </w:numPr>
        <w:spacing w:after="160" w:line="259" w:lineRule="auto"/>
      </w:pPr>
      <w:r>
        <w:t>Basis wegenlegger Zevenhuizen vastgesteld door Gedeputeerde Staten op 11 december 1990;</w:t>
      </w:r>
    </w:p>
    <w:p w14:paraId="533D241E" w14:textId="77777777" w:rsidR="000A59A0" w:rsidRDefault="000A59A0" w:rsidP="000A59A0">
      <w:pPr>
        <w:pStyle w:val="Lijstalinea"/>
        <w:numPr>
          <w:ilvl w:val="0"/>
          <w:numId w:val="41"/>
        </w:numPr>
        <w:spacing w:after="160" w:line="259" w:lineRule="auto"/>
      </w:pPr>
      <w:r>
        <w:t>Basis wegenlegger Moordrecht vastgesteld door Gedeputeerde Staten op 9 april 1940;</w:t>
      </w:r>
    </w:p>
    <w:p w14:paraId="6B9F71FB" w14:textId="77777777" w:rsidR="000A59A0" w:rsidRDefault="000A59A0" w:rsidP="000A59A0">
      <w:pPr>
        <w:pStyle w:val="Lijstalinea"/>
        <w:numPr>
          <w:ilvl w:val="0"/>
          <w:numId w:val="41"/>
        </w:numPr>
        <w:spacing w:after="160" w:line="259" w:lineRule="auto"/>
      </w:pPr>
      <w:r>
        <w:t>1</w:t>
      </w:r>
      <w:r w:rsidRPr="001057F6">
        <w:rPr>
          <w:vertAlign w:val="superscript"/>
        </w:rPr>
        <w:t>e</w:t>
      </w:r>
      <w:r>
        <w:t xml:space="preserve"> wijzigingslegger Moordrecht vastgesteld door Gedeputeerde Staten op 10 augustus 1943;</w:t>
      </w:r>
    </w:p>
    <w:p w14:paraId="5EE49747" w14:textId="77777777" w:rsidR="000A59A0" w:rsidRDefault="000A59A0" w:rsidP="000A59A0">
      <w:pPr>
        <w:pStyle w:val="Lijstalinea"/>
        <w:numPr>
          <w:ilvl w:val="0"/>
          <w:numId w:val="41"/>
        </w:numPr>
        <w:spacing w:after="160" w:line="259" w:lineRule="auto"/>
      </w:pPr>
      <w:r>
        <w:t>2</w:t>
      </w:r>
      <w:r w:rsidRPr="001057F6">
        <w:rPr>
          <w:vertAlign w:val="superscript"/>
        </w:rPr>
        <w:t>e</w:t>
      </w:r>
      <w:r>
        <w:t xml:space="preserve"> wijzigingslegger Moordrecht vastgesteld door Gedeputeerde Staten op 21 mei 1969;</w:t>
      </w:r>
    </w:p>
    <w:p w14:paraId="028C6A9E" w14:textId="77777777" w:rsidR="000A59A0" w:rsidRDefault="000A59A0" w:rsidP="000A59A0">
      <w:pPr>
        <w:pStyle w:val="Lijstalinea"/>
        <w:numPr>
          <w:ilvl w:val="0"/>
          <w:numId w:val="41"/>
        </w:numPr>
        <w:spacing w:after="160" w:line="259" w:lineRule="auto"/>
      </w:pPr>
      <w:r>
        <w:t>Basis wegenlegger Nieuwerkerk a/d Ijssel vastgesteld door Gedeputeerde Staten op 31 oktober 1939;</w:t>
      </w:r>
    </w:p>
    <w:p w14:paraId="5FE2F17C" w14:textId="77777777" w:rsidR="000A59A0" w:rsidRDefault="000A59A0" w:rsidP="000A59A0">
      <w:pPr>
        <w:pStyle w:val="Lijstalinea"/>
        <w:numPr>
          <w:ilvl w:val="0"/>
          <w:numId w:val="41"/>
        </w:numPr>
        <w:spacing w:after="160" w:line="259" w:lineRule="auto"/>
      </w:pPr>
      <w:r>
        <w:t>1</w:t>
      </w:r>
      <w:r w:rsidRPr="001057F6">
        <w:rPr>
          <w:vertAlign w:val="superscript"/>
        </w:rPr>
        <w:t>e</w:t>
      </w:r>
      <w:r>
        <w:t xml:space="preserve"> wijzigingslegger Nieuwerkerk a/d Ijssel vastgesteld door Gedeputeerde Staten op 30 november 1943;</w:t>
      </w:r>
    </w:p>
    <w:p w14:paraId="205703D5" w14:textId="77777777" w:rsidR="000A59A0" w:rsidRDefault="000A59A0" w:rsidP="000A59A0">
      <w:pPr>
        <w:pStyle w:val="Lijstalinea"/>
        <w:numPr>
          <w:ilvl w:val="0"/>
          <w:numId w:val="41"/>
        </w:numPr>
        <w:spacing w:after="160" w:line="259" w:lineRule="auto"/>
      </w:pPr>
      <w:r>
        <w:t>2</w:t>
      </w:r>
      <w:r w:rsidRPr="001057F6">
        <w:rPr>
          <w:vertAlign w:val="superscript"/>
        </w:rPr>
        <w:t>e</w:t>
      </w:r>
      <w:r>
        <w:t xml:space="preserve"> wijzigingslegger Nieuwerkerk a/d Ijssel vastgesteld door Gedeputeerde Staten op 13 juni 1944;</w:t>
      </w:r>
    </w:p>
    <w:p w14:paraId="453ACE6E" w14:textId="77777777" w:rsidR="000A59A0" w:rsidRDefault="000A59A0" w:rsidP="000A59A0">
      <w:pPr>
        <w:pStyle w:val="Lijstalinea"/>
        <w:numPr>
          <w:ilvl w:val="0"/>
          <w:numId w:val="41"/>
        </w:numPr>
        <w:spacing w:after="160" w:line="259" w:lineRule="auto"/>
      </w:pPr>
      <w:r>
        <w:t>3</w:t>
      </w:r>
      <w:r w:rsidRPr="00705A39">
        <w:rPr>
          <w:vertAlign w:val="superscript"/>
        </w:rPr>
        <w:t>e</w:t>
      </w:r>
      <w:r>
        <w:t xml:space="preserve"> wijzigingslegger Nieuwerkerk a/d Ijssel vastgesteld door Gedeputeerde Staten op 14 maart 1955;</w:t>
      </w:r>
    </w:p>
    <w:p w14:paraId="7C0E39CF" w14:textId="77777777" w:rsidR="000A59A0" w:rsidRDefault="000A59A0" w:rsidP="000A59A0">
      <w:pPr>
        <w:pStyle w:val="Lijstalinea"/>
        <w:numPr>
          <w:ilvl w:val="0"/>
          <w:numId w:val="41"/>
        </w:numPr>
        <w:spacing w:after="160" w:line="259" w:lineRule="auto"/>
      </w:pPr>
      <w:r>
        <w:t>4</w:t>
      </w:r>
      <w:r w:rsidRPr="00F0641B">
        <w:rPr>
          <w:vertAlign w:val="superscript"/>
        </w:rPr>
        <w:t>e</w:t>
      </w:r>
      <w:r>
        <w:t xml:space="preserve"> wijzigingslegger Nieuwerkerk a/d Ijssel vastgesteld door Gedeputeerde Staten op 11 mei 1959;</w:t>
      </w:r>
    </w:p>
    <w:p w14:paraId="48CCB0F6" w14:textId="77777777" w:rsidR="000A59A0" w:rsidRDefault="000A59A0" w:rsidP="000A59A0">
      <w:pPr>
        <w:pStyle w:val="Lijstalinea"/>
        <w:numPr>
          <w:ilvl w:val="0"/>
          <w:numId w:val="41"/>
        </w:numPr>
        <w:spacing w:after="160" w:line="259" w:lineRule="auto"/>
      </w:pPr>
      <w:r>
        <w:t>5</w:t>
      </w:r>
      <w:r w:rsidRPr="00F0641B">
        <w:rPr>
          <w:vertAlign w:val="superscript"/>
        </w:rPr>
        <w:t>e</w:t>
      </w:r>
      <w:r>
        <w:t xml:space="preserve"> wijzigingslegger Nieuwerkerk a/d Ijssel vastgesteld door Gedeputeerde Staten op 2 oktober 1961;</w:t>
      </w:r>
    </w:p>
    <w:p w14:paraId="6FADA375" w14:textId="77777777" w:rsidR="000A59A0" w:rsidRDefault="000A59A0" w:rsidP="000A59A0">
      <w:pPr>
        <w:pStyle w:val="Lijstalinea"/>
        <w:numPr>
          <w:ilvl w:val="0"/>
          <w:numId w:val="41"/>
        </w:numPr>
        <w:spacing w:after="160" w:line="259" w:lineRule="auto"/>
      </w:pPr>
      <w:r>
        <w:t>6</w:t>
      </w:r>
      <w:r w:rsidRPr="00F0641B">
        <w:rPr>
          <w:vertAlign w:val="superscript"/>
        </w:rPr>
        <w:t>e</w:t>
      </w:r>
      <w:r>
        <w:t xml:space="preserve"> wijzigingslegger Nieuwerkerk a/d IJssel vastgesteld door Gedeputeerde Staten op 6 mei 1970.</w:t>
      </w:r>
    </w:p>
    <w:p w14:paraId="7276F994" w14:textId="3F413CF7" w:rsidR="000A59A0" w:rsidRDefault="000A59A0" w:rsidP="00940176">
      <w:r>
        <w:t>Door de vele wijzigingen in de feitelijke situatie en als gevolg van de beheersovergangen in het kader van de Wet herverdeling Wegenbeheer per 1 januari 1993 is de situatie dusdanig gewijzigd dat de gemeente Zuidplas heeft besloten een nieuwe wegenlegger op te maken.</w:t>
      </w:r>
    </w:p>
    <w:p w14:paraId="2B080F97" w14:textId="77777777" w:rsidR="000A59A0" w:rsidRDefault="000A59A0" w:rsidP="00940176"/>
    <w:p w14:paraId="75E89E62" w14:textId="7F728E53" w:rsidR="000A59A0" w:rsidRDefault="000A59A0" w:rsidP="00940176">
      <w:r>
        <w:t>In de wegenlegger worden alle openbare wegen opgenomen met de daarin gelegen kunstwerken binnen de grenzen van de gemeente en buiten de bebouwde kom. Van deze wegen en kunstwerken wordt de onderhoudsverplichting in de wegenlegger geregistreerd.</w:t>
      </w:r>
    </w:p>
    <w:p w14:paraId="01156223" w14:textId="77777777" w:rsidR="00940176" w:rsidRDefault="00193F0F" w:rsidP="00C61F54">
      <w:pPr>
        <w:pStyle w:val="Kop2genummerd"/>
      </w:pPr>
      <w:r>
        <w:t>Onderwerp in kort bestek</w:t>
      </w:r>
    </w:p>
    <w:p w14:paraId="1DBE80FF" w14:textId="2319161D" w:rsidR="000A59A0" w:rsidRDefault="000A59A0" w:rsidP="000A59A0">
      <w:r>
        <w:t xml:space="preserve">Op basis van de door het college van Burgemeester en Wethouders van de gemeente Zuidplas opgemaakte wegenlegger met de bijbehorende </w:t>
      </w:r>
      <w:r w:rsidRPr="00C12C4E">
        <w:t xml:space="preserve">overzichtskaart </w:t>
      </w:r>
      <w:r w:rsidRPr="00DB5BC7">
        <w:t xml:space="preserve">d.d. </w:t>
      </w:r>
      <w:r>
        <w:t>2</w:t>
      </w:r>
      <w:r w:rsidRPr="00DB5BC7">
        <w:t xml:space="preserve"> </w:t>
      </w:r>
      <w:r>
        <w:t>december</w:t>
      </w:r>
      <w:r w:rsidRPr="00DB5BC7">
        <w:t xml:space="preserve"> 20</w:t>
      </w:r>
      <w:r>
        <w:t>25</w:t>
      </w:r>
      <w:r w:rsidRPr="00DB5BC7">
        <w:t>;</w:t>
      </w:r>
    </w:p>
    <w:p w14:paraId="0B576F45" w14:textId="77777777" w:rsidR="000A59A0" w:rsidRDefault="000A59A0" w:rsidP="000A59A0"/>
    <w:p w14:paraId="30676C5D" w14:textId="77777777" w:rsidR="000A59A0" w:rsidRDefault="000A59A0" w:rsidP="000A59A0">
      <w:r>
        <w:t>Gelet op de bepalingen van de Algemene Wet Bestuursrecht, de Wegenwet en het Wegenleggerbesluit;</w:t>
      </w:r>
    </w:p>
    <w:p w14:paraId="6EDAB669" w14:textId="77777777" w:rsidR="000A59A0" w:rsidRDefault="000A59A0" w:rsidP="000A59A0"/>
    <w:p w14:paraId="0AB4E855" w14:textId="64726F78" w:rsidR="000A59A0" w:rsidRDefault="000A59A0" w:rsidP="000A59A0">
      <w:r>
        <w:t xml:space="preserve">Overwegende dat tegen het ontwerp gedurende de ter inzage leggingsperiode </w:t>
      </w:r>
      <w:r w:rsidRPr="003A4E2D">
        <w:t xml:space="preserve">van </w:t>
      </w:r>
      <w:r>
        <w:t>15 december</w:t>
      </w:r>
      <w:r w:rsidRPr="003A4E2D">
        <w:t xml:space="preserve"> 20</w:t>
      </w:r>
      <w:r>
        <w:t>25</w:t>
      </w:r>
      <w:r w:rsidRPr="003A4E2D">
        <w:t xml:space="preserve"> tot </w:t>
      </w:r>
      <w:r>
        <w:t xml:space="preserve">en met 26 januari 2026 twee </w:t>
      </w:r>
      <w:r w:rsidRPr="003A4E2D">
        <w:t>zienswijze</w:t>
      </w:r>
      <w:r>
        <w:t>n</w:t>
      </w:r>
      <w:r w:rsidRPr="003A4E2D">
        <w:t xml:space="preserve"> </w:t>
      </w:r>
      <w:r>
        <w:t>zijn</w:t>
      </w:r>
      <w:r w:rsidRPr="003A4E2D">
        <w:t xml:space="preserve"> ingediend</w:t>
      </w:r>
      <w:r>
        <w:t xml:space="preserve"> zoals verwoord in de </w:t>
      </w:r>
      <w:r>
        <w:lastRenderedPageBreak/>
        <w:t>zienswijzennota, vastgesteld door het college van Burgemeester en Wethouders van de gemeente Zuidplas d.d. 21 april 2026 (zie bijlage);</w:t>
      </w:r>
    </w:p>
    <w:p w14:paraId="3A3FD3ED" w14:textId="77777777" w:rsidR="000A59A0" w:rsidRDefault="000A59A0" w:rsidP="000A59A0"/>
    <w:p w14:paraId="22F5C79D" w14:textId="1F198ADD" w:rsidR="000A59A0" w:rsidRDefault="000A59A0" w:rsidP="00940176">
      <w:r w:rsidRPr="004D73FA">
        <w:t xml:space="preserve">Dat </w:t>
      </w:r>
      <w:r>
        <w:t xml:space="preserve">het college </w:t>
      </w:r>
      <w:r w:rsidR="007165AB">
        <w:t xml:space="preserve">(GS) </w:t>
      </w:r>
      <w:r>
        <w:t>instemt met het in de zienswijzennota genoemde oordeel over de zienswijzen door het college van Burgemeester en Wethouders van de gemeente Zuidplas, met uitzondering van de beschrijving van de onderhoudsverplichting van het brugdek en de brug in wegnr. 629423.1.</w:t>
      </w:r>
      <w:r w:rsidR="006151AE">
        <w:t xml:space="preserve"> </w:t>
      </w:r>
      <w:r>
        <w:t xml:space="preserve">Bij controle is </w:t>
      </w:r>
      <w:r w:rsidR="006151AE">
        <w:t xml:space="preserve">nl </w:t>
      </w:r>
      <w:r>
        <w:t>gebleken dat het perceel kadastraal bekend gemeente Zevenhuizen, sectie F, perceelnr. 91 moet worden gewijzigd in perceelnr. 491.</w:t>
      </w:r>
    </w:p>
    <w:p w14:paraId="5A58B49B" w14:textId="77777777" w:rsidR="00940176" w:rsidRPr="00265CEB" w:rsidRDefault="00193F0F" w:rsidP="00C61F54">
      <w:pPr>
        <w:pStyle w:val="Kop2genummerd"/>
        <w:rPr>
          <w:i/>
        </w:rPr>
      </w:pPr>
      <w:r w:rsidRPr="00265CEB">
        <w:t xml:space="preserve">Relatie met </w:t>
      </w:r>
      <w:r w:rsidRPr="00C61F54">
        <w:t>andere</w:t>
      </w:r>
      <w:r w:rsidRPr="00265CEB">
        <w:t xml:space="preserve"> (interne) beleidsterreinen</w:t>
      </w:r>
    </w:p>
    <w:p w14:paraId="181572A5" w14:textId="43BF0FB0" w:rsidR="00940176" w:rsidRDefault="006151AE" w:rsidP="00940176">
      <w:r>
        <w:t>Momenteel ontbreekt een (interne) opdracht voor wegenleggers.</w:t>
      </w:r>
      <w:r w:rsidR="00412497">
        <w:t xml:space="preserve"> Als gelegenheidsoplossing wordt gebruik gemaakt van de opdracht ‘Overdracht wegen’.</w:t>
      </w:r>
    </w:p>
    <w:p w14:paraId="09DBD4F3" w14:textId="77777777" w:rsidR="00940176" w:rsidRDefault="00193F0F" w:rsidP="00C61F54">
      <w:pPr>
        <w:pStyle w:val="Kop2genummerd"/>
      </w:pPr>
      <w:r>
        <w:t xml:space="preserve">Bestuurlijke </w:t>
      </w:r>
      <w:r w:rsidRPr="00C61F54">
        <w:t>aspecten</w:t>
      </w:r>
    </w:p>
    <w:p w14:paraId="19E81684" w14:textId="2BBF7BFF" w:rsidR="006151AE" w:rsidRDefault="006151AE" w:rsidP="00940176">
      <w:r>
        <w:t>Op basis van de vastgestelde wegenlegger kan een gemeente toezien op het openhouden van openbare wegen en het nakomen van onderhoudsverplichtingen.</w:t>
      </w:r>
    </w:p>
    <w:p w14:paraId="7A3C087E" w14:textId="77777777" w:rsidR="00940176" w:rsidRDefault="00193F0F" w:rsidP="00C61F54">
      <w:pPr>
        <w:pStyle w:val="Kop2genummerd"/>
      </w:pPr>
      <w:r>
        <w:t>Consequenties</w:t>
      </w:r>
    </w:p>
    <w:p w14:paraId="6C1EB1FF" w14:textId="77777777" w:rsidR="00940176" w:rsidRPr="00265CEB" w:rsidRDefault="00193F0F" w:rsidP="00C61F54">
      <w:pPr>
        <w:pStyle w:val="Kop3"/>
      </w:pPr>
      <w:r w:rsidRPr="00265CEB">
        <w:t>Juridische consequenties</w:t>
      </w:r>
    </w:p>
    <w:p w14:paraId="30A33719" w14:textId="07700590" w:rsidR="00940176" w:rsidRDefault="000A59A0" w:rsidP="00940176">
      <w:r>
        <w:t>Ogv van artikel 74 van de wet Arhi (Wet Algemene regels herindeling) dient de gemeente Zuidplas een nieuwe wegenlegger op te maken.</w:t>
      </w:r>
      <w:r w:rsidR="00F77C5B">
        <w:t xml:space="preserve"> </w:t>
      </w:r>
      <w:r w:rsidR="006151AE">
        <w:t xml:space="preserve">De wegenlegger geeft de juridische beheergrenzen van Rijkswaterstaat, </w:t>
      </w:r>
      <w:r w:rsidR="00F77C5B">
        <w:t>p</w:t>
      </w:r>
      <w:r w:rsidR="006151AE">
        <w:t xml:space="preserve">rovincie, </w:t>
      </w:r>
      <w:r w:rsidR="00F77C5B">
        <w:t>g</w:t>
      </w:r>
      <w:r w:rsidR="006151AE">
        <w:t xml:space="preserve">emeente, </w:t>
      </w:r>
      <w:r w:rsidR="00F77C5B">
        <w:t>w</w:t>
      </w:r>
      <w:r w:rsidR="006151AE">
        <w:t>aterschappen en eventuele derden weer.</w:t>
      </w:r>
    </w:p>
    <w:p w14:paraId="00858670" w14:textId="77777777" w:rsidR="00940176" w:rsidRPr="00265CEB" w:rsidRDefault="00193F0F" w:rsidP="00C61F54">
      <w:pPr>
        <w:pStyle w:val="Kop3"/>
      </w:pPr>
      <w:r w:rsidRPr="00265CEB">
        <w:t>Financiële consequenties</w:t>
      </w:r>
    </w:p>
    <w:p w14:paraId="4C7C78DA" w14:textId="7BA2EBF5" w:rsidR="00940176" w:rsidRDefault="00193F0F" w:rsidP="00940176">
      <w:r>
        <w:t>Er zijn geen financiële consequenties.</w:t>
      </w:r>
    </w:p>
    <w:p w14:paraId="5E352636" w14:textId="77777777" w:rsidR="00940176" w:rsidRPr="00265CEB" w:rsidRDefault="00193F0F" w:rsidP="00C61F54">
      <w:pPr>
        <w:pStyle w:val="Kop3"/>
      </w:pPr>
      <w:r w:rsidRPr="00265CEB">
        <w:t>Personele en organisatorische consequenties</w:t>
      </w:r>
    </w:p>
    <w:p w14:paraId="1F5F399D" w14:textId="634773AD" w:rsidR="00940176" w:rsidRDefault="006151AE" w:rsidP="00940176">
      <w:r>
        <w:t>Nvt</w:t>
      </w:r>
    </w:p>
    <w:p w14:paraId="233200AC" w14:textId="77777777" w:rsidR="00940176" w:rsidRPr="0077563A" w:rsidRDefault="00193F0F" w:rsidP="00C61F54">
      <w:pPr>
        <w:pStyle w:val="Kop3"/>
      </w:pPr>
      <w:r w:rsidRPr="0077563A">
        <w:t>Communicatie</w:t>
      </w:r>
    </w:p>
    <w:p w14:paraId="3C970AB1" w14:textId="59E1EEB8" w:rsidR="00940176" w:rsidRDefault="006151AE" w:rsidP="00940176">
      <w:r w:rsidRPr="00BF47FA">
        <w:t xml:space="preserve">Belanghebbende eigenaren en onderhoudsplichtigen worden </w:t>
      </w:r>
      <w:r>
        <w:t xml:space="preserve">per brief </w:t>
      </w:r>
      <w:r w:rsidRPr="00BF47FA">
        <w:t xml:space="preserve">op de hoogte gesteld van de </w:t>
      </w:r>
      <w:r>
        <w:t>ter inzagelegging van de aangebrachte wijzigingen</w:t>
      </w:r>
      <w:r w:rsidRPr="00BF47FA">
        <w:t xml:space="preserve">. </w:t>
      </w:r>
    </w:p>
    <w:p w14:paraId="0981FF99" w14:textId="77777777" w:rsidR="002A6B1B" w:rsidRDefault="00193F0F" w:rsidP="00C61F54">
      <w:pPr>
        <w:pStyle w:val="Kop2genummerd"/>
      </w:pPr>
      <w:r>
        <w:t>Vervolgprocedure</w:t>
      </w:r>
    </w:p>
    <w:bookmarkEnd w:id="0"/>
    <w:p w14:paraId="6E7566D0" w14:textId="5B0F074E" w:rsidR="006151AE" w:rsidRPr="00A32194" w:rsidRDefault="006151AE" w:rsidP="006151AE">
      <w:r>
        <w:t xml:space="preserve">De ontwerp wegenlegger en het uit dit voorstel voortkomende ontwerp van wijzigingen wordt voor iedereen ter inzage gelegd door publicatie in het </w:t>
      </w:r>
      <w:r w:rsidR="00F77C5B">
        <w:t>P</w:t>
      </w:r>
      <w:r>
        <w:t xml:space="preserve">rovinciaal </w:t>
      </w:r>
      <w:r w:rsidR="00F77C5B">
        <w:t>B</w:t>
      </w:r>
      <w:r>
        <w:t xml:space="preserve">lad met verwijzing naar de digitale bestanden van de wegenlegger. Bekendmaking gebeurt op basis van afdeling 3.4 van de Algemene Wet Bestuursrecht. Eventueel binnengekomen zienswijzen worden beoordeeld, waarna de wegenlegger kan worden vastgesteld. Dit vaststellingsbesluit zal tzt </w:t>
      </w:r>
      <w:r w:rsidR="00F77C5B">
        <w:t xml:space="preserve">ook </w:t>
      </w:r>
      <w:r>
        <w:t>worden gepubliceerd in het Provinciaal Blad.</w:t>
      </w:r>
    </w:p>
    <w:p w14:paraId="6FFEBEDB" w14:textId="77777777" w:rsidR="00EE69D4" w:rsidRPr="00544335" w:rsidRDefault="00EE69D4" w:rsidP="008D20AF">
      <w:pPr>
        <w:ind w:left="-540" w:firstLine="540"/>
      </w:pPr>
    </w:p>
    <w:sectPr w:rsidR="00EE69D4" w:rsidRPr="00544335" w:rsidSect="00886F6D">
      <w:headerReference w:type="default" r:id="rId11"/>
      <w:footerReference w:type="default" r:id="rId12"/>
      <w:type w:val="continuous"/>
      <w:pgSz w:w="11906" w:h="16838"/>
      <w:pgMar w:top="1814" w:right="1418" w:bottom="1134" w:left="140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52D4" w14:textId="77777777" w:rsidR="00F12E70" w:rsidRDefault="00F12E70">
      <w:pPr>
        <w:spacing w:after="0" w:line="240" w:lineRule="auto"/>
      </w:pPr>
      <w:r>
        <w:separator/>
      </w:r>
    </w:p>
  </w:endnote>
  <w:endnote w:type="continuationSeparator" w:id="0">
    <w:p w14:paraId="4CB53323" w14:textId="77777777" w:rsidR="00F12E70" w:rsidRDefault="00F1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9596" w14:textId="77777777" w:rsidR="002A6B1B" w:rsidRDefault="00193F0F" w:rsidP="00886F6D">
    <w:pPr>
      <w:pStyle w:val="Info"/>
    </w:pPr>
    <w:r w:rsidRPr="00FE53B1">
      <w:rPr>
        <w:rStyle w:val="Paginanummer"/>
      </w:rPr>
      <w:fldChar w:fldCharType="begin"/>
    </w:r>
    <w:r w:rsidRPr="00FE53B1">
      <w:rPr>
        <w:rStyle w:val="Paginanummer"/>
      </w:rPr>
      <w:instrText xml:space="preserve"> PAGE </w:instrText>
    </w:r>
    <w:r w:rsidRPr="00FE53B1">
      <w:rPr>
        <w:rStyle w:val="Paginanummer"/>
      </w:rPr>
      <w:fldChar w:fldCharType="separate"/>
    </w:r>
    <w:r w:rsidRPr="00FE53B1">
      <w:rPr>
        <w:rStyle w:val="Paginanummer"/>
      </w:rPr>
      <w:t>1</w:t>
    </w:r>
    <w:r w:rsidRPr="00FE53B1">
      <w:rPr>
        <w:rStyle w:val="Paginanummer"/>
      </w:rPr>
      <w:fldChar w:fldCharType="end"/>
    </w:r>
    <w:r w:rsidRPr="00FE53B1">
      <w:rPr>
        <w:rStyle w:val="Paginanummer"/>
      </w:rPr>
      <w:t>/</w:t>
    </w:r>
    <w:r w:rsidRPr="00FE53B1">
      <w:rPr>
        <w:rStyle w:val="Paginanummer"/>
      </w:rPr>
      <w:fldChar w:fldCharType="begin"/>
    </w:r>
    <w:r w:rsidRPr="00FE53B1">
      <w:rPr>
        <w:rStyle w:val="Paginanummer"/>
      </w:rPr>
      <w:instrText xml:space="preserve"> SECTIONPAGES   \* MERGEFORMAT </w:instrText>
    </w:r>
    <w:r w:rsidRPr="00FE53B1">
      <w:rPr>
        <w:rStyle w:val="Paginanummer"/>
      </w:rPr>
      <w:fldChar w:fldCharType="separate"/>
    </w:r>
    <w:r w:rsidRPr="00FE53B1">
      <w:rPr>
        <w:rStyle w:val="Paginanummer"/>
      </w:rPr>
      <w:t>1</w:t>
    </w:r>
    <w:r w:rsidRPr="00FE53B1">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9A1" w14:textId="702FAD40" w:rsidR="00886F6D" w:rsidRDefault="00193F0F" w:rsidP="00886F6D">
    <w:pPr>
      <w:pStyle w:val="Info"/>
    </w:pPr>
    <w:r w:rsidRPr="00FE53B1">
      <w:rPr>
        <w:rStyle w:val="Paginanummer"/>
      </w:rPr>
      <w:fldChar w:fldCharType="begin"/>
    </w:r>
    <w:r w:rsidRPr="00FE53B1">
      <w:rPr>
        <w:rStyle w:val="Paginanummer"/>
      </w:rPr>
      <w:instrText xml:space="preserve"> PAGE </w:instrText>
    </w:r>
    <w:r w:rsidRPr="00FE53B1">
      <w:rPr>
        <w:rStyle w:val="Paginanummer"/>
      </w:rPr>
      <w:fldChar w:fldCharType="separate"/>
    </w:r>
    <w:r w:rsidRPr="00FE53B1">
      <w:rPr>
        <w:rStyle w:val="Paginanummer"/>
      </w:rPr>
      <w:t>2</w:t>
    </w:r>
    <w:r w:rsidRPr="00FE53B1">
      <w:rPr>
        <w:rStyle w:val="Paginanummer"/>
      </w:rPr>
      <w:fldChar w:fldCharType="end"/>
    </w:r>
    <w:r w:rsidRPr="00FE53B1">
      <w:rPr>
        <w:rStyle w:val="Paginanummer"/>
      </w:rPr>
      <w:t>/</w:t>
    </w:r>
    <w:r w:rsidRPr="00FE53B1">
      <w:rPr>
        <w:rStyle w:val="Paginanummer"/>
      </w:rPr>
      <w:fldChar w:fldCharType="begin"/>
    </w:r>
    <w:r w:rsidRPr="00FE53B1">
      <w:rPr>
        <w:rStyle w:val="Paginanummer"/>
      </w:rPr>
      <w:instrText xml:space="preserve"> SECTIONPAGES   \* MERGEFORMAT </w:instrText>
    </w:r>
    <w:r w:rsidRPr="00FE53B1">
      <w:rPr>
        <w:rStyle w:val="Paginanummer"/>
      </w:rPr>
      <w:fldChar w:fldCharType="separate"/>
    </w:r>
    <w:r w:rsidR="00E7633B">
      <w:rPr>
        <w:rStyle w:val="Paginanummer"/>
        <w:noProof/>
      </w:rPr>
      <w:t>3</w:t>
    </w:r>
    <w:r w:rsidRPr="00FE53B1">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50AB" w14:textId="77777777" w:rsidR="00F12E70" w:rsidRDefault="00F12E70">
      <w:pPr>
        <w:spacing w:after="0" w:line="240" w:lineRule="auto"/>
      </w:pPr>
      <w:r>
        <w:separator/>
      </w:r>
    </w:p>
  </w:footnote>
  <w:footnote w:type="continuationSeparator" w:id="0">
    <w:p w14:paraId="1AEFCF33" w14:textId="77777777" w:rsidR="00F12E70" w:rsidRDefault="00F1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614E" w14:textId="77777777" w:rsidR="002A6B1B" w:rsidRDefault="00193F0F">
    <w:pPr>
      <w:pStyle w:val="Koptekst"/>
    </w:pPr>
    <w:r>
      <w:rPr>
        <w:noProof/>
      </w:rPr>
      <w:drawing>
        <wp:anchor distT="0" distB="0" distL="114300" distR="114300" simplePos="0" relativeHeight="251658240" behindDoc="1" locked="0" layoutInCell="1" allowOverlap="1" wp14:anchorId="76C6F623" wp14:editId="49DD99EB">
          <wp:simplePos x="0" y="0"/>
          <wp:positionH relativeFrom="page">
            <wp:align>left</wp:align>
          </wp:positionH>
          <wp:positionV relativeFrom="page">
            <wp:align>top</wp:align>
          </wp:positionV>
          <wp:extent cx="2689200" cy="892800"/>
          <wp:effectExtent l="0" t="0" r="0" b="3175"/>
          <wp:wrapNone/>
          <wp:docPr id="2"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89200" cy="89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012" w14:textId="77777777" w:rsidR="00886F6D" w:rsidRDefault="00193F0F">
    <w:pPr>
      <w:pStyle w:val="Koptekst"/>
    </w:pPr>
    <w:r>
      <w:rPr>
        <w:noProof/>
      </w:rPr>
      <w:drawing>
        <wp:anchor distT="0" distB="0" distL="114300" distR="114300" simplePos="0" relativeHeight="251659264" behindDoc="1" locked="0" layoutInCell="1" allowOverlap="1" wp14:anchorId="5566BA4A" wp14:editId="610594A1">
          <wp:simplePos x="0" y="0"/>
          <wp:positionH relativeFrom="page">
            <wp:align>left</wp:align>
          </wp:positionH>
          <wp:positionV relativeFrom="page">
            <wp:align>top</wp:align>
          </wp:positionV>
          <wp:extent cx="2689200" cy="892800"/>
          <wp:effectExtent l="0" t="0" r="0" b="3175"/>
          <wp:wrapNone/>
          <wp:docPr id="3"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89200" cy="89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ECBF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68503988" o:spid="_x0000_i1025" type="#_x0000_t75" style="width:10.4pt;height:10.4pt" o:bullet="t">
        <v:imagedata r:id="rId1" o:title=""/>
      </v:shape>
    </w:pict>
  </w:numPicBullet>
  <w:abstractNum w:abstractNumId="0" w15:restartNumberingAfterBreak="0">
    <w:nsid w:val="FFFFFF7C"/>
    <w:multiLevelType w:val="singleLevel"/>
    <w:tmpl w:val="5E008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2E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2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BA67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166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0C8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07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82D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A452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80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E7B8F"/>
    <w:multiLevelType w:val="hybridMultilevel"/>
    <w:tmpl w:val="BC3AA032"/>
    <w:lvl w:ilvl="0" w:tplc="14401EDC">
      <w:start w:val="1"/>
      <w:numFmt w:val="bullet"/>
      <w:lvlText w:val=""/>
      <w:lvlPicBulletId w:val="0"/>
      <w:lvlJc w:val="left"/>
      <w:pPr>
        <w:tabs>
          <w:tab w:val="num" w:pos="720"/>
        </w:tabs>
        <w:ind w:left="720" w:hanging="360"/>
      </w:pPr>
      <w:rPr>
        <w:rFonts w:ascii="Symbol" w:hAnsi="Symbol" w:hint="default"/>
      </w:rPr>
    </w:lvl>
    <w:lvl w:ilvl="1" w:tplc="40AEA51C" w:tentative="1">
      <w:start w:val="1"/>
      <w:numFmt w:val="bullet"/>
      <w:lvlText w:val=""/>
      <w:lvlJc w:val="left"/>
      <w:pPr>
        <w:tabs>
          <w:tab w:val="num" w:pos="1440"/>
        </w:tabs>
        <w:ind w:left="1440" w:hanging="360"/>
      </w:pPr>
      <w:rPr>
        <w:rFonts w:ascii="Symbol" w:hAnsi="Symbol" w:hint="default"/>
      </w:rPr>
    </w:lvl>
    <w:lvl w:ilvl="2" w:tplc="986E2B54" w:tentative="1">
      <w:start w:val="1"/>
      <w:numFmt w:val="bullet"/>
      <w:lvlText w:val=""/>
      <w:lvlJc w:val="left"/>
      <w:pPr>
        <w:tabs>
          <w:tab w:val="num" w:pos="2160"/>
        </w:tabs>
        <w:ind w:left="2160" w:hanging="360"/>
      </w:pPr>
      <w:rPr>
        <w:rFonts w:ascii="Symbol" w:hAnsi="Symbol" w:hint="default"/>
      </w:rPr>
    </w:lvl>
    <w:lvl w:ilvl="3" w:tplc="979CCAA0" w:tentative="1">
      <w:start w:val="1"/>
      <w:numFmt w:val="bullet"/>
      <w:lvlText w:val=""/>
      <w:lvlJc w:val="left"/>
      <w:pPr>
        <w:tabs>
          <w:tab w:val="num" w:pos="2880"/>
        </w:tabs>
        <w:ind w:left="2880" w:hanging="360"/>
      </w:pPr>
      <w:rPr>
        <w:rFonts w:ascii="Symbol" w:hAnsi="Symbol" w:hint="default"/>
      </w:rPr>
    </w:lvl>
    <w:lvl w:ilvl="4" w:tplc="1188D804" w:tentative="1">
      <w:start w:val="1"/>
      <w:numFmt w:val="bullet"/>
      <w:lvlText w:val=""/>
      <w:lvlJc w:val="left"/>
      <w:pPr>
        <w:tabs>
          <w:tab w:val="num" w:pos="3600"/>
        </w:tabs>
        <w:ind w:left="3600" w:hanging="360"/>
      </w:pPr>
      <w:rPr>
        <w:rFonts w:ascii="Symbol" w:hAnsi="Symbol" w:hint="default"/>
      </w:rPr>
    </w:lvl>
    <w:lvl w:ilvl="5" w:tplc="90D6F05E" w:tentative="1">
      <w:start w:val="1"/>
      <w:numFmt w:val="bullet"/>
      <w:lvlText w:val=""/>
      <w:lvlJc w:val="left"/>
      <w:pPr>
        <w:tabs>
          <w:tab w:val="num" w:pos="4320"/>
        </w:tabs>
        <w:ind w:left="4320" w:hanging="360"/>
      </w:pPr>
      <w:rPr>
        <w:rFonts w:ascii="Symbol" w:hAnsi="Symbol" w:hint="default"/>
      </w:rPr>
    </w:lvl>
    <w:lvl w:ilvl="6" w:tplc="E87C8078" w:tentative="1">
      <w:start w:val="1"/>
      <w:numFmt w:val="bullet"/>
      <w:lvlText w:val=""/>
      <w:lvlJc w:val="left"/>
      <w:pPr>
        <w:tabs>
          <w:tab w:val="num" w:pos="5040"/>
        </w:tabs>
        <w:ind w:left="5040" w:hanging="360"/>
      </w:pPr>
      <w:rPr>
        <w:rFonts w:ascii="Symbol" w:hAnsi="Symbol" w:hint="default"/>
      </w:rPr>
    </w:lvl>
    <w:lvl w:ilvl="7" w:tplc="18803EF8" w:tentative="1">
      <w:start w:val="1"/>
      <w:numFmt w:val="bullet"/>
      <w:lvlText w:val=""/>
      <w:lvlJc w:val="left"/>
      <w:pPr>
        <w:tabs>
          <w:tab w:val="num" w:pos="5760"/>
        </w:tabs>
        <w:ind w:left="5760" w:hanging="360"/>
      </w:pPr>
      <w:rPr>
        <w:rFonts w:ascii="Symbol" w:hAnsi="Symbol" w:hint="default"/>
      </w:rPr>
    </w:lvl>
    <w:lvl w:ilvl="8" w:tplc="30685B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446597"/>
    <w:multiLevelType w:val="hybridMultilevel"/>
    <w:tmpl w:val="2A2AEBDC"/>
    <w:lvl w:ilvl="0" w:tplc="8376B644">
      <w:start w:val="1"/>
      <w:numFmt w:val="decimal"/>
      <w:pStyle w:val="HTussenkopjes"/>
      <w:lvlText w:val="%1"/>
      <w:lvlJc w:val="left"/>
      <w:pPr>
        <w:tabs>
          <w:tab w:val="num" w:pos="0"/>
        </w:tabs>
        <w:ind w:left="0" w:hanging="284"/>
      </w:pPr>
      <w:rPr>
        <w:rFonts w:hint="default"/>
      </w:rPr>
    </w:lvl>
    <w:lvl w:ilvl="1" w:tplc="FC26EAE4" w:tentative="1">
      <w:start w:val="1"/>
      <w:numFmt w:val="lowerLetter"/>
      <w:lvlText w:val="%2."/>
      <w:lvlJc w:val="left"/>
      <w:pPr>
        <w:tabs>
          <w:tab w:val="num" w:pos="1440"/>
        </w:tabs>
        <w:ind w:left="1440" w:hanging="360"/>
      </w:pPr>
    </w:lvl>
    <w:lvl w:ilvl="2" w:tplc="C35652FA" w:tentative="1">
      <w:start w:val="1"/>
      <w:numFmt w:val="lowerRoman"/>
      <w:lvlText w:val="%3."/>
      <w:lvlJc w:val="right"/>
      <w:pPr>
        <w:tabs>
          <w:tab w:val="num" w:pos="2160"/>
        </w:tabs>
        <w:ind w:left="2160" w:hanging="180"/>
      </w:pPr>
    </w:lvl>
    <w:lvl w:ilvl="3" w:tplc="B90EDF08" w:tentative="1">
      <w:start w:val="1"/>
      <w:numFmt w:val="decimal"/>
      <w:lvlText w:val="%4."/>
      <w:lvlJc w:val="left"/>
      <w:pPr>
        <w:tabs>
          <w:tab w:val="num" w:pos="2880"/>
        </w:tabs>
        <w:ind w:left="2880" w:hanging="360"/>
      </w:pPr>
    </w:lvl>
    <w:lvl w:ilvl="4" w:tplc="D6EE2B42" w:tentative="1">
      <w:start w:val="1"/>
      <w:numFmt w:val="lowerLetter"/>
      <w:lvlText w:val="%5."/>
      <w:lvlJc w:val="left"/>
      <w:pPr>
        <w:tabs>
          <w:tab w:val="num" w:pos="3600"/>
        </w:tabs>
        <w:ind w:left="3600" w:hanging="360"/>
      </w:pPr>
    </w:lvl>
    <w:lvl w:ilvl="5" w:tplc="E738DBC8" w:tentative="1">
      <w:start w:val="1"/>
      <w:numFmt w:val="lowerRoman"/>
      <w:lvlText w:val="%6."/>
      <w:lvlJc w:val="right"/>
      <w:pPr>
        <w:tabs>
          <w:tab w:val="num" w:pos="4320"/>
        </w:tabs>
        <w:ind w:left="4320" w:hanging="180"/>
      </w:pPr>
    </w:lvl>
    <w:lvl w:ilvl="6" w:tplc="2C68DCFC" w:tentative="1">
      <w:start w:val="1"/>
      <w:numFmt w:val="decimal"/>
      <w:lvlText w:val="%7."/>
      <w:lvlJc w:val="left"/>
      <w:pPr>
        <w:tabs>
          <w:tab w:val="num" w:pos="5040"/>
        </w:tabs>
        <w:ind w:left="5040" w:hanging="360"/>
      </w:pPr>
    </w:lvl>
    <w:lvl w:ilvl="7" w:tplc="2824592A" w:tentative="1">
      <w:start w:val="1"/>
      <w:numFmt w:val="lowerLetter"/>
      <w:lvlText w:val="%8."/>
      <w:lvlJc w:val="left"/>
      <w:pPr>
        <w:tabs>
          <w:tab w:val="num" w:pos="5760"/>
        </w:tabs>
        <w:ind w:left="5760" w:hanging="360"/>
      </w:pPr>
    </w:lvl>
    <w:lvl w:ilvl="8" w:tplc="02B09BD4" w:tentative="1">
      <w:start w:val="1"/>
      <w:numFmt w:val="lowerRoman"/>
      <w:lvlText w:val="%9."/>
      <w:lvlJc w:val="right"/>
      <w:pPr>
        <w:tabs>
          <w:tab w:val="num" w:pos="6480"/>
        </w:tabs>
        <w:ind w:left="6480" w:hanging="180"/>
      </w:pPr>
    </w:lvl>
  </w:abstractNum>
  <w:abstractNum w:abstractNumId="12" w15:restartNumberingAfterBreak="0">
    <w:nsid w:val="2D374A1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0B540AD"/>
    <w:multiLevelType w:val="hybridMultilevel"/>
    <w:tmpl w:val="281C0D62"/>
    <w:lvl w:ilvl="0" w:tplc="2152AEF0">
      <w:start w:val="1"/>
      <w:numFmt w:val="decimal"/>
      <w:pStyle w:val="Alineakopgenummerd"/>
      <w:lvlText w:val="%1"/>
      <w:lvlJc w:val="left"/>
      <w:pPr>
        <w:ind w:left="720" w:hanging="360"/>
      </w:pPr>
      <w:rPr>
        <w:rFonts w:hint="default"/>
      </w:rPr>
    </w:lvl>
    <w:lvl w:ilvl="1" w:tplc="D55CA912" w:tentative="1">
      <w:start w:val="1"/>
      <w:numFmt w:val="lowerLetter"/>
      <w:lvlText w:val="%2."/>
      <w:lvlJc w:val="left"/>
      <w:pPr>
        <w:ind w:left="1440" w:hanging="360"/>
      </w:pPr>
    </w:lvl>
    <w:lvl w:ilvl="2" w:tplc="BEA8AA90" w:tentative="1">
      <w:start w:val="1"/>
      <w:numFmt w:val="lowerRoman"/>
      <w:lvlText w:val="%3."/>
      <w:lvlJc w:val="right"/>
      <w:pPr>
        <w:ind w:left="2160" w:hanging="180"/>
      </w:pPr>
    </w:lvl>
    <w:lvl w:ilvl="3" w:tplc="F740DE8E" w:tentative="1">
      <w:start w:val="1"/>
      <w:numFmt w:val="decimal"/>
      <w:lvlText w:val="%4."/>
      <w:lvlJc w:val="left"/>
      <w:pPr>
        <w:ind w:left="2880" w:hanging="360"/>
      </w:pPr>
    </w:lvl>
    <w:lvl w:ilvl="4" w:tplc="6B9E216E" w:tentative="1">
      <w:start w:val="1"/>
      <w:numFmt w:val="lowerLetter"/>
      <w:lvlText w:val="%5."/>
      <w:lvlJc w:val="left"/>
      <w:pPr>
        <w:ind w:left="3600" w:hanging="360"/>
      </w:pPr>
    </w:lvl>
    <w:lvl w:ilvl="5" w:tplc="C1600CCE" w:tentative="1">
      <w:start w:val="1"/>
      <w:numFmt w:val="lowerRoman"/>
      <w:lvlText w:val="%6."/>
      <w:lvlJc w:val="right"/>
      <w:pPr>
        <w:ind w:left="4320" w:hanging="180"/>
      </w:pPr>
    </w:lvl>
    <w:lvl w:ilvl="6" w:tplc="74E4D664" w:tentative="1">
      <w:start w:val="1"/>
      <w:numFmt w:val="decimal"/>
      <w:lvlText w:val="%7."/>
      <w:lvlJc w:val="left"/>
      <w:pPr>
        <w:ind w:left="5040" w:hanging="360"/>
      </w:pPr>
    </w:lvl>
    <w:lvl w:ilvl="7" w:tplc="544AF0AE" w:tentative="1">
      <w:start w:val="1"/>
      <w:numFmt w:val="lowerLetter"/>
      <w:lvlText w:val="%8."/>
      <w:lvlJc w:val="left"/>
      <w:pPr>
        <w:ind w:left="5760" w:hanging="360"/>
      </w:pPr>
    </w:lvl>
    <w:lvl w:ilvl="8" w:tplc="077C8076" w:tentative="1">
      <w:start w:val="1"/>
      <w:numFmt w:val="lowerRoman"/>
      <w:lvlText w:val="%9."/>
      <w:lvlJc w:val="right"/>
      <w:pPr>
        <w:ind w:left="6480" w:hanging="180"/>
      </w:pPr>
    </w:lvl>
  </w:abstractNum>
  <w:abstractNum w:abstractNumId="14" w15:restartNumberingAfterBreak="0">
    <w:nsid w:val="323C75C9"/>
    <w:multiLevelType w:val="hybridMultilevel"/>
    <w:tmpl w:val="42169742"/>
    <w:lvl w:ilvl="0" w:tplc="B678C69C">
      <w:numFmt w:val="bullet"/>
      <w:pStyle w:val="Opsommingstreepje"/>
      <w:lvlText w:val="-"/>
      <w:lvlJc w:val="left"/>
      <w:pPr>
        <w:ind w:left="720" w:hanging="360"/>
      </w:pPr>
      <w:rPr>
        <w:rFonts w:ascii="Arial" w:eastAsia="Calibri" w:hAnsi="Arial" w:cs="Arial" w:hint="default"/>
      </w:rPr>
    </w:lvl>
    <w:lvl w:ilvl="1" w:tplc="DD4EA23E">
      <w:start w:val="1"/>
      <w:numFmt w:val="bullet"/>
      <w:lvlText w:val="o"/>
      <w:lvlJc w:val="left"/>
      <w:pPr>
        <w:ind w:left="1440" w:hanging="360"/>
      </w:pPr>
      <w:rPr>
        <w:rFonts w:ascii="Courier New" w:hAnsi="Courier New" w:cs="Courier New" w:hint="default"/>
      </w:rPr>
    </w:lvl>
    <w:lvl w:ilvl="2" w:tplc="A1AE3A6C">
      <w:start w:val="1"/>
      <w:numFmt w:val="bullet"/>
      <w:lvlText w:val=""/>
      <w:lvlJc w:val="left"/>
      <w:pPr>
        <w:ind w:left="2160" w:hanging="360"/>
      </w:pPr>
      <w:rPr>
        <w:rFonts w:ascii="Wingdings" w:hAnsi="Wingdings" w:hint="default"/>
      </w:rPr>
    </w:lvl>
    <w:lvl w:ilvl="3" w:tplc="A35450C6">
      <w:start w:val="1"/>
      <w:numFmt w:val="bullet"/>
      <w:lvlText w:val=""/>
      <w:lvlJc w:val="left"/>
      <w:pPr>
        <w:ind w:left="2880" w:hanging="360"/>
      </w:pPr>
      <w:rPr>
        <w:rFonts w:ascii="Symbol" w:hAnsi="Symbol" w:hint="default"/>
      </w:rPr>
    </w:lvl>
    <w:lvl w:ilvl="4" w:tplc="426465FE">
      <w:start w:val="1"/>
      <w:numFmt w:val="bullet"/>
      <w:lvlText w:val="o"/>
      <w:lvlJc w:val="left"/>
      <w:pPr>
        <w:ind w:left="3600" w:hanging="360"/>
      </w:pPr>
      <w:rPr>
        <w:rFonts w:ascii="Courier New" w:hAnsi="Courier New" w:cs="Courier New" w:hint="default"/>
      </w:rPr>
    </w:lvl>
    <w:lvl w:ilvl="5" w:tplc="2F62397C">
      <w:start w:val="1"/>
      <w:numFmt w:val="bullet"/>
      <w:lvlText w:val=""/>
      <w:lvlJc w:val="left"/>
      <w:pPr>
        <w:ind w:left="4320" w:hanging="360"/>
      </w:pPr>
      <w:rPr>
        <w:rFonts w:ascii="Wingdings" w:hAnsi="Wingdings" w:hint="default"/>
      </w:rPr>
    </w:lvl>
    <w:lvl w:ilvl="6" w:tplc="92F4FFA8">
      <w:start w:val="1"/>
      <w:numFmt w:val="bullet"/>
      <w:lvlText w:val=""/>
      <w:lvlJc w:val="left"/>
      <w:pPr>
        <w:ind w:left="5040" w:hanging="360"/>
      </w:pPr>
      <w:rPr>
        <w:rFonts w:ascii="Symbol" w:hAnsi="Symbol" w:hint="default"/>
      </w:rPr>
    </w:lvl>
    <w:lvl w:ilvl="7" w:tplc="7FDA6F88">
      <w:start w:val="1"/>
      <w:numFmt w:val="bullet"/>
      <w:lvlText w:val="o"/>
      <w:lvlJc w:val="left"/>
      <w:pPr>
        <w:ind w:left="5760" w:hanging="360"/>
      </w:pPr>
      <w:rPr>
        <w:rFonts w:ascii="Courier New" w:hAnsi="Courier New" w:cs="Courier New" w:hint="default"/>
      </w:rPr>
    </w:lvl>
    <w:lvl w:ilvl="8" w:tplc="0C8E0696">
      <w:start w:val="1"/>
      <w:numFmt w:val="bullet"/>
      <w:lvlText w:val=""/>
      <w:lvlJc w:val="left"/>
      <w:pPr>
        <w:ind w:left="6480" w:hanging="360"/>
      </w:pPr>
      <w:rPr>
        <w:rFonts w:ascii="Wingdings" w:hAnsi="Wingdings" w:hint="default"/>
      </w:rPr>
    </w:lvl>
  </w:abstractNum>
  <w:abstractNum w:abstractNumId="15" w15:restartNumberingAfterBreak="0">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FE0187"/>
    <w:multiLevelType w:val="multilevel"/>
    <w:tmpl w:val="D26AE36E"/>
    <w:lvl w:ilvl="0">
      <w:start w:val="1"/>
      <w:numFmt w:val="bullet"/>
      <w:pStyle w:val="Lijst"/>
      <w:lvlText w:val=""/>
      <w:lvlJc w:val="left"/>
      <w:pPr>
        <w:ind w:left="340" w:hanging="340"/>
      </w:pPr>
      <w:rPr>
        <w:rFonts w:ascii="Symbol" w:hAnsi="Symbol" w:hint="default"/>
        <w:color w:val="auto"/>
      </w:rPr>
    </w:lvl>
    <w:lvl w:ilvl="1">
      <w:start w:val="1"/>
      <w:numFmt w:val="bullet"/>
      <w:pStyle w:val="Lijst2"/>
      <w:lvlText w:val="­"/>
      <w:lvlJc w:val="left"/>
      <w:pPr>
        <w:ind w:left="510" w:hanging="17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64047D"/>
    <w:multiLevelType w:val="hybridMultilevel"/>
    <w:tmpl w:val="149CF484"/>
    <w:lvl w:ilvl="0" w:tplc="93CEBD58">
      <w:start w:val="1"/>
      <w:numFmt w:val="decimal"/>
      <w:pStyle w:val="Kop2genummerd"/>
      <w:lvlText w:val="%1"/>
      <w:lvlJc w:val="left"/>
      <w:pPr>
        <w:ind w:left="720" w:hanging="360"/>
      </w:pPr>
      <w:rPr>
        <w:rFonts w:hint="default"/>
      </w:rPr>
    </w:lvl>
    <w:lvl w:ilvl="1" w:tplc="59AED04C" w:tentative="1">
      <w:start w:val="1"/>
      <w:numFmt w:val="lowerLetter"/>
      <w:lvlText w:val="%2."/>
      <w:lvlJc w:val="left"/>
      <w:pPr>
        <w:ind w:left="1440" w:hanging="360"/>
      </w:pPr>
    </w:lvl>
    <w:lvl w:ilvl="2" w:tplc="A512468E" w:tentative="1">
      <w:start w:val="1"/>
      <w:numFmt w:val="lowerRoman"/>
      <w:lvlText w:val="%3."/>
      <w:lvlJc w:val="right"/>
      <w:pPr>
        <w:ind w:left="2160" w:hanging="180"/>
      </w:pPr>
    </w:lvl>
    <w:lvl w:ilvl="3" w:tplc="2ABA7210" w:tentative="1">
      <w:start w:val="1"/>
      <w:numFmt w:val="decimal"/>
      <w:lvlText w:val="%4."/>
      <w:lvlJc w:val="left"/>
      <w:pPr>
        <w:ind w:left="2880" w:hanging="360"/>
      </w:pPr>
    </w:lvl>
    <w:lvl w:ilvl="4" w:tplc="46325C28" w:tentative="1">
      <w:start w:val="1"/>
      <w:numFmt w:val="lowerLetter"/>
      <w:lvlText w:val="%5."/>
      <w:lvlJc w:val="left"/>
      <w:pPr>
        <w:ind w:left="3600" w:hanging="360"/>
      </w:pPr>
    </w:lvl>
    <w:lvl w:ilvl="5" w:tplc="C2DAA588" w:tentative="1">
      <w:start w:val="1"/>
      <w:numFmt w:val="lowerRoman"/>
      <w:lvlText w:val="%6."/>
      <w:lvlJc w:val="right"/>
      <w:pPr>
        <w:ind w:left="4320" w:hanging="180"/>
      </w:pPr>
    </w:lvl>
    <w:lvl w:ilvl="6" w:tplc="F86258E4" w:tentative="1">
      <w:start w:val="1"/>
      <w:numFmt w:val="decimal"/>
      <w:lvlText w:val="%7."/>
      <w:lvlJc w:val="left"/>
      <w:pPr>
        <w:ind w:left="5040" w:hanging="360"/>
      </w:pPr>
    </w:lvl>
    <w:lvl w:ilvl="7" w:tplc="7A301D16" w:tentative="1">
      <w:start w:val="1"/>
      <w:numFmt w:val="lowerLetter"/>
      <w:lvlText w:val="%8."/>
      <w:lvlJc w:val="left"/>
      <w:pPr>
        <w:ind w:left="5760" w:hanging="360"/>
      </w:pPr>
    </w:lvl>
    <w:lvl w:ilvl="8" w:tplc="362A3D04" w:tentative="1">
      <w:start w:val="1"/>
      <w:numFmt w:val="lowerRoman"/>
      <w:lvlText w:val="%9."/>
      <w:lvlJc w:val="right"/>
      <w:pPr>
        <w:ind w:left="6480" w:hanging="180"/>
      </w:pPr>
    </w:lvl>
  </w:abstractNum>
  <w:abstractNum w:abstractNumId="18" w15:restartNumberingAfterBreak="0">
    <w:nsid w:val="436D75A7"/>
    <w:multiLevelType w:val="hybridMultilevel"/>
    <w:tmpl w:val="C12684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AB4A86"/>
    <w:multiLevelType w:val="multilevel"/>
    <w:tmpl w:val="B1D4C192"/>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E887E18"/>
    <w:multiLevelType w:val="hybridMultilevel"/>
    <w:tmpl w:val="EAF2C5DC"/>
    <w:lvl w:ilvl="0" w:tplc="D43E0912">
      <w:start w:val="1"/>
      <w:numFmt w:val="lowerLetter"/>
      <w:pStyle w:val="Opsommingletters"/>
      <w:lvlText w:val="%1)"/>
      <w:lvlJc w:val="left"/>
      <w:pPr>
        <w:ind w:left="720" w:hanging="360"/>
      </w:pPr>
    </w:lvl>
    <w:lvl w:ilvl="1" w:tplc="550C1774" w:tentative="1">
      <w:start w:val="1"/>
      <w:numFmt w:val="lowerLetter"/>
      <w:lvlText w:val="%2."/>
      <w:lvlJc w:val="left"/>
      <w:pPr>
        <w:ind w:left="1440" w:hanging="360"/>
      </w:pPr>
    </w:lvl>
    <w:lvl w:ilvl="2" w:tplc="381E5EAC" w:tentative="1">
      <w:start w:val="1"/>
      <w:numFmt w:val="lowerRoman"/>
      <w:lvlText w:val="%3."/>
      <w:lvlJc w:val="right"/>
      <w:pPr>
        <w:ind w:left="2160" w:hanging="180"/>
      </w:pPr>
    </w:lvl>
    <w:lvl w:ilvl="3" w:tplc="4AEEE142" w:tentative="1">
      <w:start w:val="1"/>
      <w:numFmt w:val="decimal"/>
      <w:lvlText w:val="%4."/>
      <w:lvlJc w:val="left"/>
      <w:pPr>
        <w:ind w:left="2880" w:hanging="360"/>
      </w:pPr>
    </w:lvl>
    <w:lvl w:ilvl="4" w:tplc="5DE6CE70" w:tentative="1">
      <w:start w:val="1"/>
      <w:numFmt w:val="lowerLetter"/>
      <w:lvlText w:val="%5."/>
      <w:lvlJc w:val="left"/>
      <w:pPr>
        <w:ind w:left="3600" w:hanging="360"/>
      </w:pPr>
    </w:lvl>
    <w:lvl w:ilvl="5" w:tplc="5C00DE88" w:tentative="1">
      <w:start w:val="1"/>
      <w:numFmt w:val="lowerRoman"/>
      <w:lvlText w:val="%6."/>
      <w:lvlJc w:val="right"/>
      <w:pPr>
        <w:ind w:left="4320" w:hanging="180"/>
      </w:pPr>
    </w:lvl>
    <w:lvl w:ilvl="6" w:tplc="B6849442" w:tentative="1">
      <w:start w:val="1"/>
      <w:numFmt w:val="decimal"/>
      <w:lvlText w:val="%7."/>
      <w:lvlJc w:val="left"/>
      <w:pPr>
        <w:ind w:left="5040" w:hanging="360"/>
      </w:pPr>
    </w:lvl>
    <w:lvl w:ilvl="7" w:tplc="1EB2151E" w:tentative="1">
      <w:start w:val="1"/>
      <w:numFmt w:val="lowerLetter"/>
      <w:lvlText w:val="%8."/>
      <w:lvlJc w:val="left"/>
      <w:pPr>
        <w:ind w:left="5760" w:hanging="360"/>
      </w:pPr>
    </w:lvl>
    <w:lvl w:ilvl="8" w:tplc="945E4E34" w:tentative="1">
      <w:start w:val="1"/>
      <w:numFmt w:val="lowerRoman"/>
      <w:lvlText w:val="%9."/>
      <w:lvlJc w:val="right"/>
      <w:pPr>
        <w:ind w:left="6480" w:hanging="180"/>
      </w:pPr>
    </w:lvl>
  </w:abstractNum>
  <w:abstractNum w:abstractNumId="21" w15:restartNumberingAfterBreak="0">
    <w:nsid w:val="515F762A"/>
    <w:multiLevelType w:val="hybridMultilevel"/>
    <w:tmpl w:val="FF20F214"/>
    <w:lvl w:ilvl="0" w:tplc="11543BE0">
      <w:start w:val="1"/>
      <w:numFmt w:val="decimal"/>
      <w:lvlText w:val="%1."/>
      <w:lvlJc w:val="left"/>
      <w:pPr>
        <w:tabs>
          <w:tab w:val="num" w:pos="357"/>
        </w:tabs>
        <w:ind w:left="357" w:hanging="357"/>
      </w:pPr>
      <w:rPr>
        <w:rFonts w:hint="default"/>
      </w:rPr>
    </w:lvl>
    <w:lvl w:ilvl="1" w:tplc="92A8C346" w:tentative="1">
      <w:start w:val="1"/>
      <w:numFmt w:val="lowerLetter"/>
      <w:lvlText w:val="%2."/>
      <w:lvlJc w:val="left"/>
      <w:pPr>
        <w:tabs>
          <w:tab w:val="num" w:pos="1440"/>
        </w:tabs>
        <w:ind w:left="1440" w:hanging="360"/>
      </w:pPr>
    </w:lvl>
    <w:lvl w:ilvl="2" w:tplc="D9A4126E" w:tentative="1">
      <w:start w:val="1"/>
      <w:numFmt w:val="lowerRoman"/>
      <w:lvlText w:val="%3."/>
      <w:lvlJc w:val="right"/>
      <w:pPr>
        <w:tabs>
          <w:tab w:val="num" w:pos="2160"/>
        </w:tabs>
        <w:ind w:left="2160" w:hanging="180"/>
      </w:pPr>
    </w:lvl>
    <w:lvl w:ilvl="3" w:tplc="722C9BC2" w:tentative="1">
      <w:start w:val="1"/>
      <w:numFmt w:val="decimal"/>
      <w:lvlText w:val="%4."/>
      <w:lvlJc w:val="left"/>
      <w:pPr>
        <w:tabs>
          <w:tab w:val="num" w:pos="2880"/>
        </w:tabs>
        <w:ind w:left="2880" w:hanging="360"/>
      </w:pPr>
    </w:lvl>
    <w:lvl w:ilvl="4" w:tplc="DADCBE12" w:tentative="1">
      <w:start w:val="1"/>
      <w:numFmt w:val="lowerLetter"/>
      <w:lvlText w:val="%5."/>
      <w:lvlJc w:val="left"/>
      <w:pPr>
        <w:tabs>
          <w:tab w:val="num" w:pos="3600"/>
        </w:tabs>
        <w:ind w:left="3600" w:hanging="360"/>
      </w:pPr>
    </w:lvl>
    <w:lvl w:ilvl="5" w:tplc="7302A81E" w:tentative="1">
      <w:start w:val="1"/>
      <w:numFmt w:val="lowerRoman"/>
      <w:lvlText w:val="%6."/>
      <w:lvlJc w:val="right"/>
      <w:pPr>
        <w:tabs>
          <w:tab w:val="num" w:pos="4320"/>
        </w:tabs>
        <w:ind w:left="4320" w:hanging="180"/>
      </w:pPr>
    </w:lvl>
    <w:lvl w:ilvl="6" w:tplc="061E0D9E" w:tentative="1">
      <w:start w:val="1"/>
      <w:numFmt w:val="decimal"/>
      <w:lvlText w:val="%7."/>
      <w:lvlJc w:val="left"/>
      <w:pPr>
        <w:tabs>
          <w:tab w:val="num" w:pos="5040"/>
        </w:tabs>
        <w:ind w:left="5040" w:hanging="360"/>
      </w:pPr>
    </w:lvl>
    <w:lvl w:ilvl="7" w:tplc="DAF0C164" w:tentative="1">
      <w:start w:val="1"/>
      <w:numFmt w:val="lowerLetter"/>
      <w:lvlText w:val="%8."/>
      <w:lvlJc w:val="left"/>
      <w:pPr>
        <w:tabs>
          <w:tab w:val="num" w:pos="5760"/>
        </w:tabs>
        <w:ind w:left="5760" w:hanging="360"/>
      </w:pPr>
    </w:lvl>
    <w:lvl w:ilvl="8" w:tplc="8FF664BC" w:tentative="1">
      <w:start w:val="1"/>
      <w:numFmt w:val="lowerRoman"/>
      <w:lvlText w:val="%9."/>
      <w:lvlJc w:val="right"/>
      <w:pPr>
        <w:tabs>
          <w:tab w:val="num" w:pos="6480"/>
        </w:tabs>
        <w:ind w:left="6480" w:hanging="180"/>
      </w:pPr>
    </w:lvl>
  </w:abstractNum>
  <w:abstractNum w:abstractNumId="22" w15:restartNumberingAfterBreak="0">
    <w:nsid w:val="60916FC2"/>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67FA3EB7"/>
    <w:multiLevelType w:val="hybridMultilevel"/>
    <w:tmpl w:val="D13EB59A"/>
    <w:lvl w:ilvl="0" w:tplc="6924EB18">
      <w:start w:val="1"/>
      <w:numFmt w:val="bullet"/>
      <w:pStyle w:val="Opsommingbullets"/>
      <w:lvlText w:val=""/>
      <w:lvlJc w:val="left"/>
      <w:pPr>
        <w:tabs>
          <w:tab w:val="num" w:pos="357"/>
        </w:tabs>
        <w:ind w:left="357" w:hanging="357"/>
      </w:pPr>
      <w:rPr>
        <w:rFonts w:ascii="Symbol" w:hAnsi="Symbol" w:hint="default"/>
        <w:color w:val="auto"/>
      </w:rPr>
    </w:lvl>
    <w:lvl w:ilvl="1" w:tplc="9AC618A8">
      <w:start w:val="1"/>
      <w:numFmt w:val="bullet"/>
      <w:lvlText w:val="o"/>
      <w:lvlJc w:val="left"/>
      <w:pPr>
        <w:tabs>
          <w:tab w:val="num" w:pos="1440"/>
        </w:tabs>
        <w:ind w:left="1440" w:hanging="360"/>
      </w:pPr>
      <w:rPr>
        <w:rFonts w:ascii="Courier New" w:hAnsi="Courier New" w:cs="Courier New" w:hint="default"/>
      </w:rPr>
    </w:lvl>
    <w:lvl w:ilvl="2" w:tplc="6EA64CF0">
      <w:start w:val="1"/>
      <w:numFmt w:val="bullet"/>
      <w:lvlText w:val=""/>
      <w:lvlJc w:val="left"/>
      <w:pPr>
        <w:tabs>
          <w:tab w:val="num" w:pos="2160"/>
        </w:tabs>
        <w:ind w:left="2160" w:hanging="360"/>
      </w:pPr>
      <w:rPr>
        <w:rFonts w:ascii="Wingdings" w:hAnsi="Wingdings" w:hint="default"/>
      </w:rPr>
    </w:lvl>
    <w:lvl w:ilvl="3" w:tplc="2138DD84">
      <w:start w:val="1"/>
      <w:numFmt w:val="bullet"/>
      <w:lvlText w:val=""/>
      <w:lvlJc w:val="left"/>
      <w:pPr>
        <w:tabs>
          <w:tab w:val="num" w:pos="2880"/>
        </w:tabs>
        <w:ind w:left="2880" w:hanging="360"/>
      </w:pPr>
      <w:rPr>
        <w:rFonts w:ascii="Symbol" w:hAnsi="Symbol" w:hint="default"/>
      </w:rPr>
    </w:lvl>
    <w:lvl w:ilvl="4" w:tplc="C096CAE0">
      <w:start w:val="1"/>
      <w:numFmt w:val="bullet"/>
      <w:lvlText w:val="o"/>
      <w:lvlJc w:val="left"/>
      <w:pPr>
        <w:tabs>
          <w:tab w:val="num" w:pos="3600"/>
        </w:tabs>
        <w:ind w:left="3600" w:hanging="360"/>
      </w:pPr>
      <w:rPr>
        <w:rFonts w:ascii="Courier New" w:hAnsi="Courier New" w:cs="Courier New" w:hint="default"/>
      </w:rPr>
    </w:lvl>
    <w:lvl w:ilvl="5" w:tplc="92DC8F80">
      <w:start w:val="1"/>
      <w:numFmt w:val="bullet"/>
      <w:lvlText w:val=""/>
      <w:lvlJc w:val="left"/>
      <w:pPr>
        <w:tabs>
          <w:tab w:val="num" w:pos="4320"/>
        </w:tabs>
        <w:ind w:left="4320" w:hanging="360"/>
      </w:pPr>
      <w:rPr>
        <w:rFonts w:ascii="Wingdings" w:hAnsi="Wingdings" w:hint="default"/>
      </w:rPr>
    </w:lvl>
    <w:lvl w:ilvl="6" w:tplc="9670EE4C">
      <w:start w:val="1"/>
      <w:numFmt w:val="bullet"/>
      <w:lvlText w:val=""/>
      <w:lvlJc w:val="left"/>
      <w:pPr>
        <w:tabs>
          <w:tab w:val="num" w:pos="5040"/>
        </w:tabs>
        <w:ind w:left="5040" w:hanging="360"/>
      </w:pPr>
      <w:rPr>
        <w:rFonts w:ascii="Symbol" w:hAnsi="Symbol" w:hint="default"/>
      </w:rPr>
    </w:lvl>
    <w:lvl w:ilvl="7" w:tplc="96465F8C">
      <w:start w:val="1"/>
      <w:numFmt w:val="bullet"/>
      <w:lvlText w:val="o"/>
      <w:lvlJc w:val="left"/>
      <w:pPr>
        <w:tabs>
          <w:tab w:val="num" w:pos="5760"/>
        </w:tabs>
        <w:ind w:left="5760" w:hanging="360"/>
      </w:pPr>
      <w:rPr>
        <w:rFonts w:ascii="Courier New" w:hAnsi="Courier New" w:cs="Courier New" w:hint="default"/>
      </w:rPr>
    </w:lvl>
    <w:lvl w:ilvl="8" w:tplc="E69480B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75C06"/>
    <w:multiLevelType w:val="hybridMultilevel"/>
    <w:tmpl w:val="93B86AAE"/>
    <w:lvl w:ilvl="0" w:tplc="0548D3D0">
      <w:start w:val="1"/>
      <w:numFmt w:val="upperLetter"/>
      <w:pStyle w:val="Alineakoponderstreeptniv3"/>
      <w:lvlText w:val="%1."/>
      <w:lvlJc w:val="left"/>
      <w:pPr>
        <w:ind w:left="720" w:hanging="360"/>
      </w:pPr>
    </w:lvl>
    <w:lvl w:ilvl="1" w:tplc="60DA15F4" w:tentative="1">
      <w:start w:val="1"/>
      <w:numFmt w:val="lowerLetter"/>
      <w:lvlText w:val="%2."/>
      <w:lvlJc w:val="left"/>
      <w:pPr>
        <w:ind w:left="1440" w:hanging="360"/>
      </w:pPr>
    </w:lvl>
    <w:lvl w:ilvl="2" w:tplc="A24A59A8" w:tentative="1">
      <w:start w:val="1"/>
      <w:numFmt w:val="lowerRoman"/>
      <w:lvlText w:val="%3."/>
      <w:lvlJc w:val="right"/>
      <w:pPr>
        <w:ind w:left="2160" w:hanging="180"/>
      </w:pPr>
    </w:lvl>
    <w:lvl w:ilvl="3" w:tplc="F0D253EA" w:tentative="1">
      <w:start w:val="1"/>
      <w:numFmt w:val="decimal"/>
      <w:lvlText w:val="%4."/>
      <w:lvlJc w:val="left"/>
      <w:pPr>
        <w:ind w:left="2880" w:hanging="360"/>
      </w:pPr>
    </w:lvl>
    <w:lvl w:ilvl="4" w:tplc="A956C218" w:tentative="1">
      <w:start w:val="1"/>
      <w:numFmt w:val="lowerLetter"/>
      <w:lvlText w:val="%5."/>
      <w:lvlJc w:val="left"/>
      <w:pPr>
        <w:ind w:left="3600" w:hanging="360"/>
      </w:pPr>
    </w:lvl>
    <w:lvl w:ilvl="5" w:tplc="C120679C" w:tentative="1">
      <w:start w:val="1"/>
      <w:numFmt w:val="lowerRoman"/>
      <w:lvlText w:val="%6."/>
      <w:lvlJc w:val="right"/>
      <w:pPr>
        <w:ind w:left="4320" w:hanging="180"/>
      </w:pPr>
    </w:lvl>
    <w:lvl w:ilvl="6" w:tplc="6AFA804E" w:tentative="1">
      <w:start w:val="1"/>
      <w:numFmt w:val="decimal"/>
      <w:lvlText w:val="%7."/>
      <w:lvlJc w:val="left"/>
      <w:pPr>
        <w:ind w:left="5040" w:hanging="360"/>
      </w:pPr>
    </w:lvl>
    <w:lvl w:ilvl="7" w:tplc="C890C5D0" w:tentative="1">
      <w:start w:val="1"/>
      <w:numFmt w:val="lowerLetter"/>
      <w:lvlText w:val="%8."/>
      <w:lvlJc w:val="left"/>
      <w:pPr>
        <w:ind w:left="5760" w:hanging="360"/>
      </w:pPr>
    </w:lvl>
    <w:lvl w:ilvl="8" w:tplc="77CE88EA" w:tentative="1">
      <w:start w:val="1"/>
      <w:numFmt w:val="lowerRoman"/>
      <w:lvlText w:val="%9."/>
      <w:lvlJc w:val="right"/>
      <w:pPr>
        <w:ind w:left="6480" w:hanging="180"/>
      </w:pPr>
    </w:lvl>
  </w:abstractNum>
  <w:abstractNum w:abstractNumId="25" w15:restartNumberingAfterBreak="0">
    <w:nsid w:val="70052F0A"/>
    <w:multiLevelType w:val="hybridMultilevel"/>
    <w:tmpl w:val="69985DB6"/>
    <w:lvl w:ilvl="0" w:tplc="36583950">
      <w:start w:val="14"/>
      <w:numFmt w:val="bullet"/>
      <w:lvlText w:val="-"/>
      <w:lvlJc w:val="left"/>
      <w:pPr>
        <w:tabs>
          <w:tab w:val="num" w:pos="720"/>
        </w:tabs>
        <w:ind w:left="720" w:hanging="360"/>
      </w:pPr>
      <w:rPr>
        <w:rFonts w:ascii="Arial" w:eastAsia="Times New Roman" w:hAnsi="Arial" w:cs="Arial" w:hint="default"/>
      </w:rPr>
    </w:lvl>
    <w:lvl w:ilvl="1" w:tplc="FACC199A" w:tentative="1">
      <w:start w:val="1"/>
      <w:numFmt w:val="bullet"/>
      <w:lvlText w:val="o"/>
      <w:lvlJc w:val="left"/>
      <w:pPr>
        <w:tabs>
          <w:tab w:val="num" w:pos="1440"/>
        </w:tabs>
        <w:ind w:left="1440" w:hanging="360"/>
      </w:pPr>
      <w:rPr>
        <w:rFonts w:ascii="Courier New" w:hAnsi="Courier New" w:cs="Courier New" w:hint="default"/>
      </w:rPr>
    </w:lvl>
    <w:lvl w:ilvl="2" w:tplc="85462E98" w:tentative="1">
      <w:start w:val="1"/>
      <w:numFmt w:val="bullet"/>
      <w:lvlText w:val=""/>
      <w:lvlJc w:val="left"/>
      <w:pPr>
        <w:tabs>
          <w:tab w:val="num" w:pos="2160"/>
        </w:tabs>
        <w:ind w:left="2160" w:hanging="360"/>
      </w:pPr>
      <w:rPr>
        <w:rFonts w:ascii="Wingdings" w:hAnsi="Wingdings" w:hint="default"/>
      </w:rPr>
    </w:lvl>
    <w:lvl w:ilvl="3" w:tplc="CFD221AC" w:tentative="1">
      <w:start w:val="1"/>
      <w:numFmt w:val="bullet"/>
      <w:lvlText w:val=""/>
      <w:lvlJc w:val="left"/>
      <w:pPr>
        <w:tabs>
          <w:tab w:val="num" w:pos="2880"/>
        </w:tabs>
        <w:ind w:left="2880" w:hanging="360"/>
      </w:pPr>
      <w:rPr>
        <w:rFonts w:ascii="Symbol" w:hAnsi="Symbol" w:hint="default"/>
      </w:rPr>
    </w:lvl>
    <w:lvl w:ilvl="4" w:tplc="1EDC46A4" w:tentative="1">
      <w:start w:val="1"/>
      <w:numFmt w:val="bullet"/>
      <w:lvlText w:val="o"/>
      <w:lvlJc w:val="left"/>
      <w:pPr>
        <w:tabs>
          <w:tab w:val="num" w:pos="3600"/>
        </w:tabs>
        <w:ind w:left="3600" w:hanging="360"/>
      </w:pPr>
      <w:rPr>
        <w:rFonts w:ascii="Courier New" w:hAnsi="Courier New" w:cs="Courier New" w:hint="default"/>
      </w:rPr>
    </w:lvl>
    <w:lvl w:ilvl="5" w:tplc="979CB374" w:tentative="1">
      <w:start w:val="1"/>
      <w:numFmt w:val="bullet"/>
      <w:lvlText w:val=""/>
      <w:lvlJc w:val="left"/>
      <w:pPr>
        <w:tabs>
          <w:tab w:val="num" w:pos="4320"/>
        </w:tabs>
        <w:ind w:left="4320" w:hanging="360"/>
      </w:pPr>
      <w:rPr>
        <w:rFonts w:ascii="Wingdings" w:hAnsi="Wingdings" w:hint="default"/>
      </w:rPr>
    </w:lvl>
    <w:lvl w:ilvl="6" w:tplc="E36C5048" w:tentative="1">
      <w:start w:val="1"/>
      <w:numFmt w:val="bullet"/>
      <w:lvlText w:val=""/>
      <w:lvlJc w:val="left"/>
      <w:pPr>
        <w:tabs>
          <w:tab w:val="num" w:pos="5040"/>
        </w:tabs>
        <w:ind w:left="5040" w:hanging="360"/>
      </w:pPr>
      <w:rPr>
        <w:rFonts w:ascii="Symbol" w:hAnsi="Symbol" w:hint="default"/>
      </w:rPr>
    </w:lvl>
    <w:lvl w:ilvl="7" w:tplc="6FA69722" w:tentative="1">
      <w:start w:val="1"/>
      <w:numFmt w:val="bullet"/>
      <w:lvlText w:val="o"/>
      <w:lvlJc w:val="left"/>
      <w:pPr>
        <w:tabs>
          <w:tab w:val="num" w:pos="5760"/>
        </w:tabs>
        <w:ind w:left="5760" w:hanging="360"/>
      </w:pPr>
      <w:rPr>
        <w:rFonts w:ascii="Courier New" w:hAnsi="Courier New" w:cs="Courier New" w:hint="default"/>
      </w:rPr>
    </w:lvl>
    <w:lvl w:ilvl="8" w:tplc="5DB8F6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0531A"/>
    <w:multiLevelType w:val="hybridMultilevel"/>
    <w:tmpl w:val="A5A6468A"/>
    <w:lvl w:ilvl="0" w:tplc="55AE568A">
      <w:start w:val="1"/>
      <w:numFmt w:val="decimal"/>
      <w:lvlText w:val="%1."/>
      <w:lvlJc w:val="left"/>
      <w:pPr>
        <w:tabs>
          <w:tab w:val="num" w:pos="720"/>
        </w:tabs>
        <w:ind w:left="720" w:hanging="360"/>
      </w:pPr>
    </w:lvl>
    <w:lvl w:ilvl="1" w:tplc="6FEE80B2" w:tentative="1">
      <w:start w:val="1"/>
      <w:numFmt w:val="lowerLetter"/>
      <w:lvlText w:val="%2."/>
      <w:lvlJc w:val="left"/>
      <w:pPr>
        <w:tabs>
          <w:tab w:val="num" w:pos="1440"/>
        </w:tabs>
        <w:ind w:left="1440" w:hanging="360"/>
      </w:pPr>
    </w:lvl>
    <w:lvl w:ilvl="2" w:tplc="D43ED5D0" w:tentative="1">
      <w:start w:val="1"/>
      <w:numFmt w:val="lowerRoman"/>
      <w:lvlText w:val="%3."/>
      <w:lvlJc w:val="right"/>
      <w:pPr>
        <w:tabs>
          <w:tab w:val="num" w:pos="2160"/>
        </w:tabs>
        <w:ind w:left="2160" w:hanging="180"/>
      </w:pPr>
    </w:lvl>
    <w:lvl w:ilvl="3" w:tplc="157A55A0" w:tentative="1">
      <w:start w:val="1"/>
      <w:numFmt w:val="decimal"/>
      <w:lvlText w:val="%4."/>
      <w:lvlJc w:val="left"/>
      <w:pPr>
        <w:tabs>
          <w:tab w:val="num" w:pos="2880"/>
        </w:tabs>
        <w:ind w:left="2880" w:hanging="360"/>
      </w:pPr>
    </w:lvl>
    <w:lvl w:ilvl="4" w:tplc="5B8A3ED8" w:tentative="1">
      <w:start w:val="1"/>
      <w:numFmt w:val="lowerLetter"/>
      <w:lvlText w:val="%5."/>
      <w:lvlJc w:val="left"/>
      <w:pPr>
        <w:tabs>
          <w:tab w:val="num" w:pos="3600"/>
        </w:tabs>
        <w:ind w:left="3600" w:hanging="360"/>
      </w:pPr>
    </w:lvl>
    <w:lvl w:ilvl="5" w:tplc="5D46B0AA" w:tentative="1">
      <w:start w:val="1"/>
      <w:numFmt w:val="lowerRoman"/>
      <w:lvlText w:val="%6."/>
      <w:lvlJc w:val="right"/>
      <w:pPr>
        <w:tabs>
          <w:tab w:val="num" w:pos="4320"/>
        </w:tabs>
        <w:ind w:left="4320" w:hanging="180"/>
      </w:pPr>
    </w:lvl>
    <w:lvl w:ilvl="6" w:tplc="0110147E" w:tentative="1">
      <w:start w:val="1"/>
      <w:numFmt w:val="decimal"/>
      <w:lvlText w:val="%7."/>
      <w:lvlJc w:val="left"/>
      <w:pPr>
        <w:tabs>
          <w:tab w:val="num" w:pos="5040"/>
        </w:tabs>
        <w:ind w:left="5040" w:hanging="360"/>
      </w:pPr>
    </w:lvl>
    <w:lvl w:ilvl="7" w:tplc="71A40574" w:tentative="1">
      <w:start w:val="1"/>
      <w:numFmt w:val="lowerLetter"/>
      <w:lvlText w:val="%8."/>
      <w:lvlJc w:val="left"/>
      <w:pPr>
        <w:tabs>
          <w:tab w:val="num" w:pos="5760"/>
        </w:tabs>
        <w:ind w:left="5760" w:hanging="360"/>
      </w:pPr>
    </w:lvl>
    <w:lvl w:ilvl="8" w:tplc="AB08CDEE" w:tentative="1">
      <w:start w:val="1"/>
      <w:numFmt w:val="lowerRoman"/>
      <w:lvlText w:val="%9."/>
      <w:lvlJc w:val="right"/>
      <w:pPr>
        <w:tabs>
          <w:tab w:val="num" w:pos="6480"/>
        </w:tabs>
        <w:ind w:left="6480" w:hanging="180"/>
      </w:pPr>
    </w:lvl>
  </w:abstractNum>
  <w:abstractNum w:abstractNumId="27" w15:restartNumberingAfterBreak="0">
    <w:nsid w:val="736705A5"/>
    <w:multiLevelType w:val="hybridMultilevel"/>
    <w:tmpl w:val="416E9E7E"/>
    <w:lvl w:ilvl="0" w:tplc="54BC1F92">
      <w:start w:val="1"/>
      <w:numFmt w:val="decimal"/>
      <w:pStyle w:val="Opsommingnummering"/>
      <w:lvlText w:val="%1."/>
      <w:lvlJc w:val="left"/>
      <w:pPr>
        <w:ind w:left="360" w:hanging="360"/>
      </w:pPr>
    </w:lvl>
    <w:lvl w:ilvl="1" w:tplc="9528A836" w:tentative="1">
      <w:start w:val="1"/>
      <w:numFmt w:val="lowerLetter"/>
      <w:lvlText w:val="%2."/>
      <w:lvlJc w:val="left"/>
      <w:pPr>
        <w:ind w:left="1080" w:hanging="360"/>
      </w:pPr>
    </w:lvl>
    <w:lvl w:ilvl="2" w:tplc="BC405F3A" w:tentative="1">
      <w:start w:val="1"/>
      <w:numFmt w:val="lowerRoman"/>
      <w:lvlText w:val="%3."/>
      <w:lvlJc w:val="right"/>
      <w:pPr>
        <w:ind w:left="1800" w:hanging="180"/>
      </w:pPr>
    </w:lvl>
    <w:lvl w:ilvl="3" w:tplc="968AD084" w:tentative="1">
      <w:start w:val="1"/>
      <w:numFmt w:val="decimal"/>
      <w:lvlText w:val="%4."/>
      <w:lvlJc w:val="left"/>
      <w:pPr>
        <w:ind w:left="2520" w:hanging="360"/>
      </w:pPr>
    </w:lvl>
    <w:lvl w:ilvl="4" w:tplc="FDA2F22C" w:tentative="1">
      <w:start w:val="1"/>
      <w:numFmt w:val="lowerLetter"/>
      <w:lvlText w:val="%5."/>
      <w:lvlJc w:val="left"/>
      <w:pPr>
        <w:ind w:left="3240" w:hanging="360"/>
      </w:pPr>
    </w:lvl>
    <w:lvl w:ilvl="5" w:tplc="41AA9802" w:tentative="1">
      <w:start w:val="1"/>
      <w:numFmt w:val="lowerRoman"/>
      <w:lvlText w:val="%6."/>
      <w:lvlJc w:val="right"/>
      <w:pPr>
        <w:ind w:left="3960" w:hanging="180"/>
      </w:pPr>
    </w:lvl>
    <w:lvl w:ilvl="6" w:tplc="EC504770" w:tentative="1">
      <w:start w:val="1"/>
      <w:numFmt w:val="decimal"/>
      <w:lvlText w:val="%7."/>
      <w:lvlJc w:val="left"/>
      <w:pPr>
        <w:ind w:left="4680" w:hanging="360"/>
      </w:pPr>
    </w:lvl>
    <w:lvl w:ilvl="7" w:tplc="06FC71B6" w:tentative="1">
      <w:start w:val="1"/>
      <w:numFmt w:val="lowerLetter"/>
      <w:lvlText w:val="%8."/>
      <w:lvlJc w:val="left"/>
      <w:pPr>
        <w:ind w:left="5400" w:hanging="360"/>
      </w:pPr>
    </w:lvl>
    <w:lvl w:ilvl="8" w:tplc="ADB0CD88" w:tentative="1">
      <w:start w:val="1"/>
      <w:numFmt w:val="lowerRoman"/>
      <w:lvlText w:val="%9."/>
      <w:lvlJc w:val="right"/>
      <w:pPr>
        <w:ind w:left="6120" w:hanging="180"/>
      </w:pPr>
    </w:lvl>
  </w:abstractNum>
  <w:num w:numId="1" w16cid:durableId="835416003">
    <w:abstractNumId w:val="26"/>
  </w:num>
  <w:num w:numId="2" w16cid:durableId="1737048220">
    <w:abstractNumId w:val="12"/>
  </w:num>
  <w:num w:numId="3" w16cid:durableId="372770355">
    <w:abstractNumId w:val="15"/>
  </w:num>
  <w:num w:numId="4" w16cid:durableId="1892383514">
    <w:abstractNumId w:val="8"/>
  </w:num>
  <w:num w:numId="5" w16cid:durableId="2144613517">
    <w:abstractNumId w:val="19"/>
  </w:num>
  <w:num w:numId="6" w16cid:durableId="663823755">
    <w:abstractNumId w:val="21"/>
  </w:num>
  <w:num w:numId="7" w16cid:durableId="1677340242">
    <w:abstractNumId w:val="25"/>
  </w:num>
  <w:num w:numId="8" w16cid:durableId="1821191602">
    <w:abstractNumId w:val="16"/>
  </w:num>
  <w:num w:numId="9" w16cid:durableId="365329168">
    <w:abstractNumId w:val="16"/>
  </w:num>
  <w:num w:numId="10" w16cid:durableId="594678865">
    <w:abstractNumId w:val="16"/>
  </w:num>
  <w:num w:numId="11" w16cid:durableId="1072897827">
    <w:abstractNumId w:val="9"/>
  </w:num>
  <w:num w:numId="12" w16cid:durableId="1873109050">
    <w:abstractNumId w:val="7"/>
  </w:num>
  <w:num w:numId="13" w16cid:durableId="1974364923">
    <w:abstractNumId w:val="6"/>
  </w:num>
  <w:num w:numId="14" w16cid:durableId="1689599150">
    <w:abstractNumId w:val="5"/>
  </w:num>
  <w:num w:numId="15" w16cid:durableId="1892645041">
    <w:abstractNumId w:val="4"/>
  </w:num>
  <w:num w:numId="16" w16cid:durableId="2021932160">
    <w:abstractNumId w:val="3"/>
  </w:num>
  <w:num w:numId="17" w16cid:durableId="1759205941">
    <w:abstractNumId w:val="2"/>
  </w:num>
  <w:num w:numId="18" w16cid:durableId="1622346654">
    <w:abstractNumId w:val="1"/>
  </w:num>
  <w:num w:numId="19" w16cid:durableId="1087993173">
    <w:abstractNumId w:val="0"/>
  </w:num>
  <w:num w:numId="20" w16cid:durableId="912591441">
    <w:abstractNumId w:val="16"/>
  </w:num>
  <w:num w:numId="21" w16cid:durableId="1320116264">
    <w:abstractNumId w:val="10"/>
  </w:num>
  <w:num w:numId="22" w16cid:durableId="512065082">
    <w:abstractNumId w:val="13"/>
  </w:num>
  <w:num w:numId="23" w16cid:durableId="1345859484">
    <w:abstractNumId w:val="24"/>
  </w:num>
  <w:num w:numId="24" w16cid:durableId="174078391">
    <w:abstractNumId w:val="16"/>
  </w:num>
  <w:num w:numId="25" w16cid:durableId="2038266154">
    <w:abstractNumId w:val="13"/>
  </w:num>
  <w:num w:numId="26" w16cid:durableId="1001472746">
    <w:abstractNumId w:val="24"/>
  </w:num>
  <w:num w:numId="27" w16cid:durableId="481236710">
    <w:abstractNumId w:val="16"/>
  </w:num>
  <w:num w:numId="28" w16cid:durableId="474955433">
    <w:abstractNumId w:val="13"/>
  </w:num>
  <w:num w:numId="29" w16cid:durableId="452331889">
    <w:abstractNumId w:val="24"/>
  </w:num>
  <w:num w:numId="30" w16cid:durableId="1408265906">
    <w:abstractNumId w:val="16"/>
  </w:num>
  <w:num w:numId="31" w16cid:durableId="256791129">
    <w:abstractNumId w:val="17"/>
  </w:num>
  <w:num w:numId="32" w16cid:durableId="1853254853">
    <w:abstractNumId w:val="13"/>
  </w:num>
  <w:num w:numId="33" w16cid:durableId="1302154436">
    <w:abstractNumId w:val="24"/>
  </w:num>
  <w:num w:numId="34" w16cid:durableId="1302615600">
    <w:abstractNumId w:val="16"/>
  </w:num>
  <w:num w:numId="35" w16cid:durableId="93206428">
    <w:abstractNumId w:val="23"/>
  </w:num>
  <w:num w:numId="36" w16cid:durableId="1264528797">
    <w:abstractNumId w:val="20"/>
  </w:num>
  <w:num w:numId="37" w16cid:durableId="55399315">
    <w:abstractNumId w:val="27"/>
  </w:num>
  <w:num w:numId="38" w16cid:durableId="1660310814">
    <w:abstractNumId w:val="14"/>
  </w:num>
  <w:num w:numId="39" w16cid:durableId="602878469">
    <w:abstractNumId w:val="11"/>
  </w:num>
  <w:num w:numId="40" w16cid:durableId="1300187133">
    <w:abstractNumId w:val="22"/>
  </w:num>
  <w:num w:numId="41" w16cid:durableId="909118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1"/>
    <w:rsid w:val="0000265E"/>
    <w:rsid w:val="00004898"/>
    <w:rsid w:val="00005C4C"/>
    <w:rsid w:val="00006C6E"/>
    <w:rsid w:val="00011BF0"/>
    <w:rsid w:val="00014694"/>
    <w:rsid w:val="0002166F"/>
    <w:rsid w:val="0002293D"/>
    <w:rsid w:val="00024170"/>
    <w:rsid w:val="0002438D"/>
    <w:rsid w:val="000248FD"/>
    <w:rsid w:val="0002762C"/>
    <w:rsid w:val="00035026"/>
    <w:rsid w:val="00041021"/>
    <w:rsid w:val="00041B19"/>
    <w:rsid w:val="00046ACF"/>
    <w:rsid w:val="00053372"/>
    <w:rsid w:val="0005506F"/>
    <w:rsid w:val="00055E21"/>
    <w:rsid w:val="000608F5"/>
    <w:rsid w:val="00060E6E"/>
    <w:rsid w:val="0006636E"/>
    <w:rsid w:val="00066378"/>
    <w:rsid w:val="0007544F"/>
    <w:rsid w:val="000762F2"/>
    <w:rsid w:val="00077F3E"/>
    <w:rsid w:val="000830F3"/>
    <w:rsid w:val="000853F6"/>
    <w:rsid w:val="0009060E"/>
    <w:rsid w:val="00093991"/>
    <w:rsid w:val="00095751"/>
    <w:rsid w:val="00096E7D"/>
    <w:rsid w:val="000A0B25"/>
    <w:rsid w:val="000A34DF"/>
    <w:rsid w:val="000A3ABD"/>
    <w:rsid w:val="000A580B"/>
    <w:rsid w:val="000A59A0"/>
    <w:rsid w:val="000B2FF8"/>
    <w:rsid w:val="000B4D6D"/>
    <w:rsid w:val="000B75F6"/>
    <w:rsid w:val="000C26E4"/>
    <w:rsid w:val="000C46E9"/>
    <w:rsid w:val="000D0B12"/>
    <w:rsid w:val="000D0F69"/>
    <w:rsid w:val="000D2850"/>
    <w:rsid w:val="000D28FE"/>
    <w:rsid w:val="000D3C8C"/>
    <w:rsid w:val="000E3542"/>
    <w:rsid w:val="000E5659"/>
    <w:rsid w:val="000F44C1"/>
    <w:rsid w:val="000F5DE8"/>
    <w:rsid w:val="001013D1"/>
    <w:rsid w:val="00101D29"/>
    <w:rsid w:val="00102A85"/>
    <w:rsid w:val="00103827"/>
    <w:rsid w:val="00103E2A"/>
    <w:rsid w:val="00110A90"/>
    <w:rsid w:val="00113AB5"/>
    <w:rsid w:val="00122855"/>
    <w:rsid w:val="001413DF"/>
    <w:rsid w:val="00141EEB"/>
    <w:rsid w:val="00143636"/>
    <w:rsid w:val="0014429F"/>
    <w:rsid w:val="0014646A"/>
    <w:rsid w:val="00151897"/>
    <w:rsid w:val="0015799E"/>
    <w:rsid w:val="00161F84"/>
    <w:rsid w:val="001723A8"/>
    <w:rsid w:val="001730B4"/>
    <w:rsid w:val="00177A80"/>
    <w:rsid w:val="00184AD0"/>
    <w:rsid w:val="00191F2A"/>
    <w:rsid w:val="00193F0F"/>
    <w:rsid w:val="0019446E"/>
    <w:rsid w:val="00195AF6"/>
    <w:rsid w:val="001A0410"/>
    <w:rsid w:val="001B10A1"/>
    <w:rsid w:val="001B1FC9"/>
    <w:rsid w:val="001B2926"/>
    <w:rsid w:val="001B62E2"/>
    <w:rsid w:val="001C1BB2"/>
    <w:rsid w:val="001C1D25"/>
    <w:rsid w:val="001C70A3"/>
    <w:rsid w:val="001D29CA"/>
    <w:rsid w:val="001D60E5"/>
    <w:rsid w:val="001D6D14"/>
    <w:rsid w:val="001E199C"/>
    <w:rsid w:val="001F20AF"/>
    <w:rsid w:val="001F7E1A"/>
    <w:rsid w:val="00200419"/>
    <w:rsid w:val="0020147C"/>
    <w:rsid w:val="00202C65"/>
    <w:rsid w:val="0020737B"/>
    <w:rsid w:val="00207A16"/>
    <w:rsid w:val="002106F0"/>
    <w:rsid w:val="00213F86"/>
    <w:rsid w:val="002149FF"/>
    <w:rsid w:val="002169F6"/>
    <w:rsid w:val="0022097E"/>
    <w:rsid w:val="00224D13"/>
    <w:rsid w:val="002304C0"/>
    <w:rsid w:val="00232474"/>
    <w:rsid w:val="00233B2C"/>
    <w:rsid w:val="00240516"/>
    <w:rsid w:val="00243430"/>
    <w:rsid w:val="00252AE5"/>
    <w:rsid w:val="0025393A"/>
    <w:rsid w:val="00262631"/>
    <w:rsid w:val="00262ADF"/>
    <w:rsid w:val="0026411F"/>
    <w:rsid w:val="00265CEB"/>
    <w:rsid w:val="002757B0"/>
    <w:rsid w:val="00283C47"/>
    <w:rsid w:val="00286DB8"/>
    <w:rsid w:val="00291E45"/>
    <w:rsid w:val="002929E3"/>
    <w:rsid w:val="0029692B"/>
    <w:rsid w:val="002A0839"/>
    <w:rsid w:val="002A6B1B"/>
    <w:rsid w:val="002B2BC7"/>
    <w:rsid w:val="002B66C2"/>
    <w:rsid w:val="002C34CF"/>
    <w:rsid w:val="002C68A3"/>
    <w:rsid w:val="002D3589"/>
    <w:rsid w:val="002D362A"/>
    <w:rsid w:val="002D7641"/>
    <w:rsid w:val="002E307F"/>
    <w:rsid w:val="002E5BAB"/>
    <w:rsid w:val="002E7216"/>
    <w:rsid w:val="002E73C0"/>
    <w:rsid w:val="002F3614"/>
    <w:rsid w:val="002F5503"/>
    <w:rsid w:val="00301921"/>
    <w:rsid w:val="0030455C"/>
    <w:rsid w:val="00304D5D"/>
    <w:rsid w:val="0030632F"/>
    <w:rsid w:val="00306CEF"/>
    <w:rsid w:val="00306ECB"/>
    <w:rsid w:val="003108F5"/>
    <w:rsid w:val="00311E01"/>
    <w:rsid w:val="00313FF0"/>
    <w:rsid w:val="00315DEA"/>
    <w:rsid w:val="003165D3"/>
    <w:rsid w:val="003214B6"/>
    <w:rsid w:val="003225ED"/>
    <w:rsid w:val="003248E8"/>
    <w:rsid w:val="0032653D"/>
    <w:rsid w:val="00331426"/>
    <w:rsid w:val="00332A75"/>
    <w:rsid w:val="003409FC"/>
    <w:rsid w:val="00344A0C"/>
    <w:rsid w:val="00344C81"/>
    <w:rsid w:val="00350660"/>
    <w:rsid w:val="003531AA"/>
    <w:rsid w:val="00361A5B"/>
    <w:rsid w:val="003622ED"/>
    <w:rsid w:val="0036290B"/>
    <w:rsid w:val="00363CC3"/>
    <w:rsid w:val="0036552D"/>
    <w:rsid w:val="00372381"/>
    <w:rsid w:val="00373FBF"/>
    <w:rsid w:val="0037458F"/>
    <w:rsid w:val="003747AB"/>
    <w:rsid w:val="003775CD"/>
    <w:rsid w:val="003859A3"/>
    <w:rsid w:val="003860B7"/>
    <w:rsid w:val="00394DB1"/>
    <w:rsid w:val="003B1CFB"/>
    <w:rsid w:val="003C2FE5"/>
    <w:rsid w:val="003C4924"/>
    <w:rsid w:val="003D157E"/>
    <w:rsid w:val="003D1CEE"/>
    <w:rsid w:val="003D2DAD"/>
    <w:rsid w:val="003D63EB"/>
    <w:rsid w:val="003E4713"/>
    <w:rsid w:val="003F1299"/>
    <w:rsid w:val="003F3452"/>
    <w:rsid w:val="003F38F6"/>
    <w:rsid w:val="003F487C"/>
    <w:rsid w:val="00402AE2"/>
    <w:rsid w:val="00405966"/>
    <w:rsid w:val="00405DDA"/>
    <w:rsid w:val="0040680B"/>
    <w:rsid w:val="00412497"/>
    <w:rsid w:val="004130B6"/>
    <w:rsid w:val="004138F7"/>
    <w:rsid w:val="0041641D"/>
    <w:rsid w:val="004169E2"/>
    <w:rsid w:val="004222E6"/>
    <w:rsid w:val="00423EB4"/>
    <w:rsid w:val="004257AB"/>
    <w:rsid w:val="004327EF"/>
    <w:rsid w:val="004333CA"/>
    <w:rsid w:val="004429C0"/>
    <w:rsid w:val="00453702"/>
    <w:rsid w:val="004546CD"/>
    <w:rsid w:val="00454A3A"/>
    <w:rsid w:val="00460EED"/>
    <w:rsid w:val="004611B4"/>
    <w:rsid w:val="00462583"/>
    <w:rsid w:val="00480303"/>
    <w:rsid w:val="00480AF0"/>
    <w:rsid w:val="0048484D"/>
    <w:rsid w:val="004869F3"/>
    <w:rsid w:val="00486EE7"/>
    <w:rsid w:val="00486F00"/>
    <w:rsid w:val="004877FA"/>
    <w:rsid w:val="00487927"/>
    <w:rsid w:val="0049184B"/>
    <w:rsid w:val="00492158"/>
    <w:rsid w:val="00497239"/>
    <w:rsid w:val="004A041B"/>
    <w:rsid w:val="004A145C"/>
    <w:rsid w:val="004A381E"/>
    <w:rsid w:val="004A578A"/>
    <w:rsid w:val="004A7DE2"/>
    <w:rsid w:val="004B408F"/>
    <w:rsid w:val="004B54DB"/>
    <w:rsid w:val="004D2AB2"/>
    <w:rsid w:val="004D5207"/>
    <w:rsid w:val="004D6519"/>
    <w:rsid w:val="004D7A58"/>
    <w:rsid w:val="004E4BE4"/>
    <w:rsid w:val="004E4CC2"/>
    <w:rsid w:val="004F0337"/>
    <w:rsid w:val="004F37D2"/>
    <w:rsid w:val="004F4AC6"/>
    <w:rsid w:val="004F5777"/>
    <w:rsid w:val="00502644"/>
    <w:rsid w:val="00503358"/>
    <w:rsid w:val="00505E9A"/>
    <w:rsid w:val="00506813"/>
    <w:rsid w:val="0051356F"/>
    <w:rsid w:val="00514ECF"/>
    <w:rsid w:val="00520D04"/>
    <w:rsid w:val="00522258"/>
    <w:rsid w:val="00532A09"/>
    <w:rsid w:val="00544335"/>
    <w:rsid w:val="00555B0D"/>
    <w:rsid w:val="00555F47"/>
    <w:rsid w:val="00572EF7"/>
    <w:rsid w:val="005743A4"/>
    <w:rsid w:val="00575541"/>
    <w:rsid w:val="0057561F"/>
    <w:rsid w:val="0057728E"/>
    <w:rsid w:val="00577383"/>
    <w:rsid w:val="00577B00"/>
    <w:rsid w:val="00583245"/>
    <w:rsid w:val="005861CF"/>
    <w:rsid w:val="005873C5"/>
    <w:rsid w:val="005876B3"/>
    <w:rsid w:val="00591332"/>
    <w:rsid w:val="005954A0"/>
    <w:rsid w:val="00595F32"/>
    <w:rsid w:val="00597327"/>
    <w:rsid w:val="005A60E9"/>
    <w:rsid w:val="005A7325"/>
    <w:rsid w:val="005B30D2"/>
    <w:rsid w:val="005D14F0"/>
    <w:rsid w:val="005D7D44"/>
    <w:rsid w:val="005E1A5E"/>
    <w:rsid w:val="005E2B40"/>
    <w:rsid w:val="005E5D98"/>
    <w:rsid w:val="005E6F14"/>
    <w:rsid w:val="005F4E02"/>
    <w:rsid w:val="005F5718"/>
    <w:rsid w:val="006044D6"/>
    <w:rsid w:val="0060659C"/>
    <w:rsid w:val="006079F4"/>
    <w:rsid w:val="006118A0"/>
    <w:rsid w:val="006151AE"/>
    <w:rsid w:val="0062333A"/>
    <w:rsid w:val="0063132A"/>
    <w:rsid w:val="00631E31"/>
    <w:rsid w:val="006320B8"/>
    <w:rsid w:val="00637054"/>
    <w:rsid w:val="00643775"/>
    <w:rsid w:val="00646979"/>
    <w:rsid w:val="00652D5C"/>
    <w:rsid w:val="00657010"/>
    <w:rsid w:val="006636F1"/>
    <w:rsid w:val="00664180"/>
    <w:rsid w:val="0066464B"/>
    <w:rsid w:val="006654D0"/>
    <w:rsid w:val="00665B35"/>
    <w:rsid w:val="00667C83"/>
    <w:rsid w:val="00667EEE"/>
    <w:rsid w:val="0068000A"/>
    <w:rsid w:val="006817AC"/>
    <w:rsid w:val="00684005"/>
    <w:rsid w:val="00686135"/>
    <w:rsid w:val="00687AD7"/>
    <w:rsid w:val="00693EDA"/>
    <w:rsid w:val="00694966"/>
    <w:rsid w:val="006A0F01"/>
    <w:rsid w:val="006A2F6E"/>
    <w:rsid w:val="006A3156"/>
    <w:rsid w:val="006A7B2A"/>
    <w:rsid w:val="006B1EEE"/>
    <w:rsid w:val="006B4955"/>
    <w:rsid w:val="006B5BD2"/>
    <w:rsid w:val="006C1BC7"/>
    <w:rsid w:val="006C2A9B"/>
    <w:rsid w:val="006C4887"/>
    <w:rsid w:val="006C4E65"/>
    <w:rsid w:val="006D133B"/>
    <w:rsid w:val="006D2DB1"/>
    <w:rsid w:val="006E1DA3"/>
    <w:rsid w:val="006F3776"/>
    <w:rsid w:val="006F71C8"/>
    <w:rsid w:val="007014BB"/>
    <w:rsid w:val="00703839"/>
    <w:rsid w:val="00703F48"/>
    <w:rsid w:val="0070430C"/>
    <w:rsid w:val="00704491"/>
    <w:rsid w:val="00706E0D"/>
    <w:rsid w:val="00710617"/>
    <w:rsid w:val="0071325D"/>
    <w:rsid w:val="00713FDE"/>
    <w:rsid w:val="00714828"/>
    <w:rsid w:val="007165AB"/>
    <w:rsid w:val="007212F9"/>
    <w:rsid w:val="0072211E"/>
    <w:rsid w:val="00732F26"/>
    <w:rsid w:val="00733DA8"/>
    <w:rsid w:val="007419EB"/>
    <w:rsid w:val="00742E79"/>
    <w:rsid w:val="007467EA"/>
    <w:rsid w:val="00751824"/>
    <w:rsid w:val="00751C5B"/>
    <w:rsid w:val="00752D62"/>
    <w:rsid w:val="007545CB"/>
    <w:rsid w:val="00754AF3"/>
    <w:rsid w:val="0075697C"/>
    <w:rsid w:val="00756DFB"/>
    <w:rsid w:val="00760E6F"/>
    <w:rsid w:val="0077285E"/>
    <w:rsid w:val="00772C7C"/>
    <w:rsid w:val="007732EC"/>
    <w:rsid w:val="00773EDF"/>
    <w:rsid w:val="0077563A"/>
    <w:rsid w:val="007762C3"/>
    <w:rsid w:val="007811B5"/>
    <w:rsid w:val="007823EB"/>
    <w:rsid w:val="00790A1A"/>
    <w:rsid w:val="007912C1"/>
    <w:rsid w:val="0079166A"/>
    <w:rsid w:val="00791E37"/>
    <w:rsid w:val="00794764"/>
    <w:rsid w:val="007A1312"/>
    <w:rsid w:val="007B6E7C"/>
    <w:rsid w:val="007C0F3C"/>
    <w:rsid w:val="007C40AC"/>
    <w:rsid w:val="007C7F8C"/>
    <w:rsid w:val="007D6F8D"/>
    <w:rsid w:val="007E62BF"/>
    <w:rsid w:val="007E7A4D"/>
    <w:rsid w:val="007F3071"/>
    <w:rsid w:val="007F4F1C"/>
    <w:rsid w:val="00803683"/>
    <w:rsid w:val="008055EC"/>
    <w:rsid w:val="00805709"/>
    <w:rsid w:val="00806BAF"/>
    <w:rsid w:val="00814F42"/>
    <w:rsid w:val="00820D9D"/>
    <w:rsid w:val="0082467D"/>
    <w:rsid w:val="00835318"/>
    <w:rsid w:val="0084027D"/>
    <w:rsid w:val="00841C3E"/>
    <w:rsid w:val="00844FCE"/>
    <w:rsid w:val="00847702"/>
    <w:rsid w:val="008501B1"/>
    <w:rsid w:val="00852712"/>
    <w:rsid w:val="0085484A"/>
    <w:rsid w:val="00854C34"/>
    <w:rsid w:val="0085678C"/>
    <w:rsid w:val="00857294"/>
    <w:rsid w:val="008602AB"/>
    <w:rsid w:val="00864826"/>
    <w:rsid w:val="00873113"/>
    <w:rsid w:val="008733C2"/>
    <w:rsid w:val="00884671"/>
    <w:rsid w:val="0088476C"/>
    <w:rsid w:val="00886F6D"/>
    <w:rsid w:val="00891851"/>
    <w:rsid w:val="00894817"/>
    <w:rsid w:val="00894CDB"/>
    <w:rsid w:val="008962D1"/>
    <w:rsid w:val="008A190C"/>
    <w:rsid w:val="008A6081"/>
    <w:rsid w:val="008A612A"/>
    <w:rsid w:val="008B1CF3"/>
    <w:rsid w:val="008B3D66"/>
    <w:rsid w:val="008B5F19"/>
    <w:rsid w:val="008B5F25"/>
    <w:rsid w:val="008D20AF"/>
    <w:rsid w:val="008D3264"/>
    <w:rsid w:val="008D3580"/>
    <w:rsid w:val="008D38A3"/>
    <w:rsid w:val="008D7518"/>
    <w:rsid w:val="008E2B84"/>
    <w:rsid w:val="008F1B31"/>
    <w:rsid w:val="00902143"/>
    <w:rsid w:val="00902731"/>
    <w:rsid w:val="00902865"/>
    <w:rsid w:val="009055AA"/>
    <w:rsid w:val="00911565"/>
    <w:rsid w:val="00921C63"/>
    <w:rsid w:val="00923A5D"/>
    <w:rsid w:val="00925E36"/>
    <w:rsid w:val="0092771D"/>
    <w:rsid w:val="0093063A"/>
    <w:rsid w:val="009324A4"/>
    <w:rsid w:val="00940176"/>
    <w:rsid w:val="00942090"/>
    <w:rsid w:val="00943915"/>
    <w:rsid w:val="009544FA"/>
    <w:rsid w:val="0096118D"/>
    <w:rsid w:val="009621E1"/>
    <w:rsid w:val="0096430A"/>
    <w:rsid w:val="00965373"/>
    <w:rsid w:val="009707E8"/>
    <w:rsid w:val="00981469"/>
    <w:rsid w:val="00982C7A"/>
    <w:rsid w:val="00984F75"/>
    <w:rsid w:val="00987222"/>
    <w:rsid w:val="009A0B03"/>
    <w:rsid w:val="009A337B"/>
    <w:rsid w:val="009A3D63"/>
    <w:rsid w:val="009B1E7E"/>
    <w:rsid w:val="009B46A9"/>
    <w:rsid w:val="009B64B6"/>
    <w:rsid w:val="009C1962"/>
    <w:rsid w:val="009C622F"/>
    <w:rsid w:val="009C71B3"/>
    <w:rsid w:val="009D5C09"/>
    <w:rsid w:val="009E1517"/>
    <w:rsid w:val="009E5175"/>
    <w:rsid w:val="009F063A"/>
    <w:rsid w:val="009F28B4"/>
    <w:rsid w:val="009F41A5"/>
    <w:rsid w:val="009F7FB9"/>
    <w:rsid w:val="00A062FD"/>
    <w:rsid w:val="00A10529"/>
    <w:rsid w:val="00A11583"/>
    <w:rsid w:val="00A165E7"/>
    <w:rsid w:val="00A24182"/>
    <w:rsid w:val="00A27985"/>
    <w:rsid w:val="00A303A9"/>
    <w:rsid w:val="00A424DA"/>
    <w:rsid w:val="00A43124"/>
    <w:rsid w:val="00A45AAE"/>
    <w:rsid w:val="00A62B59"/>
    <w:rsid w:val="00A6526E"/>
    <w:rsid w:val="00A65904"/>
    <w:rsid w:val="00A73869"/>
    <w:rsid w:val="00A7704C"/>
    <w:rsid w:val="00A81ECD"/>
    <w:rsid w:val="00A85D28"/>
    <w:rsid w:val="00A85D9C"/>
    <w:rsid w:val="00A94551"/>
    <w:rsid w:val="00AA0881"/>
    <w:rsid w:val="00AB180E"/>
    <w:rsid w:val="00AB21E8"/>
    <w:rsid w:val="00AB2DFB"/>
    <w:rsid w:val="00AB33DA"/>
    <w:rsid w:val="00AB400C"/>
    <w:rsid w:val="00AB5D27"/>
    <w:rsid w:val="00AB6F05"/>
    <w:rsid w:val="00AC0221"/>
    <w:rsid w:val="00AC56BE"/>
    <w:rsid w:val="00AC5C1D"/>
    <w:rsid w:val="00AC7E91"/>
    <w:rsid w:val="00AD34A2"/>
    <w:rsid w:val="00AD4823"/>
    <w:rsid w:val="00AD7812"/>
    <w:rsid w:val="00AE1F9C"/>
    <w:rsid w:val="00AE5AA8"/>
    <w:rsid w:val="00AF1B68"/>
    <w:rsid w:val="00B00AA5"/>
    <w:rsid w:val="00B020E9"/>
    <w:rsid w:val="00B0262C"/>
    <w:rsid w:val="00B10384"/>
    <w:rsid w:val="00B11441"/>
    <w:rsid w:val="00B12AC7"/>
    <w:rsid w:val="00B12B33"/>
    <w:rsid w:val="00B15FFC"/>
    <w:rsid w:val="00B21CB1"/>
    <w:rsid w:val="00B26660"/>
    <w:rsid w:val="00B31130"/>
    <w:rsid w:val="00B31DD1"/>
    <w:rsid w:val="00B31DD9"/>
    <w:rsid w:val="00B3331C"/>
    <w:rsid w:val="00B34D29"/>
    <w:rsid w:val="00B35EB0"/>
    <w:rsid w:val="00B4047D"/>
    <w:rsid w:val="00B47BD5"/>
    <w:rsid w:val="00B50090"/>
    <w:rsid w:val="00B57018"/>
    <w:rsid w:val="00B65F2F"/>
    <w:rsid w:val="00B73234"/>
    <w:rsid w:val="00B744FF"/>
    <w:rsid w:val="00B74D1F"/>
    <w:rsid w:val="00B809FC"/>
    <w:rsid w:val="00B85376"/>
    <w:rsid w:val="00B87A15"/>
    <w:rsid w:val="00B90EF5"/>
    <w:rsid w:val="00B941A3"/>
    <w:rsid w:val="00B97188"/>
    <w:rsid w:val="00BA137E"/>
    <w:rsid w:val="00BA48C9"/>
    <w:rsid w:val="00BB0BFB"/>
    <w:rsid w:val="00BB21F6"/>
    <w:rsid w:val="00BB6099"/>
    <w:rsid w:val="00BC08F7"/>
    <w:rsid w:val="00BC0BE3"/>
    <w:rsid w:val="00BC7A12"/>
    <w:rsid w:val="00BD1548"/>
    <w:rsid w:val="00BD58E1"/>
    <w:rsid w:val="00BE0CB6"/>
    <w:rsid w:val="00BF132E"/>
    <w:rsid w:val="00BF1B3B"/>
    <w:rsid w:val="00BF2EFA"/>
    <w:rsid w:val="00BF6059"/>
    <w:rsid w:val="00BF763A"/>
    <w:rsid w:val="00C055C9"/>
    <w:rsid w:val="00C10FE4"/>
    <w:rsid w:val="00C13284"/>
    <w:rsid w:val="00C1539A"/>
    <w:rsid w:val="00C1588A"/>
    <w:rsid w:val="00C200F1"/>
    <w:rsid w:val="00C21985"/>
    <w:rsid w:val="00C26CD4"/>
    <w:rsid w:val="00C41EE8"/>
    <w:rsid w:val="00C4273E"/>
    <w:rsid w:val="00C44650"/>
    <w:rsid w:val="00C464A2"/>
    <w:rsid w:val="00C471BE"/>
    <w:rsid w:val="00C50349"/>
    <w:rsid w:val="00C514A7"/>
    <w:rsid w:val="00C61F54"/>
    <w:rsid w:val="00C65175"/>
    <w:rsid w:val="00C676C4"/>
    <w:rsid w:val="00C70648"/>
    <w:rsid w:val="00C717A5"/>
    <w:rsid w:val="00C75AF7"/>
    <w:rsid w:val="00C76D6B"/>
    <w:rsid w:val="00C77CE3"/>
    <w:rsid w:val="00C909E0"/>
    <w:rsid w:val="00C917AA"/>
    <w:rsid w:val="00C91ED9"/>
    <w:rsid w:val="00C92D36"/>
    <w:rsid w:val="00C93F9A"/>
    <w:rsid w:val="00C93FC3"/>
    <w:rsid w:val="00C95FAA"/>
    <w:rsid w:val="00CA6D32"/>
    <w:rsid w:val="00CA6D3F"/>
    <w:rsid w:val="00CB07E8"/>
    <w:rsid w:val="00CB4FCC"/>
    <w:rsid w:val="00CB5AC5"/>
    <w:rsid w:val="00CB67BA"/>
    <w:rsid w:val="00CC2340"/>
    <w:rsid w:val="00CC5A11"/>
    <w:rsid w:val="00CD0540"/>
    <w:rsid w:val="00CD16F4"/>
    <w:rsid w:val="00CD190C"/>
    <w:rsid w:val="00CD555E"/>
    <w:rsid w:val="00CD58C1"/>
    <w:rsid w:val="00CD7274"/>
    <w:rsid w:val="00CE1040"/>
    <w:rsid w:val="00CE767E"/>
    <w:rsid w:val="00CF51FF"/>
    <w:rsid w:val="00CF548F"/>
    <w:rsid w:val="00CF6240"/>
    <w:rsid w:val="00CF6D91"/>
    <w:rsid w:val="00CF6F24"/>
    <w:rsid w:val="00D00267"/>
    <w:rsid w:val="00D11FB2"/>
    <w:rsid w:val="00D131A2"/>
    <w:rsid w:val="00D14C3B"/>
    <w:rsid w:val="00D165E7"/>
    <w:rsid w:val="00D17052"/>
    <w:rsid w:val="00D1794C"/>
    <w:rsid w:val="00D20922"/>
    <w:rsid w:val="00D26947"/>
    <w:rsid w:val="00D26D9C"/>
    <w:rsid w:val="00D27592"/>
    <w:rsid w:val="00D3054E"/>
    <w:rsid w:val="00D31509"/>
    <w:rsid w:val="00D31603"/>
    <w:rsid w:val="00D326A4"/>
    <w:rsid w:val="00D339D8"/>
    <w:rsid w:val="00D37AEB"/>
    <w:rsid w:val="00D4746C"/>
    <w:rsid w:val="00D47B7F"/>
    <w:rsid w:val="00D507FD"/>
    <w:rsid w:val="00D6142F"/>
    <w:rsid w:val="00D61AA1"/>
    <w:rsid w:val="00D66C5B"/>
    <w:rsid w:val="00D738A5"/>
    <w:rsid w:val="00D76A70"/>
    <w:rsid w:val="00D8014F"/>
    <w:rsid w:val="00D810C3"/>
    <w:rsid w:val="00D84B16"/>
    <w:rsid w:val="00D86240"/>
    <w:rsid w:val="00D90EB2"/>
    <w:rsid w:val="00D9293A"/>
    <w:rsid w:val="00D95E65"/>
    <w:rsid w:val="00D960D4"/>
    <w:rsid w:val="00DA212D"/>
    <w:rsid w:val="00DA32E5"/>
    <w:rsid w:val="00DA36B2"/>
    <w:rsid w:val="00DA37A3"/>
    <w:rsid w:val="00DA3B2B"/>
    <w:rsid w:val="00DA3C0A"/>
    <w:rsid w:val="00DA46EA"/>
    <w:rsid w:val="00DB216B"/>
    <w:rsid w:val="00DC19B4"/>
    <w:rsid w:val="00DC4591"/>
    <w:rsid w:val="00DD1EC5"/>
    <w:rsid w:val="00DD7464"/>
    <w:rsid w:val="00DE2248"/>
    <w:rsid w:val="00DE42F8"/>
    <w:rsid w:val="00DE46CA"/>
    <w:rsid w:val="00E00A7E"/>
    <w:rsid w:val="00E00DEA"/>
    <w:rsid w:val="00E0227C"/>
    <w:rsid w:val="00E04042"/>
    <w:rsid w:val="00E1093C"/>
    <w:rsid w:val="00E110A1"/>
    <w:rsid w:val="00E133A8"/>
    <w:rsid w:val="00E13E50"/>
    <w:rsid w:val="00E14BAD"/>
    <w:rsid w:val="00E1619D"/>
    <w:rsid w:val="00E27B77"/>
    <w:rsid w:val="00E31190"/>
    <w:rsid w:val="00E3235D"/>
    <w:rsid w:val="00E347FC"/>
    <w:rsid w:val="00E4204A"/>
    <w:rsid w:val="00E443CB"/>
    <w:rsid w:val="00E4593B"/>
    <w:rsid w:val="00E46A5F"/>
    <w:rsid w:val="00E51145"/>
    <w:rsid w:val="00E519C9"/>
    <w:rsid w:val="00E52323"/>
    <w:rsid w:val="00E5335C"/>
    <w:rsid w:val="00E55349"/>
    <w:rsid w:val="00E566C3"/>
    <w:rsid w:val="00E604DF"/>
    <w:rsid w:val="00E60852"/>
    <w:rsid w:val="00E637A9"/>
    <w:rsid w:val="00E673C0"/>
    <w:rsid w:val="00E70B82"/>
    <w:rsid w:val="00E70DA6"/>
    <w:rsid w:val="00E71536"/>
    <w:rsid w:val="00E725F6"/>
    <w:rsid w:val="00E75F46"/>
    <w:rsid w:val="00E7633B"/>
    <w:rsid w:val="00E77C81"/>
    <w:rsid w:val="00E807E3"/>
    <w:rsid w:val="00E81F62"/>
    <w:rsid w:val="00E8687F"/>
    <w:rsid w:val="00E91912"/>
    <w:rsid w:val="00E95DD1"/>
    <w:rsid w:val="00E96085"/>
    <w:rsid w:val="00EA230D"/>
    <w:rsid w:val="00EA375D"/>
    <w:rsid w:val="00EA79C9"/>
    <w:rsid w:val="00EB63D2"/>
    <w:rsid w:val="00EC1B91"/>
    <w:rsid w:val="00EC3449"/>
    <w:rsid w:val="00EC4ADC"/>
    <w:rsid w:val="00EC5532"/>
    <w:rsid w:val="00ED172D"/>
    <w:rsid w:val="00ED5AAB"/>
    <w:rsid w:val="00EE0184"/>
    <w:rsid w:val="00EE3747"/>
    <w:rsid w:val="00EE69D4"/>
    <w:rsid w:val="00EE765B"/>
    <w:rsid w:val="00EF2549"/>
    <w:rsid w:val="00EF652D"/>
    <w:rsid w:val="00F00C1C"/>
    <w:rsid w:val="00F015E3"/>
    <w:rsid w:val="00F05957"/>
    <w:rsid w:val="00F10D36"/>
    <w:rsid w:val="00F12E70"/>
    <w:rsid w:val="00F14CBC"/>
    <w:rsid w:val="00F201DA"/>
    <w:rsid w:val="00F20C36"/>
    <w:rsid w:val="00F22151"/>
    <w:rsid w:val="00F2473A"/>
    <w:rsid w:val="00F270CD"/>
    <w:rsid w:val="00F327B0"/>
    <w:rsid w:val="00F32878"/>
    <w:rsid w:val="00F34BDF"/>
    <w:rsid w:val="00F43CAB"/>
    <w:rsid w:val="00F54BD4"/>
    <w:rsid w:val="00F61182"/>
    <w:rsid w:val="00F636D6"/>
    <w:rsid w:val="00F65FC0"/>
    <w:rsid w:val="00F66971"/>
    <w:rsid w:val="00F66CA3"/>
    <w:rsid w:val="00F7031C"/>
    <w:rsid w:val="00F70A85"/>
    <w:rsid w:val="00F71935"/>
    <w:rsid w:val="00F73415"/>
    <w:rsid w:val="00F73AEB"/>
    <w:rsid w:val="00F73DC8"/>
    <w:rsid w:val="00F77C5B"/>
    <w:rsid w:val="00F80DF4"/>
    <w:rsid w:val="00F86839"/>
    <w:rsid w:val="00F87F9F"/>
    <w:rsid w:val="00F903CB"/>
    <w:rsid w:val="00F92186"/>
    <w:rsid w:val="00F96A62"/>
    <w:rsid w:val="00FA0ABE"/>
    <w:rsid w:val="00FA1971"/>
    <w:rsid w:val="00FA3250"/>
    <w:rsid w:val="00FA3670"/>
    <w:rsid w:val="00FA6C35"/>
    <w:rsid w:val="00FA7B94"/>
    <w:rsid w:val="00FB14A2"/>
    <w:rsid w:val="00FB3E2E"/>
    <w:rsid w:val="00FB5369"/>
    <w:rsid w:val="00FC00A5"/>
    <w:rsid w:val="00FC1DAC"/>
    <w:rsid w:val="00FC2DBE"/>
    <w:rsid w:val="00FC65F6"/>
    <w:rsid w:val="00FE53B1"/>
    <w:rsid w:val="00FE55B7"/>
    <w:rsid w:val="00FE5688"/>
    <w:rsid w:val="00FE7494"/>
    <w:rsid w:val="00FF07F6"/>
    <w:rsid w:val="00FF275C"/>
    <w:rsid w:val="00FF552D"/>
    <w:rsid w:val="00FF5E1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EA0FF"/>
  <w15:docId w15:val="{0098E528-9238-4D60-8DDB-A03F8FF4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6A2F6E"/>
    <w:pPr>
      <w:spacing w:after="300"/>
      <w:contextualSpacing/>
    </w:pPr>
    <w:rPr>
      <w:lang w:val="nl-NL"/>
    </w:rPr>
  </w:style>
  <w:style w:type="paragraph" w:styleId="Kop1">
    <w:name w:val="heading 1"/>
    <w:basedOn w:val="Standaard"/>
    <w:next w:val="Standaard"/>
    <w:link w:val="Kop1Char"/>
    <w:qFormat/>
    <w:rsid w:val="00C61F54"/>
    <w:pPr>
      <w:keepNext/>
      <w:keepLines/>
      <w:spacing w:after="0"/>
      <w:outlineLvl w:val="0"/>
    </w:pPr>
    <w:rPr>
      <w:rFonts w:asciiTheme="majorHAnsi" w:eastAsiaTheme="majorEastAsia" w:hAnsiTheme="majorHAnsi" w:cstheme="majorBidi"/>
      <w:b/>
      <w:bCs/>
      <w:szCs w:val="28"/>
    </w:rPr>
  </w:style>
  <w:style w:type="paragraph" w:styleId="Kop2">
    <w:name w:val="heading 2"/>
    <w:basedOn w:val="Kop1"/>
    <w:next w:val="Standaard"/>
    <w:link w:val="Kop2Char"/>
    <w:unhideWhenUsed/>
    <w:qFormat/>
    <w:rsid w:val="00C61F54"/>
    <w:pPr>
      <w:spacing w:before="300"/>
      <w:outlineLvl w:val="1"/>
    </w:pPr>
    <w:rPr>
      <w:bCs w:val="0"/>
      <w:szCs w:val="26"/>
    </w:rPr>
  </w:style>
  <w:style w:type="paragraph" w:styleId="Kop3">
    <w:name w:val="heading 3"/>
    <w:basedOn w:val="Kop2"/>
    <w:next w:val="Standaard"/>
    <w:link w:val="Kop3Char"/>
    <w:unhideWhenUsed/>
    <w:qFormat/>
    <w:rsid w:val="00C61F54"/>
    <w:pPr>
      <w:outlineLvl w:val="2"/>
    </w:pPr>
    <w:rPr>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743A4"/>
    <w:pPr>
      <w:tabs>
        <w:tab w:val="center" w:pos="4680"/>
        <w:tab w:val="right" w:pos="9360"/>
      </w:tabs>
    </w:pPr>
  </w:style>
  <w:style w:type="paragraph" w:styleId="Voettekst">
    <w:name w:val="footer"/>
    <w:basedOn w:val="Standaard"/>
    <w:link w:val="VoettekstChar"/>
    <w:unhideWhenUsed/>
    <w:rsid w:val="005743A4"/>
    <w:pPr>
      <w:tabs>
        <w:tab w:val="center" w:pos="4536"/>
        <w:tab w:val="right" w:pos="9072"/>
      </w:tabs>
      <w:spacing w:line="240" w:lineRule="auto"/>
    </w:pPr>
  </w:style>
  <w:style w:type="paragraph" w:customStyle="1" w:styleId="BReferentietussenkopjes">
    <w:name w:val="[B] Referentie tussenkopjes"/>
    <w:basedOn w:val="Standaard"/>
    <w:rsid w:val="008D3264"/>
    <w:pPr>
      <w:spacing w:line="227" w:lineRule="exact"/>
    </w:pPr>
    <w:rPr>
      <w:sz w:val="14"/>
    </w:rPr>
  </w:style>
  <w:style w:type="paragraph" w:customStyle="1" w:styleId="CReferentiegegevens">
    <w:name w:val="[C] Referentiegegevens"/>
    <w:basedOn w:val="Standaard"/>
    <w:rsid w:val="008D3264"/>
    <w:pPr>
      <w:spacing w:line="227" w:lineRule="exact"/>
    </w:pPr>
    <w:rPr>
      <w:sz w:val="17"/>
    </w:rPr>
  </w:style>
  <w:style w:type="table" w:styleId="Tabelraster">
    <w:name w:val="Table Grid"/>
    <w:basedOn w:val="Standaardtabel"/>
    <w:rsid w:val="008D326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ferentieKop">
    <w:name w:val="[A] Referentie Kop"/>
    <w:basedOn w:val="Standaard"/>
    <w:rsid w:val="008D3264"/>
    <w:rPr>
      <w:b/>
    </w:rPr>
  </w:style>
  <w:style w:type="paragraph" w:customStyle="1" w:styleId="EKenmerkenkopjes">
    <w:name w:val="[E] Kenmerken kopjes"/>
    <w:basedOn w:val="Standaard"/>
    <w:rsid w:val="008D3264"/>
    <w:rPr>
      <w:sz w:val="14"/>
      <w:szCs w:val="14"/>
    </w:rPr>
  </w:style>
  <w:style w:type="paragraph" w:customStyle="1" w:styleId="FKantlijn">
    <w:name w:val="[F] Kantlijn"/>
    <w:basedOn w:val="Standaard"/>
    <w:rsid w:val="008D3264"/>
    <w:pPr>
      <w:spacing w:line="227" w:lineRule="exact"/>
    </w:pPr>
    <w:rPr>
      <w:sz w:val="13"/>
      <w:szCs w:val="13"/>
    </w:rPr>
  </w:style>
  <w:style w:type="paragraph" w:customStyle="1" w:styleId="GTVCcode">
    <w:name w:val="[G] TVCcode"/>
    <w:basedOn w:val="Standaard"/>
    <w:rsid w:val="008D3264"/>
    <w:rPr>
      <w:sz w:val="12"/>
      <w:szCs w:val="12"/>
    </w:rPr>
  </w:style>
  <w:style w:type="paragraph" w:customStyle="1" w:styleId="MKantlijnkopje">
    <w:name w:val="[M] Kantlijn kopje"/>
    <w:basedOn w:val="Standaard"/>
    <w:rsid w:val="008D3264"/>
    <w:pPr>
      <w:spacing w:line="227" w:lineRule="exact"/>
    </w:pPr>
    <w:rPr>
      <w:b/>
      <w:sz w:val="14"/>
      <w:szCs w:val="14"/>
    </w:rPr>
  </w:style>
  <w:style w:type="numbering" w:styleId="1ai">
    <w:name w:val="Outline List 1"/>
    <w:basedOn w:val="Geenlijst"/>
    <w:rsid w:val="008D3264"/>
    <w:pPr>
      <w:numPr>
        <w:numId w:val="3"/>
      </w:numPr>
    </w:pPr>
  </w:style>
  <w:style w:type="character" w:styleId="GevolgdeHyperlink">
    <w:name w:val="FollowedHyperlink"/>
    <w:basedOn w:val="Standaardalinea-lettertype"/>
    <w:unhideWhenUsed/>
    <w:rsid w:val="008D3264"/>
    <w:rPr>
      <w:rFonts w:asciiTheme="minorHAnsi" w:hAnsiTheme="minorHAnsi"/>
      <w:color w:val="954F72" w:themeColor="followedHyperlink"/>
      <w:u w:val="single"/>
    </w:rPr>
  </w:style>
  <w:style w:type="character" w:styleId="Hyperlink">
    <w:name w:val="Hyperlink"/>
    <w:basedOn w:val="Standaardalinea-lettertype"/>
    <w:unhideWhenUsed/>
    <w:rsid w:val="008D3264"/>
    <w:rPr>
      <w:color w:val="281F6B"/>
      <w:u w:val="single"/>
    </w:rPr>
  </w:style>
  <w:style w:type="paragraph" w:styleId="Lijstnummering">
    <w:name w:val="List Number"/>
    <w:basedOn w:val="Standaard"/>
    <w:rsid w:val="008D3264"/>
  </w:style>
  <w:style w:type="numbering" w:customStyle="1" w:styleId="OpmaakprofielMeerdereniveaus">
    <w:name w:val="Opmaakprofiel Meerdere niveaus"/>
    <w:basedOn w:val="Geenlijst"/>
    <w:rsid w:val="008D3264"/>
    <w:pPr>
      <w:numPr>
        <w:numId w:val="5"/>
      </w:numPr>
    </w:pPr>
  </w:style>
  <w:style w:type="character" w:styleId="Paginanummer">
    <w:name w:val="page number"/>
    <w:basedOn w:val="Standaardalinea-lettertype"/>
    <w:unhideWhenUsed/>
    <w:rsid w:val="008D3264"/>
    <w:rPr>
      <w:rFonts w:asciiTheme="minorHAnsi" w:hAnsiTheme="minorHAnsi"/>
    </w:rPr>
  </w:style>
  <w:style w:type="table" w:customStyle="1" w:styleId="TabelrasteropmaakD">
    <w:name w:val="Tabelraster opmaak [D]"/>
    <w:basedOn w:val="Standaardtabel"/>
    <w:rsid w:val="008D3264"/>
    <w:tblPr/>
  </w:style>
  <w:style w:type="table" w:customStyle="1" w:styleId="TabelrasteropmaakC">
    <w:name w:val="Tabelraster opmaak [C]"/>
    <w:basedOn w:val="Tabelraster8"/>
    <w:rsid w:val="008D3264"/>
    <w:pPr>
      <w:spacing w:line="190" w:lineRule="atLeast"/>
    </w:pPr>
    <w:rPr>
      <w:sz w:val="19"/>
      <w:szCs w:val="20"/>
      <w:lang w:val="nl-NL" w:eastAsia="nl-NL"/>
    </w:rP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ntekst">
    <w:name w:val="Balloon Text"/>
    <w:basedOn w:val="Standaard"/>
    <w:link w:val="BallontekstChar"/>
    <w:rsid w:val="00BB0BF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0BFB"/>
    <w:rPr>
      <w:rFonts w:ascii="Tahoma" w:hAnsi="Tahoma" w:cs="Tahoma"/>
      <w:sz w:val="16"/>
      <w:szCs w:val="16"/>
    </w:rPr>
  </w:style>
  <w:style w:type="paragraph" w:customStyle="1" w:styleId="Alineakopcursief">
    <w:name w:val="Alinea kop cursief"/>
    <w:basedOn w:val="Kop3"/>
    <w:next w:val="Standaard"/>
    <w:rsid w:val="004564A3"/>
    <w:rPr>
      <w:b w:val="0"/>
      <w:i/>
    </w:rPr>
  </w:style>
  <w:style w:type="paragraph" w:customStyle="1" w:styleId="Info">
    <w:name w:val="Info"/>
    <w:basedOn w:val="Standaard"/>
    <w:qFormat/>
    <w:rsid w:val="004564A3"/>
    <w:pPr>
      <w:spacing w:after="120" w:line="220" w:lineRule="atLeast"/>
      <w:contextualSpacing w:val="0"/>
    </w:pPr>
    <w:rPr>
      <w:iCs/>
    </w:rPr>
  </w:style>
  <w:style w:type="paragraph" w:customStyle="1" w:styleId="Label">
    <w:name w:val="Label"/>
    <w:basedOn w:val="Standaard"/>
    <w:qFormat/>
    <w:rsid w:val="004564A3"/>
    <w:pPr>
      <w:spacing w:before="120" w:after="0" w:line="220" w:lineRule="atLeast"/>
    </w:pPr>
    <w:rPr>
      <w:b/>
    </w:rPr>
  </w:style>
  <w:style w:type="paragraph" w:customStyle="1" w:styleId="Afdeling">
    <w:name w:val="Afdeling"/>
    <w:basedOn w:val="Standaard"/>
    <w:next w:val="Standaard"/>
    <w:rsid w:val="00795CB2"/>
    <w:pPr>
      <w:spacing w:line="240" w:lineRule="atLeast"/>
    </w:pPr>
    <w:rPr>
      <w:b/>
      <w:sz w:val="24"/>
    </w:rPr>
  </w:style>
  <w:style w:type="paragraph" w:customStyle="1" w:styleId="Alineakop">
    <w:name w:val="Alinea kop"/>
    <w:basedOn w:val="Kop2"/>
    <w:next w:val="Standaard"/>
    <w:rsid w:val="009C3E37"/>
    <w:pPr>
      <w:spacing w:before="220"/>
    </w:pPr>
  </w:style>
  <w:style w:type="character" w:customStyle="1" w:styleId="Kop1Char">
    <w:name w:val="Kop 1 Char"/>
    <w:basedOn w:val="Standaardalinea-lettertype"/>
    <w:link w:val="Kop1"/>
    <w:rsid w:val="00C61F54"/>
    <w:rPr>
      <w:rFonts w:asciiTheme="majorHAnsi" w:eastAsiaTheme="majorEastAsia" w:hAnsiTheme="majorHAnsi" w:cstheme="majorBidi"/>
      <w:b/>
      <w:bCs/>
      <w:szCs w:val="28"/>
      <w:lang w:val="nl-NL"/>
    </w:rPr>
  </w:style>
  <w:style w:type="paragraph" w:customStyle="1" w:styleId="Alineakopgenummerd">
    <w:name w:val="Alinea kop genummerd"/>
    <w:basedOn w:val="Kop2"/>
    <w:next w:val="Standaard"/>
    <w:rsid w:val="00350660"/>
    <w:pPr>
      <w:numPr>
        <w:numId w:val="32"/>
      </w:numPr>
      <w:ind w:left="0"/>
    </w:p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 w:type="character" w:styleId="Nadruk">
    <w:name w:val="Emphasis"/>
    <w:basedOn w:val="Standaardalinea-lettertype"/>
    <w:uiPriority w:val="20"/>
    <w:rsid w:val="00D1197D"/>
    <w:rPr>
      <w:i/>
      <w:iCs/>
    </w:rPr>
  </w:style>
  <w:style w:type="character" w:customStyle="1" w:styleId="KoptekstChar">
    <w:name w:val="Koptekst Char"/>
    <w:basedOn w:val="Standaardalinea-lettertype"/>
    <w:link w:val="Koptekst"/>
    <w:uiPriority w:val="99"/>
    <w:rsid w:val="00841CD9"/>
  </w:style>
  <w:style w:type="character" w:customStyle="1" w:styleId="Kop2Char">
    <w:name w:val="Kop 2 Char"/>
    <w:basedOn w:val="Standaardalinea-lettertype"/>
    <w:link w:val="Kop2"/>
    <w:rsid w:val="00C61F54"/>
    <w:rPr>
      <w:rFonts w:asciiTheme="majorHAnsi" w:eastAsiaTheme="majorEastAsia" w:hAnsiTheme="majorHAnsi" w:cstheme="majorBidi"/>
      <w:b/>
      <w:szCs w:val="26"/>
      <w:lang w:val="nl-NL"/>
    </w:rPr>
  </w:style>
  <w:style w:type="character" w:customStyle="1" w:styleId="Kop3Char">
    <w:name w:val="Kop 3 Char"/>
    <w:basedOn w:val="Standaardalinea-lettertype"/>
    <w:link w:val="Kop3"/>
    <w:rsid w:val="00C61F54"/>
    <w:rPr>
      <w:rFonts w:asciiTheme="majorHAnsi" w:eastAsiaTheme="majorEastAsia" w:hAnsiTheme="majorHAnsi" w:cstheme="majorBidi"/>
      <w:b/>
      <w:bCs/>
      <w:szCs w:val="26"/>
      <w:lang w:val="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rPr>
  </w:style>
  <w:style w:type="paragraph" w:styleId="Lijst">
    <w:name w:val="List"/>
    <w:basedOn w:val="Standaard"/>
    <w:uiPriority w:val="99"/>
    <w:unhideWhenUsed/>
    <w:rsid w:val="00134F81"/>
    <w:pPr>
      <w:numPr>
        <w:numId w:val="34"/>
      </w:numPr>
    </w:pPr>
  </w:style>
  <w:style w:type="paragraph" w:styleId="Lijst2">
    <w:name w:val="List 2"/>
    <w:basedOn w:val="Standaard"/>
    <w:uiPriority w:val="99"/>
    <w:unhideWhenUsed/>
    <w:rsid w:val="00134F81"/>
    <w:pPr>
      <w:numPr>
        <w:ilvl w:val="1"/>
        <w:numId w:val="34"/>
      </w:numPr>
    </w:pPr>
  </w:style>
  <w:style w:type="paragraph" w:styleId="Normaalweb">
    <w:name w:val="Normal (Web)"/>
    <w:basedOn w:val="Standaard"/>
    <w:uiPriority w:val="99"/>
    <w:semiHidden/>
    <w:unhideWhenUsed/>
    <w:rsid w:val="009C3E37"/>
    <w:rPr>
      <w:rFonts w:cs="Times New Roman"/>
      <w:sz w:val="24"/>
      <w:szCs w:val="24"/>
    </w:rPr>
  </w:style>
  <w:style w:type="paragraph" w:styleId="Standaardinspringing">
    <w:name w:val="Normal Indent"/>
    <w:basedOn w:val="Standaard"/>
    <w:uiPriority w:val="99"/>
    <w:unhideWhenUsed/>
    <w:rsid w:val="00841CD9"/>
    <w:pPr>
      <w:ind w:left="720"/>
    </w:p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spacing w:val="15"/>
      <w:sz w:val="24"/>
      <w:szCs w:val="24"/>
    </w:r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spacing w:val="15"/>
      <w:sz w:val="24"/>
      <w:szCs w:val="24"/>
    </w:rPr>
  </w:style>
  <w:style w:type="paragraph" w:customStyle="1" w:styleId="QRtekst">
    <w:name w:val="QR tekst"/>
    <w:basedOn w:val="Standaard"/>
    <w:rsid w:val="00795CB2"/>
    <w:pPr>
      <w:spacing w:line="220" w:lineRule="atLeast"/>
    </w:pPr>
    <w:rPr>
      <w:sz w:val="14"/>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paragraph" w:styleId="Titel">
    <w:name w:val="Title"/>
    <w:basedOn w:val="Standaard"/>
    <w:next w:val="Standaard"/>
    <w:link w:val="TitelChar"/>
    <w:uiPriority w:val="10"/>
    <w:rsid w:val="00841CD9"/>
    <w:pPr>
      <w:pBdr>
        <w:bottom w:val="single" w:sz="8" w:space="4" w:color="4472C4" w:themeColor="accent1"/>
      </w:pBdr>
    </w:pPr>
    <w:rPr>
      <w:rFonts w:asciiTheme="majorHAnsi" w:eastAsiaTheme="majorEastAsia" w:hAnsiTheme="majorHAnsi" w:cstheme="majorBidi"/>
      <w:color w:val="323E4F" w:themeColor="text2" w:themeShade="BF"/>
      <w:spacing w:val="5"/>
      <w:kern w:val="28"/>
      <w:sz w:val="52"/>
      <w:szCs w:val="52"/>
    </w:rPr>
  </w:style>
  <w:style w:type="table" w:styleId="Tabelraster8">
    <w:name w:val="Table Grid 8"/>
    <w:basedOn w:val="Standaardtabel"/>
    <w:uiPriority w:val="99"/>
    <w:semiHidden/>
    <w:unhideWhenUsed/>
    <w:rsid w:val="006C1F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VoettekstChar">
    <w:name w:val="Voettekst Char"/>
    <w:basedOn w:val="Standaardalinea-lettertype"/>
    <w:link w:val="Voettekst"/>
    <w:uiPriority w:val="99"/>
    <w:rsid w:val="006D2E1F"/>
  </w:style>
  <w:style w:type="paragraph" w:customStyle="1" w:styleId="Witruimtevoorstel">
    <w:name w:val="Witruimte voorstel"/>
    <w:basedOn w:val="Standaard"/>
    <w:link w:val="WitruimtevoorstelChar"/>
    <w:qFormat/>
    <w:rsid w:val="00CA6D3F"/>
    <w:pPr>
      <w:spacing w:before="2040"/>
    </w:pPr>
  </w:style>
  <w:style w:type="character" w:customStyle="1" w:styleId="WitruimtevoorstelChar">
    <w:name w:val="Witruimte voorstel Char"/>
    <w:basedOn w:val="Standaardalinea-lettertype"/>
    <w:link w:val="Witruimtevoorstel"/>
    <w:rsid w:val="00CA6D3F"/>
    <w:rPr>
      <w:lang w:val="nl-NL"/>
    </w:rPr>
  </w:style>
  <w:style w:type="paragraph" w:styleId="Lijstalinea">
    <w:name w:val="List Paragraph"/>
    <w:basedOn w:val="Standaard"/>
    <w:link w:val="LijstalineaChar"/>
    <w:uiPriority w:val="34"/>
    <w:qFormat/>
    <w:rsid w:val="00D37AEB"/>
    <w:pPr>
      <w:ind w:left="720"/>
    </w:pPr>
  </w:style>
  <w:style w:type="paragraph" w:customStyle="1" w:styleId="Alineakoponderstreeptniv3">
    <w:name w:val="Alineakop onderstreept niv3"/>
    <w:basedOn w:val="Kop3"/>
    <w:next w:val="Standaard"/>
    <w:link w:val="Alineakoponderstreeptniv3Char"/>
    <w:rsid w:val="00417255"/>
    <w:pPr>
      <w:numPr>
        <w:numId w:val="33"/>
      </w:numPr>
      <w:spacing w:before="220"/>
      <w:ind w:left="284" w:hanging="284"/>
    </w:pPr>
    <w:rPr>
      <w:b w:val="0"/>
      <w:bCs w:val="0"/>
      <w:u w:val="single"/>
    </w:rPr>
  </w:style>
  <w:style w:type="character" w:customStyle="1" w:styleId="Alineakoponderstreeptniv3Char">
    <w:name w:val="Alineakop onderstreept niv3 Char"/>
    <w:basedOn w:val="Kop3Char"/>
    <w:link w:val="Alineakoponderstreeptniv3"/>
    <w:rsid w:val="00417255"/>
    <w:rPr>
      <w:rFonts w:asciiTheme="majorHAnsi" w:eastAsiaTheme="majorEastAsia" w:hAnsiTheme="majorHAnsi" w:cstheme="majorBidi"/>
      <w:b w:val="0"/>
      <w:bCs w:val="0"/>
      <w:i w:val="0"/>
      <w:szCs w:val="26"/>
      <w:u w:val="single"/>
      <w:lang w:val="nl-NL"/>
    </w:rPr>
  </w:style>
  <w:style w:type="paragraph" w:customStyle="1" w:styleId="BlauwStandaard">
    <w:name w:val="Blauw Standaard"/>
    <w:basedOn w:val="Standaard"/>
    <w:next w:val="Standaard"/>
    <w:link w:val="BlauwStandaardChar"/>
    <w:qFormat/>
    <w:rsid w:val="000857BE"/>
    <w:rPr>
      <w:color w:val="281F6B"/>
    </w:rPr>
  </w:style>
  <w:style w:type="character" w:customStyle="1" w:styleId="BlauwStandaardChar">
    <w:name w:val="Blauw Standaard Char"/>
    <w:basedOn w:val="Standaardalinea-lettertype"/>
    <w:link w:val="BlauwStandaard"/>
    <w:rsid w:val="000857BE"/>
    <w:rPr>
      <w:color w:val="281F6B"/>
      <w:lang w:val="nl-NL"/>
    </w:rPr>
  </w:style>
  <w:style w:type="paragraph" w:customStyle="1" w:styleId="Roodstandaard">
    <w:name w:val="Rood standaard"/>
    <w:basedOn w:val="Standaard"/>
    <w:next w:val="Standaard"/>
    <w:link w:val="RoodstandaardChar"/>
    <w:qFormat/>
    <w:rsid w:val="000857BE"/>
    <w:rPr>
      <w:color w:val="D11F3D"/>
    </w:rPr>
  </w:style>
  <w:style w:type="character" w:customStyle="1" w:styleId="RoodstandaardChar">
    <w:name w:val="Rood standaard Char"/>
    <w:basedOn w:val="Standaardalinea-lettertype"/>
    <w:link w:val="Roodstandaard"/>
    <w:rsid w:val="000857BE"/>
    <w:rPr>
      <w:color w:val="D11F3D"/>
      <w:lang w:val="nl-NL"/>
    </w:rPr>
  </w:style>
  <w:style w:type="paragraph" w:customStyle="1" w:styleId="Kop2genummerd">
    <w:name w:val="Kop 2 genummerd"/>
    <w:basedOn w:val="Kop2"/>
    <w:next w:val="Standaard"/>
    <w:link w:val="Kop2genummerdChar"/>
    <w:qFormat/>
    <w:rsid w:val="00C61F54"/>
    <w:pPr>
      <w:numPr>
        <w:numId w:val="31"/>
      </w:numPr>
      <w:ind w:left="0" w:hanging="426"/>
    </w:pPr>
  </w:style>
  <w:style w:type="character" w:customStyle="1" w:styleId="Kop2genummerdChar">
    <w:name w:val="Kop 2 genummerd Char"/>
    <w:basedOn w:val="Kop2Char"/>
    <w:link w:val="Kop2genummerd"/>
    <w:rsid w:val="00C61F54"/>
    <w:rPr>
      <w:rFonts w:asciiTheme="majorHAnsi" w:eastAsiaTheme="majorEastAsia" w:hAnsiTheme="majorHAnsi" w:cstheme="majorBidi"/>
      <w:b/>
      <w:bCs/>
      <w:szCs w:val="26"/>
      <w:lang w:val="nl-NL"/>
    </w:rPr>
  </w:style>
  <w:style w:type="paragraph" w:customStyle="1" w:styleId="Geenruimtestandaard">
    <w:name w:val="Geen ruimte standaard"/>
    <w:basedOn w:val="Standaard"/>
    <w:link w:val="GeenruimtestandaardChar"/>
    <w:qFormat/>
    <w:rsid w:val="00CC5713"/>
    <w:pPr>
      <w:spacing w:after="0"/>
    </w:pPr>
  </w:style>
  <w:style w:type="character" w:customStyle="1" w:styleId="GeenruimtestandaardChar">
    <w:name w:val="Geen ruimte standaard Char"/>
    <w:basedOn w:val="Standaardalinea-lettertype"/>
    <w:link w:val="Geenruimtestandaard"/>
    <w:rsid w:val="00CC5713"/>
    <w:rPr>
      <w:lang w:val="nl-NL"/>
    </w:rPr>
  </w:style>
  <w:style w:type="character" w:customStyle="1" w:styleId="LijstalineaChar">
    <w:name w:val="Lijstalinea Char"/>
    <w:basedOn w:val="Standaardalinea-lettertype"/>
    <w:link w:val="Lijstalinea"/>
    <w:uiPriority w:val="99"/>
    <w:rsid w:val="002A1CC3"/>
    <w:rPr>
      <w:lang w:val="nl-NL"/>
    </w:rPr>
  </w:style>
  <w:style w:type="paragraph" w:customStyle="1" w:styleId="Opsommingbullets">
    <w:name w:val="Opsomming bullets"/>
    <w:basedOn w:val="Standaard"/>
    <w:link w:val="OpsommingbulletsChar"/>
    <w:qFormat/>
    <w:rsid w:val="00107B08"/>
    <w:pPr>
      <w:numPr>
        <w:numId w:val="35"/>
      </w:numPr>
      <w:spacing w:after="0"/>
      <w:contextualSpacing w:val="0"/>
    </w:pPr>
  </w:style>
  <w:style w:type="character" w:customStyle="1" w:styleId="OpsommingbulletsChar">
    <w:name w:val="Opsomming bullets Char"/>
    <w:basedOn w:val="Standaardalinea-lettertype"/>
    <w:link w:val="Opsommingbullets"/>
    <w:rsid w:val="00107B08"/>
    <w:rPr>
      <w:lang w:val="nl-NL"/>
    </w:rPr>
  </w:style>
  <w:style w:type="paragraph" w:customStyle="1" w:styleId="Opsommingletters">
    <w:name w:val="Opsomming letters"/>
    <w:basedOn w:val="Lijstalinea"/>
    <w:link w:val="OpsomminglettersChar"/>
    <w:qFormat/>
    <w:rsid w:val="00EE7BD6"/>
    <w:pPr>
      <w:numPr>
        <w:numId w:val="36"/>
      </w:numPr>
      <w:spacing w:after="0"/>
      <w:ind w:left="714" w:hanging="357"/>
    </w:pPr>
  </w:style>
  <w:style w:type="character" w:customStyle="1" w:styleId="OpsomminglettersChar">
    <w:name w:val="Opsomming letters Char"/>
    <w:basedOn w:val="LijstalineaChar"/>
    <w:link w:val="Opsommingletters"/>
    <w:rsid w:val="00EE7BD6"/>
    <w:rPr>
      <w:lang w:val="nl-NL"/>
    </w:rPr>
  </w:style>
  <w:style w:type="paragraph" w:customStyle="1" w:styleId="Opsommingnummering">
    <w:name w:val="Opsomming nummering"/>
    <w:basedOn w:val="Opsommingbullets"/>
    <w:link w:val="OpsommingnummeringChar"/>
    <w:qFormat/>
    <w:rsid w:val="002A1CC3"/>
    <w:pPr>
      <w:numPr>
        <w:numId w:val="37"/>
      </w:numPr>
    </w:pPr>
  </w:style>
  <w:style w:type="character" w:customStyle="1" w:styleId="OpsommingnummeringChar">
    <w:name w:val="Opsomming nummering Char"/>
    <w:basedOn w:val="OpsommingbulletsChar"/>
    <w:link w:val="Opsommingnummering"/>
    <w:rsid w:val="002A1CC3"/>
    <w:rPr>
      <w:lang w:val="nl-NL"/>
    </w:rPr>
  </w:style>
  <w:style w:type="paragraph" w:customStyle="1" w:styleId="Opsommingstreepje">
    <w:name w:val="Opsomming streepje"/>
    <w:basedOn w:val="Standaard"/>
    <w:link w:val="OpsommingstreepjeChar"/>
    <w:qFormat/>
    <w:rsid w:val="001D5436"/>
    <w:pPr>
      <w:keepNext/>
      <w:keepLines/>
      <w:numPr>
        <w:numId w:val="38"/>
      </w:numPr>
      <w:spacing w:after="0"/>
      <w:contextualSpacing w:val="0"/>
      <w:outlineLvl w:val="1"/>
    </w:pPr>
    <w:rPr>
      <w:rFonts w:eastAsia="Times New Roman" w:cs="Times New Roman"/>
    </w:rPr>
  </w:style>
  <w:style w:type="character" w:customStyle="1" w:styleId="OpsommingstreepjeChar">
    <w:name w:val="Opsomming streepje Char"/>
    <w:basedOn w:val="Standaardalinea-lettertype"/>
    <w:link w:val="Opsommingstreepje"/>
    <w:rsid w:val="001D5436"/>
    <w:rPr>
      <w:rFonts w:eastAsia="Times New Roman" w:cs="Times New Roman"/>
      <w:lang w:val="nl-NL"/>
    </w:rPr>
  </w:style>
  <w:style w:type="paragraph" w:customStyle="1" w:styleId="Standaardkoptekst">
    <w:name w:val="Standaard koptekst"/>
    <w:basedOn w:val="Standaard"/>
    <w:link w:val="StandaardkoptekstChar"/>
    <w:qFormat/>
    <w:rsid w:val="00140C83"/>
    <w:pPr>
      <w:spacing w:after="0" w:line="240" w:lineRule="auto"/>
    </w:pPr>
    <w:rPr>
      <w:sz w:val="20"/>
    </w:rPr>
  </w:style>
  <w:style w:type="character" w:customStyle="1" w:styleId="StandaardkoptekstChar">
    <w:name w:val="Standaard koptekst Char"/>
    <w:basedOn w:val="Standaardalinea-lettertype"/>
    <w:link w:val="Standaardkoptekst"/>
    <w:rsid w:val="00140C83"/>
    <w:rPr>
      <w:sz w:val="20"/>
      <w:lang w:val="nl-NL"/>
    </w:rPr>
  </w:style>
  <w:style w:type="paragraph" w:customStyle="1" w:styleId="WitruimtevoorBrief">
    <w:name w:val="Witruimte voor Brief"/>
    <w:basedOn w:val="Standaard"/>
    <w:next w:val="Standaard"/>
    <w:link w:val="WitruimtevoorBriefChar"/>
    <w:qFormat/>
    <w:rsid w:val="005716A3"/>
    <w:pPr>
      <w:spacing w:before="2700" w:after="0"/>
    </w:pPr>
  </w:style>
  <w:style w:type="character" w:customStyle="1" w:styleId="WitruimtevoorBriefChar">
    <w:name w:val="Witruimte voor Brief Char"/>
    <w:basedOn w:val="Standaardalinea-lettertype"/>
    <w:link w:val="WitruimtevoorBrief"/>
    <w:locked/>
    <w:rsid w:val="005716A3"/>
    <w:rPr>
      <w:lang w:val="nl-NL"/>
    </w:rPr>
  </w:style>
  <w:style w:type="paragraph" w:customStyle="1" w:styleId="HTussenkopjes">
    <w:name w:val="[H] Tussenkopjes"/>
    <w:basedOn w:val="Kop3"/>
    <w:next w:val="Standaard"/>
    <w:rsid w:val="00C76A2E"/>
    <w:pPr>
      <w:numPr>
        <w:numId w:val="39"/>
      </w:numPr>
    </w:pPr>
  </w:style>
  <w:style w:type="numbering" w:styleId="111111">
    <w:name w:val="Outline List 2"/>
    <w:basedOn w:val="Geenlijst"/>
    <w:rsid w:val="00C76A2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WCAG">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e44b269-73ac-445e-b091-f557696a911b}" enabled="1" method="Standard" siteId="{6d99bc28-8f28-4a73-a501-63a8e1eb304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Ontwerp van wijzigingen wegenlegger gemeente Zuidplas</vt:lpstr>
    </vt:vector>
  </TitlesOfParts>
  <Company>Provincie Zuid-Holland</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van wijzigingen wegenlegger gemeente Zuidplas</dc:title>
  <dc:creator>Provincie Zuid-Holland</dc:creator>
  <cp:lastModifiedBy>Simon Makkinga</cp:lastModifiedBy>
  <cp:revision>5</cp:revision>
  <dcterms:created xsi:type="dcterms:W3CDTF">2026-07-08T07:34:00Z</dcterms:created>
  <dcterms:modified xsi:type="dcterms:W3CDTF">2026-07-08T07:46:00Z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makkisj</vt:lpwstr>
  </property>
  <property fmtid="{D5CDD505-2E9C-101B-9397-08002B2CF9AE}" pid="3" name="Template">
    <vt:lpwstr>Voorstel voor Besluitvorming Ambtelijk Mandaat</vt:lpwstr>
  </property>
  <property fmtid="{D5CDD505-2E9C-101B-9397-08002B2CF9AE}" pid="4" name="TemplateId">
    <vt:lpwstr>52CCC73608B446328297CBA833ABB9EF</vt:lpwstr>
  </property>
  <property fmtid="{D5CDD505-2E9C-101B-9397-08002B2CF9AE}" pid="5" name="Typist">
    <vt:lpwstr>makkisj</vt:lpwstr>
  </property>
</Properties>
</file>