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0AA09" w14:textId="2331FEFF" w:rsidR="00DA3BB8" w:rsidRPr="00DD0493" w:rsidRDefault="00DA3BB8" w:rsidP="00DA3BB8">
      <w:pPr>
        <w:spacing w:after="0" w:line="240" w:lineRule="atLeast"/>
        <w:rPr>
          <w:rFonts w:ascii="Verdana" w:eastAsia="Times New Roman" w:hAnsi="Verdana" w:cs="Arial"/>
          <w:b/>
          <w:kern w:val="0"/>
          <w:sz w:val="22"/>
          <w:szCs w:val="22"/>
          <w:lang w:eastAsia="nl-NL"/>
          <w14:ligatures w14:val="none"/>
        </w:rPr>
      </w:pPr>
      <w:r w:rsidRPr="00DD0493">
        <w:rPr>
          <w:rFonts w:ascii="Verdana" w:eastAsia="Times New Roman" w:hAnsi="Verdana" w:cs="Arial"/>
          <w:b/>
          <w:kern w:val="0"/>
          <w:sz w:val="22"/>
          <w:szCs w:val="22"/>
          <w:lang w:eastAsia="nl-NL"/>
          <w14:ligatures w14:val="none"/>
        </w:rPr>
        <w:t xml:space="preserve">ZAKELIJKE BESCHRIJVING BEHOREND BIJ DE ONTEIGENINGSBESCHIKKING </w:t>
      </w:r>
      <w:r w:rsidR="00F15561" w:rsidRPr="00DD0493">
        <w:rPr>
          <w:rFonts w:ascii="Verdana" w:eastAsia="Times New Roman" w:hAnsi="Verdana" w:cs="Arial"/>
          <w:b/>
          <w:kern w:val="0"/>
          <w:sz w:val="22"/>
          <w:szCs w:val="22"/>
          <w:lang w:eastAsia="nl-NL"/>
          <w14:ligatures w14:val="none"/>
        </w:rPr>
        <w:t>N207 Zuid</w:t>
      </w:r>
      <w:r w:rsidR="00DD0493" w:rsidRPr="00DD0493">
        <w:rPr>
          <w:rFonts w:ascii="Verdana" w:eastAsia="Times New Roman" w:hAnsi="Verdana" w:cs="Arial"/>
          <w:b/>
          <w:kern w:val="0"/>
          <w:sz w:val="22"/>
          <w:szCs w:val="22"/>
          <w:lang w:eastAsia="nl-NL"/>
          <w14:ligatures w14:val="none"/>
        </w:rPr>
        <w:t xml:space="preserve"> </w:t>
      </w:r>
    </w:p>
    <w:p w14:paraId="0E37F81C" w14:textId="77777777" w:rsidR="00DA3BB8" w:rsidRPr="00DD0493" w:rsidRDefault="00DA3BB8" w:rsidP="00DA3BB8">
      <w:pPr>
        <w:tabs>
          <w:tab w:val="left" w:pos="4111"/>
        </w:tabs>
        <w:spacing w:after="0" w:line="240" w:lineRule="atLeast"/>
        <w:rPr>
          <w:rFonts w:ascii="Verdana" w:eastAsia="Times New Roman" w:hAnsi="Verdana" w:cs="Arial"/>
          <w:b/>
          <w:kern w:val="0"/>
          <w:sz w:val="22"/>
          <w:szCs w:val="22"/>
          <w:lang w:eastAsia="nl-NL"/>
          <w14:ligatures w14:val="none"/>
        </w:rPr>
      </w:pPr>
    </w:p>
    <w:p w14:paraId="769E377B" w14:textId="77777777" w:rsidR="00DA3BB8" w:rsidRPr="00DD0493" w:rsidRDefault="00DA3BB8" w:rsidP="00DA3BB8">
      <w:pPr>
        <w:spacing w:after="0" w:line="240" w:lineRule="atLeast"/>
        <w:ind w:left="4111"/>
        <w:rPr>
          <w:rFonts w:ascii="Verdana" w:eastAsia="Times New Roman" w:hAnsi="Verdana" w:cs="Arial"/>
          <w:b/>
          <w:kern w:val="0"/>
          <w:sz w:val="22"/>
          <w:szCs w:val="22"/>
          <w:lang w:eastAsia="nl-NL"/>
          <w14:ligatures w14:val="none"/>
        </w:rPr>
      </w:pPr>
    </w:p>
    <w:p w14:paraId="2EC36D42" w14:textId="77777777" w:rsidR="00DA3BB8" w:rsidRDefault="00DA3BB8" w:rsidP="00DA3BB8">
      <w:pPr>
        <w:spacing w:after="0" w:line="240" w:lineRule="atLeast"/>
        <w:rPr>
          <w:rFonts w:ascii="Verdana" w:eastAsia="Calibri" w:hAnsi="Verdana" w:cs="Times New Roman"/>
          <w:b/>
          <w:kern w:val="0"/>
          <w:sz w:val="22"/>
          <w:szCs w:val="22"/>
          <w:lang w:eastAsia="nl-NL"/>
          <w14:ligatures w14:val="none"/>
        </w:rPr>
      </w:pPr>
      <w:r w:rsidRPr="00DD0493">
        <w:rPr>
          <w:rFonts w:ascii="Verdana" w:eastAsia="Calibri" w:hAnsi="Verdana" w:cs="Times New Roman"/>
          <w:b/>
          <w:kern w:val="0"/>
          <w:sz w:val="22"/>
          <w:szCs w:val="22"/>
          <w:lang w:eastAsia="nl-NL"/>
          <w14:ligatures w14:val="none"/>
        </w:rPr>
        <w:t>1. Onteigeningsbelang</w:t>
      </w:r>
    </w:p>
    <w:p w14:paraId="565256E1" w14:textId="77777777" w:rsidR="00DD0493" w:rsidRPr="00DD0493" w:rsidRDefault="00DD0493" w:rsidP="00DA3BB8">
      <w:pPr>
        <w:spacing w:after="0" w:line="240" w:lineRule="atLeast"/>
        <w:rPr>
          <w:rFonts w:ascii="Verdana" w:eastAsia="Calibri" w:hAnsi="Verdana" w:cs="Times New Roman"/>
          <w:b/>
          <w:kern w:val="0"/>
          <w:sz w:val="22"/>
          <w:szCs w:val="22"/>
          <w:lang w:eastAsia="nl-NL"/>
          <w14:ligatures w14:val="none"/>
        </w:rPr>
      </w:pPr>
    </w:p>
    <w:p w14:paraId="6B25B2E0" w14:textId="7BEE5D3E" w:rsidR="00132DA3" w:rsidRPr="00DD0493" w:rsidRDefault="00132DA3" w:rsidP="00DA3BB8">
      <w:pPr>
        <w:spacing w:after="0" w:line="240" w:lineRule="atLeast"/>
        <w:rPr>
          <w:rFonts w:ascii="Calibri" w:hAnsi="Calibri" w:cs="Calibri"/>
          <w:color w:val="16113B"/>
          <w:sz w:val="22"/>
          <w:szCs w:val="22"/>
          <w:shd w:val="clear" w:color="auto" w:fill="FFFFFF"/>
        </w:rPr>
      </w:pPr>
      <w:r w:rsidRPr="00DD0493">
        <w:rPr>
          <w:rFonts w:ascii="Calibri" w:hAnsi="Calibri" w:cs="Calibri"/>
          <w:color w:val="16113B"/>
          <w:sz w:val="22"/>
          <w:szCs w:val="22"/>
          <w:shd w:val="clear" w:color="auto" w:fill="FFFFFF"/>
        </w:rPr>
        <w:t xml:space="preserve">Het project N207 Zuid heeft als doel dat </w:t>
      </w:r>
      <w:r w:rsidR="00A51606">
        <w:rPr>
          <w:rFonts w:ascii="Calibri" w:hAnsi="Calibri" w:cs="Calibri"/>
          <w:color w:val="16113B"/>
          <w:sz w:val="22"/>
          <w:szCs w:val="22"/>
          <w:shd w:val="clear" w:color="auto" w:fill="FFFFFF"/>
        </w:rPr>
        <w:t>de gemeenten Alphen aan den Rijn</w:t>
      </w:r>
      <w:r w:rsidRPr="00DD0493">
        <w:rPr>
          <w:rFonts w:ascii="Calibri" w:hAnsi="Calibri" w:cs="Calibri"/>
          <w:color w:val="16113B"/>
          <w:sz w:val="22"/>
          <w:szCs w:val="22"/>
          <w:shd w:val="clear" w:color="auto" w:fill="FFFFFF"/>
        </w:rPr>
        <w:t xml:space="preserve"> en Waddinxveen bereikbaar, leefbaar en verkeersveilig blijven. De komende jaren wordt dit gebied steeds drukker. Die drukte ontstaat mede door woningbouw en de ontwikkeling van bedrijventerreinen, zoals het </w:t>
      </w:r>
      <w:r w:rsidR="00A51606">
        <w:rPr>
          <w:rFonts w:ascii="Calibri" w:hAnsi="Calibri" w:cs="Calibri"/>
          <w:color w:val="16113B"/>
          <w:sz w:val="22"/>
          <w:szCs w:val="22"/>
          <w:shd w:val="clear" w:color="auto" w:fill="FFFFFF"/>
        </w:rPr>
        <w:t xml:space="preserve">ITC-terrein en </w:t>
      </w:r>
      <w:r w:rsidRPr="00DD0493">
        <w:rPr>
          <w:rFonts w:ascii="Calibri" w:hAnsi="Calibri" w:cs="Calibri"/>
          <w:color w:val="16113B"/>
          <w:sz w:val="22"/>
          <w:szCs w:val="22"/>
          <w:shd w:val="clear" w:color="auto" w:fill="FFFFFF"/>
        </w:rPr>
        <w:t>PCT-terrein. De onteigening is nodig om de doorstroming en leefbaarheid in de dorpen te verbeteren. </w:t>
      </w:r>
    </w:p>
    <w:p w14:paraId="7821BE97" w14:textId="77777777" w:rsidR="00132DA3" w:rsidRPr="00DD0493" w:rsidRDefault="00132DA3" w:rsidP="00DD0493">
      <w:pPr>
        <w:spacing w:after="0" w:line="240" w:lineRule="atLeast"/>
        <w:rPr>
          <w:rFonts w:ascii="Verdana" w:eastAsia="Calibri" w:hAnsi="Verdana" w:cs="Times New Roman"/>
          <w:kern w:val="0"/>
          <w:sz w:val="22"/>
          <w:szCs w:val="22"/>
          <w:lang w:eastAsia="nl-NL"/>
          <w14:ligatures w14:val="none"/>
        </w:rPr>
      </w:pPr>
    </w:p>
    <w:p w14:paraId="09385946" w14:textId="4E523584" w:rsidR="00DD0493" w:rsidRPr="00DD0493" w:rsidRDefault="00DD0493" w:rsidP="00DD0493">
      <w:pPr>
        <w:numPr>
          <w:ilvl w:val="1"/>
          <w:numId w:val="4"/>
        </w:numPr>
        <w:tabs>
          <w:tab w:val="left" w:pos="284"/>
          <w:tab w:val="left" w:pos="567"/>
          <w:tab w:val="left" w:pos="851"/>
          <w:tab w:val="left" w:pos="1134"/>
          <w:tab w:val="left" w:pos="1418"/>
          <w:tab w:val="left" w:pos="1701"/>
        </w:tabs>
        <w:spacing w:after="0" w:line="240" w:lineRule="atLeast"/>
        <w:ind w:left="0" w:firstLine="0"/>
        <w:contextualSpacing/>
        <w:rPr>
          <w:rFonts w:ascii="Calibri" w:eastAsia="Verdana" w:hAnsi="Calibri" w:cs="Calibri"/>
          <w:b/>
          <w:bCs/>
          <w:kern w:val="0"/>
          <w:sz w:val="22"/>
          <w:szCs w:val="22"/>
          <w:lang w:eastAsia="nl-NL"/>
          <w14:ligatures w14:val="none"/>
        </w:rPr>
      </w:pPr>
      <w:r>
        <w:rPr>
          <w:rFonts w:ascii="Calibri" w:eastAsia="Verdana" w:hAnsi="Calibri" w:cs="Calibri"/>
          <w:b/>
          <w:bCs/>
          <w:kern w:val="0"/>
          <w:sz w:val="22"/>
          <w:szCs w:val="22"/>
          <w:lang w:eastAsia="nl-NL"/>
          <w14:ligatures w14:val="none"/>
        </w:rPr>
        <w:t>.</w:t>
      </w:r>
      <w:r w:rsidR="7D658E89">
        <w:rPr>
          <w:rFonts w:ascii="Calibri" w:eastAsia="Verdana" w:hAnsi="Calibri" w:cs="Calibri"/>
          <w:b/>
          <w:bCs/>
          <w:kern w:val="0"/>
          <w:sz w:val="22"/>
          <w:szCs w:val="22"/>
          <w:lang w:eastAsia="nl-NL"/>
          <w14:ligatures w14:val="none"/>
        </w:rPr>
        <w:t xml:space="preserve"> </w:t>
      </w:r>
      <w:r w:rsidRPr="00DD0493">
        <w:rPr>
          <w:rFonts w:ascii="Calibri" w:eastAsia="Verdana" w:hAnsi="Calibri" w:cs="Calibri"/>
          <w:b/>
          <w:bCs/>
          <w:kern w:val="0"/>
          <w:sz w:val="22"/>
          <w:szCs w:val="22"/>
          <w:lang w:eastAsia="nl-NL"/>
          <w14:ligatures w14:val="none"/>
        </w:rPr>
        <w:t>Aanleiding, beoogde vorm van ontwikkeling, gebruik of beheer van de fysieke leefomgeving waa</w:t>
      </w:r>
      <w:r>
        <w:rPr>
          <w:rFonts w:ascii="Calibri" w:eastAsia="Verdana" w:hAnsi="Calibri" w:cs="Calibri"/>
          <w:b/>
          <w:bCs/>
          <w:kern w:val="0"/>
          <w:sz w:val="22"/>
          <w:szCs w:val="22"/>
          <w:lang w:eastAsia="nl-NL"/>
          <w14:ligatures w14:val="none"/>
        </w:rPr>
        <w:t>r</w:t>
      </w:r>
      <w:r w:rsidRPr="00DD0493">
        <w:rPr>
          <w:rFonts w:ascii="Calibri" w:eastAsia="Verdana" w:hAnsi="Calibri" w:cs="Calibri"/>
          <w:b/>
          <w:bCs/>
          <w:kern w:val="0"/>
          <w:sz w:val="22"/>
          <w:szCs w:val="22"/>
          <w:lang w:eastAsia="nl-NL"/>
          <w14:ligatures w14:val="none"/>
        </w:rPr>
        <w:t xml:space="preserve">voor de onteigening nodig is. </w:t>
      </w:r>
    </w:p>
    <w:p w14:paraId="20FCAEF9" w14:textId="77777777" w:rsidR="00DD0493" w:rsidRDefault="00DD0493" w:rsidP="00DD0493">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p>
    <w:p w14:paraId="7EAA4C16" w14:textId="0731FFD1" w:rsidR="002B3356" w:rsidRDefault="002B3356" w:rsidP="25263CF8">
      <w:pPr>
        <w:tabs>
          <w:tab w:val="left" w:pos="284"/>
          <w:tab w:val="left" w:pos="567"/>
          <w:tab w:val="left" w:pos="851"/>
          <w:tab w:val="left" w:pos="1134"/>
          <w:tab w:val="left" w:pos="1418"/>
          <w:tab w:val="left" w:pos="1701"/>
        </w:tabs>
        <w:spacing w:after="0" w:line="240" w:lineRule="atLeast"/>
        <w:contextualSpacing/>
        <w:rPr>
          <w:rFonts w:ascii="Calibri" w:hAnsi="Calibri" w:cs="Calibri"/>
          <w:sz w:val="22"/>
          <w:szCs w:val="22"/>
        </w:rPr>
      </w:pPr>
      <w:r>
        <w:rPr>
          <w:rFonts w:ascii="Calibri" w:eastAsia="Verdana" w:hAnsi="Calibri" w:cs="Calibri"/>
          <w:kern w:val="0"/>
          <w:sz w:val="22"/>
          <w:szCs w:val="22"/>
          <w:lang w:eastAsia="nl-NL"/>
          <w14:ligatures w14:val="none"/>
        </w:rPr>
        <w:t xml:space="preserve">Deze zakelijke beschrijving hoort bij de </w:t>
      </w:r>
      <w:bookmarkStart w:id="0" w:name="_Hlk216265754"/>
      <w:r>
        <w:rPr>
          <w:rFonts w:ascii="Calibri" w:eastAsia="Verdana" w:hAnsi="Calibri" w:cs="Calibri"/>
          <w:kern w:val="0"/>
          <w:sz w:val="22"/>
          <w:szCs w:val="22"/>
          <w:lang w:eastAsia="nl-NL"/>
          <w14:ligatures w14:val="none"/>
        </w:rPr>
        <w:t xml:space="preserve">onteigeningsbeschikking </w:t>
      </w:r>
      <w:bookmarkEnd w:id="0"/>
      <w:r>
        <w:rPr>
          <w:rFonts w:ascii="Calibri" w:eastAsia="Verdana" w:hAnsi="Calibri" w:cs="Calibri"/>
          <w:kern w:val="0"/>
          <w:sz w:val="22"/>
          <w:szCs w:val="22"/>
          <w:lang w:eastAsia="nl-NL"/>
          <w14:ligatures w14:val="none"/>
        </w:rPr>
        <w:t xml:space="preserve">N207 Zuid. </w:t>
      </w:r>
      <w:r w:rsidRPr="00E22222">
        <w:rPr>
          <w:rFonts w:ascii="Calibri" w:eastAsia="Verdana" w:hAnsi="Calibri" w:cs="Calibri"/>
          <w:kern w:val="0"/>
          <w:sz w:val="22"/>
          <w:szCs w:val="22"/>
          <w:lang w:eastAsia="nl-NL"/>
          <w14:ligatures w14:val="none"/>
        </w:rPr>
        <w:t>De onteigening is nodig voor de realisatie van het Provinciaal Inpassingsplan N207 verder te noemen het PIP.</w:t>
      </w:r>
    </w:p>
    <w:p w14:paraId="399E8001" w14:textId="77777777" w:rsidR="002B3356" w:rsidRDefault="002B3356" w:rsidP="25263CF8">
      <w:pPr>
        <w:tabs>
          <w:tab w:val="left" w:pos="284"/>
          <w:tab w:val="left" w:pos="567"/>
          <w:tab w:val="left" w:pos="851"/>
          <w:tab w:val="left" w:pos="1134"/>
          <w:tab w:val="left" w:pos="1418"/>
          <w:tab w:val="left" w:pos="1701"/>
        </w:tabs>
        <w:spacing w:after="0" w:line="240" w:lineRule="atLeast"/>
        <w:contextualSpacing/>
        <w:rPr>
          <w:rFonts w:ascii="Calibri" w:hAnsi="Calibri" w:cs="Calibri"/>
          <w:sz w:val="22"/>
          <w:szCs w:val="22"/>
        </w:rPr>
      </w:pPr>
    </w:p>
    <w:p w14:paraId="3578194B" w14:textId="6635D0F7" w:rsidR="008A07F4" w:rsidRDefault="008A07F4" w:rsidP="25263CF8">
      <w:pPr>
        <w:tabs>
          <w:tab w:val="left" w:pos="284"/>
          <w:tab w:val="left" w:pos="567"/>
          <w:tab w:val="left" w:pos="851"/>
          <w:tab w:val="left" w:pos="1134"/>
          <w:tab w:val="left" w:pos="1418"/>
          <w:tab w:val="left" w:pos="1701"/>
        </w:tabs>
        <w:spacing w:after="0" w:line="240" w:lineRule="atLeast"/>
        <w:contextualSpacing/>
        <w:rPr>
          <w:rFonts w:ascii="Calibri" w:hAnsi="Calibri" w:cs="Calibri"/>
          <w:sz w:val="22"/>
          <w:szCs w:val="22"/>
        </w:rPr>
      </w:pPr>
      <w:r w:rsidRPr="00EA0CA8">
        <w:rPr>
          <w:rFonts w:ascii="Calibri" w:hAnsi="Calibri" w:cs="Calibri"/>
          <w:sz w:val="22"/>
          <w:szCs w:val="22"/>
        </w:rPr>
        <w:t>De betrokken gemeenten Alphen aan den Rijn en Waddinxveen beseffen dat er maatregelen noodzakelijk zijn om de situatie te verbeteren. Zij hebben daarom de handen ineengeslagen en samen met de provincie Zuid-Holland een programma ontwikkeld (N207 Zuid) met tot doel een betere kwaliteit van de leefomgeving en een veilige en bereikbare regio te realiseren.</w:t>
      </w:r>
    </w:p>
    <w:p w14:paraId="54A09173" w14:textId="77777777" w:rsidR="00E75FD8" w:rsidRDefault="00EF09FD" w:rsidP="25263CF8">
      <w:pPr>
        <w:tabs>
          <w:tab w:val="left" w:pos="284"/>
          <w:tab w:val="left" w:pos="567"/>
          <w:tab w:val="left" w:pos="851"/>
          <w:tab w:val="left" w:pos="1134"/>
          <w:tab w:val="left" w:pos="1418"/>
          <w:tab w:val="left" w:pos="1701"/>
        </w:tabs>
        <w:spacing w:after="0" w:line="240" w:lineRule="atLeast"/>
        <w:contextualSpacing/>
        <w:rPr>
          <w:rFonts w:ascii="Calibri" w:hAnsi="Calibri" w:cs="Calibri"/>
          <w:sz w:val="22"/>
          <w:szCs w:val="22"/>
        </w:rPr>
      </w:pPr>
      <w:r w:rsidRPr="00EF09FD">
        <w:rPr>
          <w:rFonts w:ascii="Calibri" w:hAnsi="Calibri" w:cs="Calibri"/>
          <w:sz w:val="22"/>
          <w:szCs w:val="22"/>
        </w:rPr>
        <w:t xml:space="preserve">Het project N207 Zuid bestaat uit een pakket maatregelen waarbij op verschillende plaatsen in het </w:t>
      </w:r>
    </w:p>
    <w:p w14:paraId="5E975B81" w14:textId="503247A2" w:rsidR="00945985" w:rsidRPr="00EA0CA8" w:rsidRDefault="00E75FD8" w:rsidP="25263CF8">
      <w:pPr>
        <w:tabs>
          <w:tab w:val="left" w:pos="284"/>
          <w:tab w:val="left" w:pos="567"/>
          <w:tab w:val="left" w:pos="851"/>
          <w:tab w:val="left" w:pos="1134"/>
          <w:tab w:val="left" w:pos="1418"/>
          <w:tab w:val="left" w:pos="1701"/>
        </w:tabs>
        <w:spacing w:after="0" w:line="240" w:lineRule="atLeast"/>
        <w:contextualSpacing/>
        <w:rPr>
          <w:rFonts w:ascii="Calibri" w:hAnsi="Calibri" w:cs="Calibri"/>
          <w:sz w:val="22"/>
          <w:szCs w:val="22"/>
        </w:rPr>
      </w:pPr>
      <w:bookmarkStart w:id="1" w:name="_Int_otREZsN6"/>
      <w:r>
        <w:rPr>
          <w:rFonts w:ascii="Calibri" w:hAnsi="Calibri" w:cs="Calibri"/>
          <w:sz w:val="22"/>
          <w:szCs w:val="22"/>
        </w:rPr>
        <w:t>ge</w:t>
      </w:r>
      <w:r w:rsidR="00EF09FD" w:rsidRPr="00EF09FD">
        <w:rPr>
          <w:rFonts w:ascii="Calibri" w:hAnsi="Calibri" w:cs="Calibri"/>
          <w:sz w:val="22"/>
          <w:szCs w:val="22"/>
        </w:rPr>
        <w:t>bied</w:t>
      </w:r>
      <w:bookmarkEnd w:id="1"/>
      <w:r w:rsidR="00EF09FD" w:rsidRPr="00EF09FD">
        <w:rPr>
          <w:rFonts w:ascii="Calibri" w:hAnsi="Calibri" w:cs="Calibri"/>
          <w:sz w:val="22"/>
          <w:szCs w:val="22"/>
        </w:rPr>
        <w:t xml:space="preserve"> ruimtelijke ingrepen zijn voorzien. Deze zijn niet allemaal te realiseren op grond van de ter plaatse geldende bestemmingsplannen. Vandaar dat een nieuw juridisch-planologisch kader</w:t>
      </w:r>
      <w:r w:rsidR="001472EF">
        <w:rPr>
          <w:rFonts w:ascii="Calibri" w:hAnsi="Calibri" w:cs="Calibri"/>
          <w:sz w:val="22"/>
          <w:szCs w:val="22"/>
        </w:rPr>
        <w:t xml:space="preserve"> noodza</w:t>
      </w:r>
      <w:r w:rsidR="00EF09FD" w:rsidRPr="00EF09FD">
        <w:rPr>
          <w:rFonts w:ascii="Calibri" w:hAnsi="Calibri" w:cs="Calibri"/>
          <w:sz w:val="22"/>
          <w:szCs w:val="22"/>
        </w:rPr>
        <w:t>kelijk is om de maatregelen uit te kunnen voeren. In dit geval betreft het een bestemmingsplan dat vanwege het provinciale en gemeentelijk belang van de wegen en de ligging in meerdere gemeenten wordt voorbereid en vastgesteld door de provincie Zuid-Holland, ofwel een provinciaal inpassingsplan (PIP). Voor enkele specifieke verkeersmaatregelen in Hazerswoude-Dorp</w:t>
      </w:r>
      <w:r w:rsidR="00A51606">
        <w:rPr>
          <w:rFonts w:ascii="Calibri" w:hAnsi="Calibri" w:cs="Calibri"/>
          <w:sz w:val="22"/>
          <w:szCs w:val="22"/>
        </w:rPr>
        <w:t xml:space="preserve">, gemeente Alphen aan den Rijn, </w:t>
      </w:r>
      <w:r w:rsidR="00EF09FD" w:rsidRPr="00EF09FD">
        <w:rPr>
          <w:rFonts w:ascii="Calibri" w:hAnsi="Calibri" w:cs="Calibri"/>
          <w:sz w:val="22"/>
          <w:szCs w:val="22"/>
        </w:rPr>
        <w:t xml:space="preserve">wordt een bestemmingsplan vastgesteld door </w:t>
      </w:r>
      <w:r w:rsidR="00A51606">
        <w:rPr>
          <w:rFonts w:ascii="Calibri" w:hAnsi="Calibri" w:cs="Calibri"/>
          <w:sz w:val="22"/>
          <w:szCs w:val="22"/>
        </w:rPr>
        <w:t xml:space="preserve">de </w:t>
      </w:r>
      <w:r w:rsidR="00EF09FD" w:rsidRPr="00EF09FD">
        <w:rPr>
          <w:rFonts w:ascii="Calibri" w:hAnsi="Calibri" w:cs="Calibri"/>
          <w:sz w:val="22"/>
          <w:szCs w:val="22"/>
        </w:rPr>
        <w:t>gemeente Alphen aan den Rijn</w:t>
      </w:r>
      <w:r w:rsidR="00E80CCA">
        <w:rPr>
          <w:rFonts w:ascii="Calibri" w:hAnsi="Calibri" w:cs="Calibri"/>
          <w:sz w:val="22"/>
          <w:szCs w:val="22"/>
        </w:rPr>
        <w:t>.</w:t>
      </w:r>
      <w:r w:rsidR="00EF09FD" w:rsidRPr="00EF09FD">
        <w:rPr>
          <w:rFonts w:ascii="Calibri" w:hAnsi="Calibri" w:cs="Calibri"/>
          <w:sz w:val="22"/>
          <w:szCs w:val="22"/>
        </w:rPr>
        <w:t xml:space="preserve">  Na vaststelling van het PIP is het benodigd juridisch-planologisch kader aanwezig om de noodzakelijke omgevingsvergunningen voor de uitvoering van de werkzaamheden te kunnen verlenen. </w:t>
      </w:r>
    </w:p>
    <w:p w14:paraId="7030F9E3" w14:textId="4D76297E" w:rsidR="00DD0493" w:rsidRDefault="00E22222"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r w:rsidRPr="00E22222">
        <w:rPr>
          <w:rFonts w:ascii="Calibri" w:eastAsia="Verdana" w:hAnsi="Calibri" w:cs="Calibri"/>
          <w:kern w:val="0"/>
          <w:sz w:val="22"/>
          <w:szCs w:val="22"/>
          <w:lang w:eastAsia="nl-NL"/>
          <w14:ligatures w14:val="none"/>
        </w:rPr>
        <w:t xml:space="preserve">Het PIP </w:t>
      </w:r>
      <w:r w:rsidR="00E676B2">
        <w:rPr>
          <w:rFonts w:ascii="Calibri" w:eastAsia="Verdana" w:hAnsi="Calibri" w:cs="Calibri"/>
          <w:kern w:val="0"/>
          <w:sz w:val="22"/>
          <w:szCs w:val="22"/>
          <w:lang w:eastAsia="nl-NL"/>
          <w14:ligatures w14:val="none"/>
        </w:rPr>
        <w:t>is</w:t>
      </w:r>
      <w:r w:rsidRPr="00E22222">
        <w:rPr>
          <w:rFonts w:ascii="Calibri" w:eastAsia="Verdana" w:hAnsi="Calibri" w:cs="Calibri"/>
          <w:kern w:val="0"/>
          <w:sz w:val="22"/>
          <w:szCs w:val="22"/>
          <w:lang w:eastAsia="nl-NL"/>
          <w14:ligatures w14:val="none"/>
        </w:rPr>
        <w:t xml:space="preserve"> voorbereid en aangevuld met onderzoeken mede naar aanleiding van het advies van de commissie m.e.r.</w:t>
      </w:r>
      <w:r w:rsidR="00414345">
        <w:rPr>
          <w:rFonts w:ascii="Calibri" w:eastAsia="Verdana" w:hAnsi="Calibri" w:cs="Calibri"/>
          <w:kern w:val="0"/>
          <w:sz w:val="22"/>
          <w:szCs w:val="22"/>
          <w:lang w:eastAsia="nl-NL"/>
          <w14:ligatures w14:val="none"/>
        </w:rPr>
        <w:t xml:space="preserve"> Op 28 januari 2026 </w:t>
      </w:r>
      <w:r w:rsidR="009A4BB6">
        <w:rPr>
          <w:rFonts w:ascii="Calibri" w:eastAsia="Verdana" w:hAnsi="Calibri" w:cs="Calibri"/>
          <w:kern w:val="0"/>
          <w:sz w:val="22"/>
          <w:szCs w:val="22"/>
          <w:lang w:eastAsia="nl-NL"/>
          <w14:ligatures w14:val="none"/>
        </w:rPr>
        <w:t xml:space="preserve">is het PIP vastgesteld door </w:t>
      </w:r>
      <w:r w:rsidR="00414345">
        <w:rPr>
          <w:rFonts w:ascii="Calibri" w:eastAsia="Verdana" w:hAnsi="Calibri" w:cs="Calibri"/>
          <w:kern w:val="0"/>
          <w:sz w:val="22"/>
          <w:szCs w:val="22"/>
          <w:lang w:eastAsia="nl-NL"/>
          <w14:ligatures w14:val="none"/>
        </w:rPr>
        <w:t>Provinciale Staten</w:t>
      </w:r>
      <w:r w:rsidR="009A4BB6">
        <w:rPr>
          <w:rFonts w:ascii="Calibri" w:eastAsia="Verdana" w:hAnsi="Calibri" w:cs="Calibri"/>
          <w:kern w:val="0"/>
          <w:sz w:val="22"/>
          <w:szCs w:val="22"/>
          <w:lang w:eastAsia="nl-NL"/>
          <w14:ligatures w14:val="none"/>
        </w:rPr>
        <w:t>.</w:t>
      </w:r>
    </w:p>
    <w:p w14:paraId="1D56071A" w14:textId="77777777" w:rsidR="00DD0493" w:rsidRDefault="00DD0493"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p>
    <w:p w14:paraId="3364CC07" w14:textId="572CEB11" w:rsidR="006A6743" w:rsidRPr="00DB2833" w:rsidRDefault="006A6743"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u w:val="single"/>
          <w:lang w:eastAsia="nl-NL"/>
          <w14:ligatures w14:val="none"/>
        </w:rPr>
      </w:pPr>
      <w:r w:rsidRPr="000C2001">
        <w:rPr>
          <w:rFonts w:ascii="Calibri" w:eastAsia="Verdana" w:hAnsi="Calibri" w:cs="Calibri"/>
          <w:kern w:val="0"/>
          <w:sz w:val="22"/>
          <w:szCs w:val="22"/>
          <w:u w:val="single"/>
          <w:lang w:eastAsia="nl-NL"/>
          <w14:ligatures w14:val="none"/>
        </w:rPr>
        <w:t xml:space="preserve">Knelpunten in het projectgebied N207 Zuid. </w:t>
      </w:r>
    </w:p>
    <w:p w14:paraId="29B3D7F4" w14:textId="65124375" w:rsidR="006A6743" w:rsidRDefault="006A6743"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p>
    <w:p w14:paraId="32BE0831" w14:textId="6447347B" w:rsidR="009708C6"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r w:rsidRPr="25263CF8">
        <w:rPr>
          <w:rFonts w:ascii="Calibri" w:eastAsia="Verdana" w:hAnsi="Calibri" w:cs="Calibri"/>
          <w:sz w:val="22"/>
          <w:szCs w:val="22"/>
          <w:lang w:eastAsia="nl-NL"/>
        </w:rPr>
        <w:t xml:space="preserve">De plannen </w:t>
      </w:r>
      <w:r w:rsidR="3F199EE1" w:rsidRPr="25263CF8">
        <w:rPr>
          <w:rFonts w:ascii="Calibri" w:eastAsia="Verdana" w:hAnsi="Calibri" w:cs="Calibri"/>
          <w:sz w:val="22"/>
          <w:szCs w:val="22"/>
          <w:lang w:eastAsia="nl-NL"/>
        </w:rPr>
        <w:t>over</w:t>
      </w:r>
      <w:r w:rsidRPr="009708C6">
        <w:rPr>
          <w:rFonts w:ascii="Calibri" w:eastAsia="Verdana" w:hAnsi="Calibri" w:cs="Calibri"/>
          <w:kern w:val="0"/>
          <w:sz w:val="22"/>
          <w:szCs w:val="22"/>
          <w:lang w:eastAsia="nl-NL"/>
          <w14:ligatures w14:val="none"/>
        </w:rPr>
        <w:t xml:space="preserve"> de ontwikkeling van de gehele N207 corridor lopen sinds 2005. Via diverse fases </w:t>
      </w:r>
      <w:r w:rsidRPr="25263CF8">
        <w:rPr>
          <w:rFonts w:ascii="Calibri" w:eastAsia="Verdana" w:hAnsi="Calibri" w:cs="Calibri"/>
          <w:sz w:val="22"/>
          <w:szCs w:val="22"/>
          <w:lang w:eastAsia="nl-NL"/>
        </w:rPr>
        <w:t>van</w:t>
      </w:r>
      <w:r w:rsidRPr="009708C6">
        <w:rPr>
          <w:rFonts w:ascii="Calibri" w:eastAsia="Verdana" w:hAnsi="Calibri" w:cs="Calibri"/>
          <w:kern w:val="0"/>
          <w:sz w:val="22"/>
          <w:szCs w:val="22"/>
          <w:lang w:eastAsia="nl-NL"/>
          <w14:ligatures w14:val="none"/>
        </w:rPr>
        <w:t xml:space="preserve"> besluitvorming en overlegmomenten is het </w:t>
      </w:r>
      <w:r w:rsidR="0076040E">
        <w:rPr>
          <w:rFonts w:ascii="Calibri" w:eastAsia="Verdana" w:hAnsi="Calibri" w:cs="Calibri"/>
          <w:kern w:val="0"/>
          <w:sz w:val="22"/>
          <w:szCs w:val="22"/>
          <w:lang w:eastAsia="nl-NL"/>
          <w14:ligatures w14:val="none"/>
        </w:rPr>
        <w:t xml:space="preserve">voorstel </w:t>
      </w:r>
      <w:r w:rsidRPr="009708C6">
        <w:rPr>
          <w:rFonts w:ascii="Calibri" w:eastAsia="Verdana" w:hAnsi="Calibri" w:cs="Calibri"/>
          <w:kern w:val="0"/>
          <w:sz w:val="22"/>
          <w:szCs w:val="22"/>
          <w:lang w:eastAsia="nl-NL"/>
          <w14:ligatures w14:val="none"/>
        </w:rPr>
        <w:t xml:space="preserve">voor </w:t>
      </w:r>
      <w:r w:rsidR="0076040E">
        <w:rPr>
          <w:rFonts w:ascii="Calibri" w:eastAsia="Verdana" w:hAnsi="Calibri" w:cs="Calibri"/>
          <w:kern w:val="0"/>
          <w:sz w:val="22"/>
          <w:szCs w:val="22"/>
          <w:lang w:eastAsia="nl-NL"/>
          <w14:ligatures w14:val="none"/>
        </w:rPr>
        <w:t>de realisatie van het project</w:t>
      </w:r>
      <w:r w:rsidRPr="009708C6">
        <w:rPr>
          <w:rFonts w:ascii="Calibri" w:eastAsia="Verdana" w:hAnsi="Calibri" w:cs="Calibri"/>
          <w:kern w:val="0"/>
          <w:sz w:val="22"/>
          <w:szCs w:val="22"/>
          <w:lang w:eastAsia="nl-NL"/>
          <w14:ligatures w14:val="none"/>
        </w:rPr>
        <w:t xml:space="preserve"> N207 Zuid tot stand gekomen.</w:t>
      </w:r>
    </w:p>
    <w:p w14:paraId="54D23B50" w14:textId="77777777" w:rsidR="006A6743" w:rsidRPr="009708C6" w:rsidRDefault="006A6743"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p>
    <w:p w14:paraId="3F4D07BB" w14:textId="77777777" w:rsidR="009708C6" w:rsidRPr="004C07F4"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u w:val="single"/>
          <w:lang w:eastAsia="nl-NL"/>
          <w14:ligatures w14:val="none"/>
        </w:rPr>
      </w:pPr>
      <w:r w:rsidRPr="004C07F4">
        <w:rPr>
          <w:rFonts w:ascii="Calibri" w:eastAsia="Verdana" w:hAnsi="Calibri" w:cs="Calibri"/>
          <w:kern w:val="0"/>
          <w:sz w:val="22"/>
          <w:szCs w:val="22"/>
          <w:u w:val="single"/>
          <w:lang w:eastAsia="nl-NL"/>
          <w14:ligatures w14:val="none"/>
        </w:rPr>
        <w:t xml:space="preserve">Uitdagingen N207 Zuid </w:t>
      </w:r>
    </w:p>
    <w:p w14:paraId="22874EB4" w14:textId="3B56D1BF" w:rsidR="009708C6" w:rsidRPr="009708C6" w:rsidRDefault="009708C6" w:rsidP="4E0F2A2A">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r w:rsidRPr="009708C6">
        <w:rPr>
          <w:rFonts w:ascii="Calibri" w:eastAsia="Verdana" w:hAnsi="Calibri" w:cs="Calibri"/>
          <w:kern w:val="0"/>
          <w:sz w:val="22"/>
          <w:szCs w:val="22"/>
          <w:lang w:eastAsia="nl-NL"/>
          <w14:ligatures w14:val="none"/>
        </w:rPr>
        <w:t xml:space="preserve">Verkeersstudies geven aan dat het verkeer in de regio rondom de N207 tussen Alphen aan den Rijn </w:t>
      </w:r>
      <w:r w:rsidR="045E9103" w:rsidRPr="009708C6">
        <w:rPr>
          <w:rFonts w:ascii="Calibri" w:eastAsia="Verdana" w:hAnsi="Calibri" w:cs="Calibri"/>
          <w:kern w:val="0"/>
          <w:sz w:val="22"/>
          <w:szCs w:val="22"/>
          <w:lang w:eastAsia="nl-NL"/>
          <w14:ligatures w14:val="none"/>
        </w:rPr>
        <w:t>en</w:t>
      </w:r>
      <w:r w:rsidRPr="4E0F2A2A">
        <w:rPr>
          <w:rFonts w:ascii="Calibri" w:eastAsia="Verdana" w:hAnsi="Calibri" w:cs="Calibri"/>
          <w:sz w:val="22"/>
          <w:szCs w:val="22"/>
          <w:lang w:eastAsia="nl-NL"/>
        </w:rPr>
        <w:t xml:space="preserve"> Gouda de komende jaren toeneemt. Deze toename is mede het gevolg van ruimtelijke ontwikkelingen die ertoe leiden dat er méér verkeer over de N207 gaat rijden, zoals bijvoorbeeld de ontwikkeling van het ITC-terrein (International Trade Centre) en PCT-terrein (Potplant- Containerteelt) aan de westzijde van de kern van Boskoop</w:t>
      </w:r>
      <w:r w:rsidR="00A51606">
        <w:rPr>
          <w:rFonts w:ascii="Calibri" w:eastAsia="Verdana" w:hAnsi="Calibri" w:cs="Calibri"/>
          <w:sz w:val="22"/>
          <w:szCs w:val="22"/>
          <w:lang w:eastAsia="nl-NL"/>
        </w:rPr>
        <w:t>, gemeente Alphen aan den Rijn</w:t>
      </w:r>
      <w:r w:rsidRPr="4E0F2A2A">
        <w:rPr>
          <w:rFonts w:ascii="Calibri" w:eastAsia="Verdana" w:hAnsi="Calibri" w:cs="Calibri"/>
          <w:sz w:val="22"/>
          <w:szCs w:val="22"/>
          <w:lang w:eastAsia="nl-NL"/>
        </w:rPr>
        <w:t xml:space="preserve">, de nieuwe woonwijk de Triangel en het glastuingebied Glasparel+ in Waddinxveen. Dit zorgt voor leefbaarheids- en </w:t>
      </w:r>
      <w:r w:rsidR="009D7577">
        <w:rPr>
          <w:rFonts w:ascii="Calibri" w:eastAsia="Verdana" w:hAnsi="Calibri" w:cs="Calibri"/>
          <w:kern w:val="0"/>
          <w:sz w:val="22"/>
          <w:szCs w:val="22"/>
          <w:lang w:eastAsia="nl-NL"/>
          <w14:ligatures w14:val="none"/>
        </w:rPr>
        <w:t>b</w:t>
      </w:r>
      <w:r w:rsidRPr="009708C6">
        <w:rPr>
          <w:rFonts w:ascii="Calibri" w:eastAsia="Verdana" w:hAnsi="Calibri" w:cs="Calibri"/>
          <w:kern w:val="0"/>
          <w:sz w:val="22"/>
          <w:szCs w:val="22"/>
          <w:lang w:eastAsia="nl-NL"/>
          <w14:ligatures w14:val="none"/>
        </w:rPr>
        <w:t xml:space="preserve">ereikbaarheidsproblemen op deze wegen en in de dorpen in deze regio. </w:t>
      </w:r>
    </w:p>
    <w:p w14:paraId="1A9E9AB2" w14:textId="77777777" w:rsidR="009066D8" w:rsidRDefault="009066D8"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p>
    <w:p w14:paraId="19046459" w14:textId="163EBAAC" w:rsidR="009708C6"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r w:rsidRPr="009708C6">
        <w:rPr>
          <w:rFonts w:ascii="Calibri" w:eastAsia="Verdana" w:hAnsi="Calibri" w:cs="Calibri"/>
          <w:kern w:val="0"/>
          <w:sz w:val="22"/>
          <w:szCs w:val="22"/>
          <w:lang w:eastAsia="nl-NL"/>
          <w14:ligatures w14:val="none"/>
        </w:rPr>
        <w:lastRenderedPageBreak/>
        <w:t xml:space="preserve">Daarnaast kampt het verkeer in de regio met een structuurprobleem: de woonkernen en bedrijven in Boskoop en Waddinxveen liggen grotendeels aan de westkant van de Gouwe terwijl de N207 aan de oostzijde van rivier ligt. De enige verbindingen over de Gouwe zijn de hefbruggen in Boskoop en Waddinxveen en daarom rijdt veel verkeer via de deze hefbruggen. </w:t>
      </w:r>
    </w:p>
    <w:p w14:paraId="1BE64BDE" w14:textId="77777777" w:rsidR="005B6BA4" w:rsidRPr="009708C6" w:rsidRDefault="005B6BA4"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p>
    <w:p w14:paraId="588A733C" w14:textId="77777777" w:rsidR="009708C6" w:rsidRPr="004C07F4"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u w:val="single"/>
          <w:lang w:eastAsia="nl-NL"/>
          <w14:ligatures w14:val="none"/>
        </w:rPr>
      </w:pPr>
      <w:r w:rsidRPr="004C07F4">
        <w:rPr>
          <w:rFonts w:ascii="Calibri" w:eastAsia="Verdana" w:hAnsi="Calibri" w:cs="Calibri"/>
          <w:kern w:val="0"/>
          <w:sz w:val="22"/>
          <w:szCs w:val="22"/>
          <w:u w:val="single"/>
          <w:lang w:eastAsia="nl-NL"/>
          <w14:ligatures w14:val="none"/>
        </w:rPr>
        <w:t xml:space="preserve">Verkeer Waddinxveen naar noordwesten </w:t>
      </w:r>
    </w:p>
    <w:p w14:paraId="5273BAE2" w14:textId="77777777" w:rsidR="009708C6" w:rsidRPr="009708C6"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r w:rsidRPr="009708C6">
        <w:rPr>
          <w:rFonts w:ascii="Calibri" w:eastAsia="Verdana" w:hAnsi="Calibri" w:cs="Calibri"/>
          <w:kern w:val="0"/>
          <w:sz w:val="22"/>
          <w:szCs w:val="22"/>
          <w:lang w:eastAsia="nl-NL"/>
          <w14:ligatures w14:val="none"/>
        </w:rPr>
        <w:t xml:space="preserve">De doorgaande route vanaf de A12 naar het noordwesten voert nu nog via de route Noordeinde </w:t>
      </w:r>
    </w:p>
    <w:p w14:paraId="53C92A16" w14:textId="77777777" w:rsidR="00104857"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r w:rsidRPr="25263CF8">
        <w:rPr>
          <w:rFonts w:ascii="Calibri" w:eastAsia="Verdana" w:hAnsi="Calibri" w:cs="Calibri"/>
          <w:sz w:val="22"/>
          <w:szCs w:val="22"/>
          <w:lang w:eastAsia="nl-NL"/>
        </w:rPr>
        <w:t>(N455)/ door de kern van Waddinxveen, Zijde en Roemer (Hazerswoude-Dorp/</w:t>
      </w:r>
      <w:r w:rsidRPr="009708C6">
        <w:rPr>
          <w:rFonts w:ascii="Calibri" w:eastAsia="Verdana" w:hAnsi="Calibri" w:cs="Calibri"/>
          <w:kern w:val="0"/>
          <w:sz w:val="22"/>
          <w:szCs w:val="22"/>
          <w:lang w:eastAsia="nl-NL"/>
          <w14:ligatures w14:val="none"/>
        </w:rPr>
        <w:t xml:space="preserve"> Boskoop). De verkeersdruk is hier hoog in relatie tot de woonfunctie van de weg, daarnaast kunnen de kruispunten en het tussenliggende wegvak het verkeer niet goed verwerken</w:t>
      </w:r>
      <w:r w:rsidR="00104857">
        <w:rPr>
          <w:rFonts w:ascii="Calibri" w:eastAsia="Verdana" w:hAnsi="Calibri" w:cs="Calibri"/>
          <w:kern w:val="0"/>
          <w:sz w:val="22"/>
          <w:szCs w:val="22"/>
          <w:lang w:eastAsia="nl-NL"/>
          <w14:ligatures w14:val="none"/>
        </w:rPr>
        <w:t>.</w:t>
      </w:r>
      <w:r w:rsidRPr="009708C6">
        <w:rPr>
          <w:rFonts w:ascii="Calibri" w:eastAsia="Verdana" w:hAnsi="Calibri" w:cs="Calibri"/>
          <w:kern w:val="0"/>
          <w:sz w:val="22"/>
          <w:szCs w:val="22"/>
          <w:lang w:eastAsia="nl-NL"/>
          <w14:ligatures w14:val="none"/>
        </w:rPr>
        <w:t xml:space="preserve"> </w:t>
      </w:r>
    </w:p>
    <w:p w14:paraId="202E3F71" w14:textId="77777777" w:rsidR="00104857" w:rsidRDefault="00104857"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p>
    <w:p w14:paraId="0619C93B" w14:textId="2D89F2A4" w:rsidR="009708C6" w:rsidRPr="00C52084"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u w:val="single"/>
          <w:lang w:eastAsia="nl-NL"/>
          <w14:ligatures w14:val="none"/>
        </w:rPr>
      </w:pPr>
      <w:r w:rsidRPr="00C52084">
        <w:rPr>
          <w:rFonts w:ascii="Calibri" w:eastAsia="Verdana" w:hAnsi="Calibri" w:cs="Calibri"/>
          <w:kern w:val="0"/>
          <w:sz w:val="22"/>
          <w:szCs w:val="22"/>
          <w:u w:val="single"/>
          <w:lang w:eastAsia="nl-NL"/>
          <w14:ligatures w14:val="none"/>
        </w:rPr>
        <w:t xml:space="preserve">Bereikbaarheid Greenport </w:t>
      </w:r>
    </w:p>
    <w:p w14:paraId="64A2C869" w14:textId="2B488D43" w:rsidR="009708C6"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r w:rsidRPr="25263CF8">
        <w:rPr>
          <w:rFonts w:ascii="Calibri" w:eastAsia="Verdana" w:hAnsi="Calibri" w:cs="Calibri"/>
          <w:sz w:val="22"/>
          <w:szCs w:val="22"/>
          <w:lang w:eastAsia="nl-NL"/>
        </w:rPr>
        <w:t xml:space="preserve">De Greenport Boskoop, - het tuinbouwgebied tussen Alphen aan den Rijn en Gouda - is van grote internationale betekenis voor de boom- en sierteelt. De Nederlandse boomteelt beslaat </w:t>
      </w:r>
      <w:bookmarkStart w:id="2" w:name="_Int_fsfLRztT"/>
      <w:r w:rsidRPr="25263CF8">
        <w:rPr>
          <w:rFonts w:ascii="Calibri" w:eastAsia="Verdana" w:hAnsi="Calibri" w:cs="Calibri"/>
          <w:sz w:val="22"/>
          <w:szCs w:val="22"/>
          <w:lang w:eastAsia="nl-NL"/>
        </w:rPr>
        <w:t>circa</w:t>
      </w:r>
      <w:bookmarkEnd w:id="2"/>
      <w:r w:rsidRPr="009708C6">
        <w:rPr>
          <w:rFonts w:ascii="Calibri" w:eastAsia="Verdana" w:hAnsi="Calibri" w:cs="Calibri"/>
          <w:kern w:val="0"/>
          <w:sz w:val="22"/>
          <w:szCs w:val="22"/>
          <w:lang w:eastAsia="nl-NL"/>
          <w14:ligatures w14:val="none"/>
        </w:rPr>
        <w:t xml:space="preserve"> 40% van de wereldmarkt, 30% daarvan wordt verhandeld via Boskoop en blijft in ontwikkeling door uitbreiding van het ITC-terrein en PCT-terrein. De boomkwekerijen en teeltbedrijven in de Greenport voeren daarnaast veel onderlinge handel. Dat maakt de (vracht)verkeersstroom binnen de Greenport relatief groot. Vanuit het westelijk deel van de Greenport moet bijna al dit verkeer over de Zijde in Boskoop om via provinciale wegen naar de snelweg te komen. De Zijde is ook de enige verbinding tussen het westelijk en oostelijk deel van de Greenport. De Zijde is echter druk en niet geschikt voor zulke hoeveelheden (vracht)verkeer: de weg is smal en er liggen veel woningen langs. Bovendien lopen er meerdere zebrapaden en een spoorwegovergang overheen. Deze belemmeren een goede doorstroming. </w:t>
      </w:r>
    </w:p>
    <w:p w14:paraId="793C93F2" w14:textId="77777777" w:rsidR="0008623B" w:rsidRPr="009708C6" w:rsidRDefault="0008623B"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p>
    <w:p w14:paraId="53EF5942" w14:textId="77777777" w:rsidR="009708C6" w:rsidRPr="00245ABE"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u w:val="single"/>
          <w:lang w:eastAsia="nl-NL"/>
          <w14:ligatures w14:val="none"/>
        </w:rPr>
      </w:pPr>
      <w:r w:rsidRPr="00245ABE">
        <w:rPr>
          <w:rFonts w:ascii="Calibri" w:eastAsia="Verdana" w:hAnsi="Calibri" w:cs="Calibri"/>
          <w:kern w:val="0"/>
          <w:sz w:val="22"/>
          <w:szCs w:val="22"/>
          <w:u w:val="single"/>
          <w:lang w:eastAsia="nl-NL"/>
          <w14:ligatures w14:val="none"/>
        </w:rPr>
        <w:t xml:space="preserve">Drukte Hazerswoude-Dorp </w:t>
      </w:r>
    </w:p>
    <w:p w14:paraId="45FCEDF3" w14:textId="12FC7909" w:rsidR="009708C6"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r w:rsidRPr="009708C6">
        <w:rPr>
          <w:rFonts w:ascii="Calibri" w:eastAsia="Verdana" w:hAnsi="Calibri" w:cs="Calibri"/>
          <w:kern w:val="0"/>
          <w:sz w:val="22"/>
          <w:szCs w:val="22"/>
          <w:lang w:eastAsia="nl-NL"/>
          <w14:ligatures w14:val="none"/>
        </w:rPr>
        <w:t>In Hazerswoude-Dorp vormt de N209 een barrière tussen het oosten en westen van de kern. De drukke</w:t>
      </w:r>
      <w:r w:rsidRPr="4E0F2A2A">
        <w:rPr>
          <w:rFonts w:ascii="Calibri" w:eastAsia="Verdana" w:hAnsi="Calibri" w:cs="Calibri"/>
          <w:sz w:val="22"/>
          <w:szCs w:val="22"/>
          <w:lang w:eastAsia="nl-NL"/>
        </w:rPr>
        <w:t xml:space="preserve"> weg zorgt voor geluidsoverlast en onoverzichtelijke, onveilige verkeerssituaties. Dit geldt </w:t>
      </w:r>
      <w:r w:rsidRPr="009708C6">
        <w:rPr>
          <w:rFonts w:ascii="Calibri" w:eastAsia="Verdana" w:hAnsi="Calibri" w:cs="Calibri"/>
          <w:kern w:val="0"/>
          <w:sz w:val="22"/>
          <w:szCs w:val="22"/>
          <w:lang w:eastAsia="nl-NL"/>
          <w14:ligatures w14:val="none"/>
        </w:rPr>
        <w:t>met</w:t>
      </w:r>
      <w:r w:rsidRPr="25263CF8">
        <w:rPr>
          <w:rFonts w:ascii="Calibri" w:eastAsia="Verdana" w:hAnsi="Calibri" w:cs="Calibri"/>
          <w:sz w:val="22"/>
          <w:szCs w:val="22"/>
          <w:lang w:eastAsia="nl-NL"/>
        </w:rPr>
        <w:t xml:space="preserve"> name voor het hart van het dorp: op het kruispunt Dorpsstraat-N209 en het gebied tussen het kruispunt en de brug in het noorden. Het kruispunt verbindt beide zijden van het dorp en is de enige mogelijkheid om zowel vanuit de oostkant als vanuit de westkant van Hazerswoude-Dorp op de N209 te komen. Op dit moment zit het kruispunt aan het maximum van de hoeveelheid verkeer die er overheen kan. Verder zijn de aansluitingen van de N209 op de Burgemeester Warnaarkade</w:t>
      </w:r>
      <w:r w:rsidRPr="009708C6">
        <w:rPr>
          <w:rFonts w:ascii="Calibri" w:eastAsia="Verdana" w:hAnsi="Calibri" w:cs="Calibri"/>
          <w:kern w:val="0"/>
          <w:sz w:val="22"/>
          <w:szCs w:val="22"/>
          <w:lang w:eastAsia="nl-NL"/>
          <w14:ligatures w14:val="none"/>
        </w:rPr>
        <w:t xml:space="preserve"> en de Katjesweg onveilig. </w:t>
      </w:r>
    </w:p>
    <w:p w14:paraId="555C2CD1" w14:textId="77777777" w:rsidR="00CA4B6D" w:rsidRPr="009708C6" w:rsidRDefault="00CA4B6D"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p>
    <w:p w14:paraId="134150FB" w14:textId="77777777" w:rsidR="009708C6" w:rsidRPr="00245ABE"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u w:val="single"/>
          <w:lang w:eastAsia="nl-NL"/>
          <w14:ligatures w14:val="none"/>
        </w:rPr>
      </w:pPr>
      <w:r w:rsidRPr="00245ABE">
        <w:rPr>
          <w:rFonts w:ascii="Calibri" w:eastAsia="Verdana" w:hAnsi="Calibri" w:cs="Calibri"/>
          <w:kern w:val="0"/>
          <w:sz w:val="22"/>
          <w:szCs w:val="22"/>
          <w:u w:val="single"/>
          <w:lang w:eastAsia="nl-NL"/>
          <w14:ligatures w14:val="none"/>
        </w:rPr>
        <w:t xml:space="preserve">Ruimtelijke opgaven N207 Zuid </w:t>
      </w:r>
    </w:p>
    <w:p w14:paraId="2C764243" w14:textId="150C7FDE" w:rsidR="009708C6" w:rsidRDefault="009708C6" w:rsidP="25263CF8">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r w:rsidRPr="009708C6">
        <w:rPr>
          <w:rFonts w:ascii="Calibri" w:eastAsia="Verdana" w:hAnsi="Calibri" w:cs="Calibri"/>
          <w:kern w:val="0"/>
          <w:sz w:val="22"/>
          <w:szCs w:val="22"/>
          <w:lang w:eastAsia="nl-NL"/>
          <w14:ligatures w14:val="none"/>
        </w:rPr>
        <w:t xml:space="preserve">Er gaat veel verkeer door de kernen van Boskoop, Hazerswoude-Dorp en Waddinxveen. Hierdoor staat daar de leefomgevingskwaliteit onder druk. Verder zijn er in de huidige situatie of ontstaan er in de toekomst knelpunten met betrekking tot de bereikbaarheid van bestaande woon-, werk- en recreatiegebieden. Daarnaast is de capaciteit van het huidige wegennet onvoldoende om de ambities op het gebied van nieuwe ruimtelijke ontwikkelingen mogelijk te maken. Het gaat hierbij onder meer om de ontwikkeling van het ITC-terrein en PCT-terrein) aan de westzijde van de kern van Boskoop, de </w:t>
      </w:r>
      <w:r w:rsidRPr="25263CF8">
        <w:rPr>
          <w:rFonts w:ascii="Calibri" w:eastAsia="Verdana" w:hAnsi="Calibri" w:cs="Calibri"/>
          <w:sz w:val="22"/>
          <w:szCs w:val="22"/>
          <w:lang w:eastAsia="nl-NL"/>
        </w:rPr>
        <w:t>nieuwe woonwijk de Triangel en het glastuingebied Glasparel+ in Waddinxveen. Verder kan de recreatieve infrastructuur van en naar het openluchtrecreatieterrein het Bentwoud verbeterd worden. Aandacht vraagt onder andere de samenhang van de onderdelen van het Bentwoud, de entree van Boskoop en de entree van het Bentwoud, de recreatieve dooradering</w:t>
      </w:r>
      <w:r w:rsidRPr="009708C6">
        <w:rPr>
          <w:rFonts w:ascii="Calibri" w:eastAsia="Verdana" w:hAnsi="Calibri" w:cs="Calibri"/>
          <w:kern w:val="0"/>
          <w:sz w:val="22"/>
          <w:szCs w:val="22"/>
          <w:lang w:eastAsia="nl-NL"/>
          <w14:ligatures w14:val="none"/>
        </w:rPr>
        <w:t xml:space="preserve"> van het gebied en de aansluiting op bestaande recreatieve routes</w:t>
      </w:r>
      <w:r w:rsidR="00873EFB">
        <w:rPr>
          <w:rFonts w:ascii="Calibri" w:eastAsia="Verdana" w:hAnsi="Calibri" w:cs="Calibri"/>
          <w:kern w:val="0"/>
          <w:sz w:val="22"/>
          <w:szCs w:val="22"/>
          <w:lang w:eastAsia="nl-NL"/>
          <w14:ligatures w14:val="none"/>
        </w:rPr>
        <w:t>.</w:t>
      </w:r>
    </w:p>
    <w:p w14:paraId="6D62A637" w14:textId="77777777" w:rsidR="009708C6" w:rsidRDefault="009708C6" w:rsidP="00DD0493">
      <w:pPr>
        <w:tabs>
          <w:tab w:val="left" w:pos="284"/>
          <w:tab w:val="left" w:pos="567"/>
          <w:tab w:val="left" w:pos="851"/>
          <w:tab w:val="left" w:pos="1134"/>
          <w:tab w:val="left" w:pos="1418"/>
          <w:tab w:val="left" w:pos="1701"/>
        </w:tabs>
        <w:spacing w:after="0" w:line="240" w:lineRule="atLeast"/>
        <w:contextualSpacing/>
        <w:rPr>
          <w:rFonts w:ascii="Calibri" w:eastAsia="Verdana" w:hAnsi="Calibri" w:cs="Calibri"/>
          <w:kern w:val="0"/>
          <w:sz w:val="22"/>
          <w:szCs w:val="22"/>
          <w:lang w:eastAsia="nl-NL"/>
          <w14:ligatures w14:val="none"/>
        </w:rPr>
      </w:pPr>
    </w:p>
    <w:p w14:paraId="646066B3" w14:textId="154833D3" w:rsidR="00C51EE1" w:rsidDel="006A6743" w:rsidRDefault="009066D8">
      <w:pPr>
        <w:rPr>
          <w:rFonts w:ascii="Calibri" w:eastAsia="Verdana" w:hAnsi="Calibri" w:cs="Calibri"/>
          <w:kern w:val="0"/>
          <w:sz w:val="22"/>
          <w:szCs w:val="22"/>
          <w:lang w:eastAsia="nl-NL"/>
          <w14:ligatures w14:val="none"/>
        </w:rPr>
      </w:pPr>
      <w:r>
        <w:rPr>
          <w:rFonts w:ascii="Calibri" w:eastAsia="Verdana" w:hAnsi="Calibri" w:cs="Calibri"/>
          <w:kern w:val="0"/>
          <w:sz w:val="22"/>
          <w:szCs w:val="22"/>
          <w:lang w:eastAsia="nl-NL"/>
          <w14:ligatures w14:val="none"/>
        </w:rPr>
        <w:br w:type="page"/>
      </w:r>
    </w:p>
    <w:p w14:paraId="7BE64FB7" w14:textId="21F6A53F" w:rsidR="00DA3BB8" w:rsidRPr="00E22222" w:rsidRDefault="00E22222" w:rsidP="7A8E940B">
      <w:pPr>
        <w:numPr>
          <w:ilvl w:val="1"/>
          <w:numId w:val="4"/>
        </w:numPr>
        <w:tabs>
          <w:tab w:val="left" w:pos="284"/>
          <w:tab w:val="left" w:pos="709"/>
          <w:tab w:val="left" w:pos="851"/>
          <w:tab w:val="left" w:pos="1004"/>
        </w:tabs>
        <w:spacing w:after="0" w:line="240" w:lineRule="atLeast"/>
        <w:ind w:left="90" w:hanging="90"/>
        <w:contextualSpacing/>
        <w:rPr>
          <w:rFonts w:ascii="Calibri" w:eastAsia="Calibri" w:hAnsi="Calibri" w:cs="Calibri"/>
          <w:b/>
          <w:bCs/>
          <w:kern w:val="0"/>
          <w:sz w:val="22"/>
          <w:szCs w:val="22"/>
          <w:lang w:eastAsia="nl-NL"/>
          <w14:ligatures w14:val="none"/>
        </w:rPr>
      </w:pPr>
      <w:r w:rsidRPr="00E22222">
        <w:rPr>
          <w:rFonts w:ascii="Calibri" w:eastAsia="Verdana" w:hAnsi="Calibri" w:cs="Calibri"/>
          <w:b/>
          <w:bCs/>
          <w:kern w:val="0"/>
          <w:sz w:val="22"/>
          <w:szCs w:val="22"/>
          <w:lang w:eastAsia="nl-NL"/>
          <w14:ligatures w14:val="none"/>
        </w:rPr>
        <w:lastRenderedPageBreak/>
        <w:t xml:space="preserve">. </w:t>
      </w:r>
      <w:r w:rsidR="00DA3BB8" w:rsidRPr="00E22222">
        <w:rPr>
          <w:rFonts w:ascii="Calibri" w:eastAsia="Verdana" w:hAnsi="Calibri" w:cs="Calibri"/>
          <w:b/>
          <w:bCs/>
          <w:kern w:val="0"/>
          <w:sz w:val="22"/>
          <w:szCs w:val="22"/>
          <w:lang w:eastAsia="nl-NL"/>
          <w14:ligatures w14:val="none"/>
        </w:rPr>
        <w:t>Plan</w:t>
      </w:r>
      <w:r w:rsidR="00DA3BB8" w:rsidRPr="00E22222">
        <w:rPr>
          <w:rFonts w:ascii="Calibri" w:eastAsia="Calibri" w:hAnsi="Calibri" w:cs="Calibri"/>
          <w:b/>
          <w:bCs/>
          <w:kern w:val="0"/>
          <w:sz w:val="22"/>
          <w:szCs w:val="22"/>
          <w:lang w:eastAsia="nl-NL"/>
          <w14:ligatures w14:val="none"/>
        </w:rPr>
        <w:t>ning en urgentie</w:t>
      </w:r>
    </w:p>
    <w:p w14:paraId="4D8D08D4" w14:textId="77777777" w:rsidR="00DA3BB8" w:rsidRPr="00DD0493" w:rsidRDefault="00DA3BB8" w:rsidP="00DD0493">
      <w:pPr>
        <w:tabs>
          <w:tab w:val="left" w:pos="1004"/>
        </w:tabs>
        <w:spacing w:after="0" w:line="240" w:lineRule="atLeast"/>
        <w:ind w:hanging="437"/>
        <w:rPr>
          <w:rFonts w:ascii="Calibri" w:eastAsia="Calibri" w:hAnsi="Calibri" w:cs="Calibri"/>
          <w:kern w:val="0"/>
          <w:sz w:val="22"/>
          <w:szCs w:val="22"/>
          <w:lang w:eastAsia="nl-NL"/>
          <w14:ligatures w14:val="none"/>
        </w:rPr>
      </w:pPr>
    </w:p>
    <w:p w14:paraId="1E45EE0C" w14:textId="6C7ED2E1" w:rsidR="00DA3BB8" w:rsidRPr="00111A3E" w:rsidRDefault="00DA3BB8" w:rsidP="00111A3E">
      <w:pPr>
        <w:tabs>
          <w:tab w:val="left" w:pos="1004"/>
        </w:tabs>
        <w:spacing w:after="0" w:line="240" w:lineRule="atLeast"/>
        <w:rPr>
          <w:rFonts w:ascii="Calibri" w:eastAsia="Calibri" w:hAnsi="Calibri" w:cs="Calibri"/>
          <w:kern w:val="0"/>
          <w:sz w:val="22"/>
          <w:szCs w:val="22"/>
          <w:lang w:eastAsia="nl-NL"/>
          <w14:ligatures w14:val="none"/>
        </w:rPr>
      </w:pPr>
      <w:r w:rsidRPr="00111A3E">
        <w:rPr>
          <w:rFonts w:ascii="Calibri" w:eastAsia="Calibri" w:hAnsi="Calibri" w:cs="Calibri"/>
          <w:kern w:val="0"/>
          <w:sz w:val="22"/>
          <w:szCs w:val="22"/>
          <w:lang w:eastAsia="nl-NL"/>
          <w14:ligatures w14:val="none"/>
        </w:rPr>
        <w:t xml:space="preserve">De uitvoering van het plan/de werken is als volgt gepland: de voorbereidende werkzaamheden zijn </w:t>
      </w:r>
      <w:bookmarkStart w:id="3" w:name="_Int_eDf5ZuoF"/>
      <w:r w:rsidR="00CD4FF4" w:rsidRPr="00111A3E">
        <w:rPr>
          <w:rFonts w:ascii="Calibri" w:eastAsia="Calibri" w:hAnsi="Calibri" w:cs="Calibri"/>
          <w:kern w:val="0"/>
          <w:sz w:val="22"/>
          <w:szCs w:val="22"/>
          <w:lang w:eastAsia="nl-NL"/>
          <w14:ligatures w14:val="none"/>
        </w:rPr>
        <w:t>reeds</w:t>
      </w:r>
      <w:bookmarkEnd w:id="3"/>
      <w:r w:rsidRPr="00111A3E">
        <w:rPr>
          <w:rFonts w:ascii="Calibri" w:eastAsia="Calibri" w:hAnsi="Calibri" w:cs="Calibri"/>
          <w:kern w:val="0"/>
          <w:sz w:val="22"/>
          <w:szCs w:val="22"/>
          <w:lang w:eastAsia="nl-NL"/>
          <w14:ligatures w14:val="none"/>
        </w:rPr>
        <w:t xml:space="preserve"> gestart. De feitelijke werkzaamheden starten </w:t>
      </w:r>
      <w:r w:rsidR="00866199" w:rsidRPr="00111A3E">
        <w:rPr>
          <w:rFonts w:ascii="Calibri" w:eastAsia="Calibri" w:hAnsi="Calibri" w:cs="Calibri"/>
          <w:kern w:val="0"/>
          <w:sz w:val="22"/>
          <w:szCs w:val="22"/>
          <w:lang w:eastAsia="nl-NL"/>
          <w14:ligatures w14:val="none"/>
        </w:rPr>
        <w:t xml:space="preserve">op basis van de huidige planning </w:t>
      </w:r>
      <w:r w:rsidR="00C97919" w:rsidRPr="00111A3E">
        <w:rPr>
          <w:rFonts w:ascii="Calibri" w:eastAsia="Calibri" w:hAnsi="Calibri" w:cs="Calibri"/>
          <w:kern w:val="0"/>
          <w:sz w:val="22"/>
          <w:szCs w:val="22"/>
          <w:lang w:eastAsia="nl-NL"/>
          <w14:ligatures w14:val="none"/>
        </w:rPr>
        <w:t>in</w:t>
      </w:r>
      <w:r w:rsidR="1F8AAE3F" w:rsidRPr="00111A3E">
        <w:rPr>
          <w:rFonts w:ascii="Calibri" w:eastAsia="Calibri" w:hAnsi="Calibri" w:cs="Calibri"/>
          <w:kern w:val="0"/>
          <w:sz w:val="22"/>
          <w:szCs w:val="22"/>
          <w:lang w:eastAsia="nl-NL"/>
          <w14:ligatures w14:val="none"/>
        </w:rPr>
        <w:t xml:space="preserve"> </w:t>
      </w:r>
      <w:r w:rsidRPr="00111A3E">
        <w:rPr>
          <w:rFonts w:ascii="Calibri" w:eastAsia="Calibri" w:hAnsi="Calibri" w:cs="Calibri"/>
          <w:kern w:val="0"/>
          <w:sz w:val="22"/>
          <w:szCs w:val="22"/>
          <w:lang w:eastAsia="nl-NL"/>
          <w14:ligatures w14:val="none"/>
        </w:rPr>
        <w:t>202</w:t>
      </w:r>
      <w:r w:rsidR="4047E795" w:rsidRPr="00111A3E">
        <w:rPr>
          <w:rFonts w:ascii="Calibri" w:eastAsia="Calibri" w:hAnsi="Calibri" w:cs="Calibri"/>
          <w:kern w:val="0"/>
          <w:sz w:val="22"/>
          <w:szCs w:val="22"/>
          <w:lang w:eastAsia="nl-NL"/>
          <w14:ligatures w14:val="none"/>
        </w:rPr>
        <w:t>7</w:t>
      </w:r>
      <w:r w:rsidRPr="00111A3E">
        <w:rPr>
          <w:rFonts w:ascii="Calibri" w:eastAsia="Calibri" w:hAnsi="Calibri" w:cs="Calibri"/>
          <w:kern w:val="0"/>
          <w:sz w:val="22"/>
          <w:szCs w:val="22"/>
          <w:lang w:eastAsia="nl-NL"/>
          <w14:ligatures w14:val="none"/>
        </w:rPr>
        <w:t xml:space="preserve">. Mochten op dat moment nog niet alle benodigde gronden in eigendom zijn, dan zal het werk </w:t>
      </w:r>
      <w:r w:rsidR="305E8A14" w:rsidRPr="00111A3E">
        <w:rPr>
          <w:rFonts w:ascii="Calibri" w:eastAsia="Calibri" w:hAnsi="Calibri" w:cs="Calibri"/>
          <w:kern w:val="0"/>
          <w:sz w:val="22"/>
          <w:szCs w:val="22"/>
          <w:lang w:eastAsia="nl-NL"/>
          <w14:ligatures w14:val="none"/>
        </w:rPr>
        <w:t xml:space="preserve">moeten </w:t>
      </w:r>
      <w:r w:rsidRPr="00111A3E">
        <w:rPr>
          <w:rFonts w:ascii="Calibri" w:eastAsia="Calibri" w:hAnsi="Calibri" w:cs="Calibri"/>
          <w:kern w:val="0"/>
          <w:sz w:val="22"/>
          <w:szCs w:val="22"/>
          <w:lang w:eastAsia="nl-NL"/>
          <w14:ligatures w14:val="none"/>
        </w:rPr>
        <w:t xml:space="preserve">worden opgeknipt. De werkzaamheden op de </w:t>
      </w:r>
      <w:r w:rsidR="7E302FE3" w:rsidRPr="00111A3E">
        <w:rPr>
          <w:rFonts w:ascii="Calibri" w:eastAsia="Calibri" w:hAnsi="Calibri" w:cs="Calibri"/>
          <w:kern w:val="0"/>
          <w:sz w:val="22"/>
          <w:szCs w:val="22"/>
          <w:lang w:eastAsia="nl-NL"/>
          <w14:ligatures w14:val="none"/>
        </w:rPr>
        <w:t>te onteigenen gr</w:t>
      </w:r>
      <w:r w:rsidRPr="00111A3E">
        <w:rPr>
          <w:rFonts w:ascii="Calibri" w:eastAsia="Calibri" w:hAnsi="Calibri" w:cs="Calibri"/>
          <w:kern w:val="0"/>
          <w:sz w:val="22"/>
          <w:szCs w:val="22"/>
          <w:lang w:eastAsia="nl-NL"/>
          <w14:ligatures w14:val="none"/>
        </w:rPr>
        <w:t xml:space="preserve">onden zullen dan </w:t>
      </w:r>
      <w:r w:rsidR="2B80B28C" w:rsidRPr="00111A3E">
        <w:rPr>
          <w:rFonts w:ascii="Calibri" w:eastAsia="Calibri" w:hAnsi="Calibri" w:cs="Calibri"/>
          <w:kern w:val="0"/>
          <w:sz w:val="22"/>
          <w:szCs w:val="22"/>
          <w:lang w:eastAsia="nl-NL"/>
          <w14:ligatures w14:val="none"/>
        </w:rPr>
        <w:t xml:space="preserve">later </w:t>
      </w:r>
      <w:r w:rsidRPr="00111A3E">
        <w:rPr>
          <w:rFonts w:ascii="Calibri" w:eastAsia="Calibri" w:hAnsi="Calibri" w:cs="Calibri"/>
          <w:kern w:val="0"/>
          <w:sz w:val="22"/>
          <w:szCs w:val="22"/>
          <w:lang w:eastAsia="nl-NL"/>
          <w14:ligatures w14:val="none"/>
        </w:rPr>
        <w:t xml:space="preserve">in </w:t>
      </w:r>
      <w:r w:rsidR="2B80B28C" w:rsidRPr="00111A3E">
        <w:rPr>
          <w:rFonts w:ascii="Calibri" w:eastAsia="Calibri" w:hAnsi="Calibri" w:cs="Calibri"/>
          <w:kern w:val="0"/>
          <w:sz w:val="22"/>
          <w:szCs w:val="22"/>
          <w:lang w:eastAsia="nl-NL"/>
          <w14:ligatures w14:val="none"/>
        </w:rPr>
        <w:t xml:space="preserve">uitvoering kunnen gaan, naar verwachting </w:t>
      </w:r>
      <w:r w:rsidRPr="00111A3E">
        <w:rPr>
          <w:rFonts w:ascii="Calibri" w:eastAsia="Calibri" w:hAnsi="Calibri" w:cs="Calibri"/>
          <w:kern w:val="0"/>
          <w:sz w:val="22"/>
          <w:szCs w:val="22"/>
          <w:lang w:eastAsia="nl-NL"/>
          <w14:ligatures w14:val="none"/>
        </w:rPr>
        <w:t xml:space="preserve">in </w:t>
      </w:r>
      <w:r w:rsidR="00842E5C" w:rsidRPr="00111A3E">
        <w:rPr>
          <w:rFonts w:ascii="Calibri" w:eastAsia="Calibri" w:hAnsi="Calibri" w:cs="Calibri"/>
          <w:kern w:val="0"/>
          <w:sz w:val="22"/>
          <w:szCs w:val="22"/>
          <w:lang w:eastAsia="nl-NL"/>
          <w14:ligatures w14:val="none"/>
        </w:rPr>
        <w:t>2028</w:t>
      </w:r>
      <w:r w:rsidRPr="00111A3E">
        <w:rPr>
          <w:rFonts w:ascii="Calibri" w:eastAsia="Calibri" w:hAnsi="Calibri" w:cs="Calibri"/>
          <w:kern w:val="0"/>
          <w:sz w:val="22"/>
          <w:szCs w:val="22"/>
          <w:lang w:eastAsia="nl-NL"/>
          <w14:ligatures w14:val="none"/>
        </w:rPr>
        <w:t xml:space="preserve">. </w:t>
      </w:r>
      <w:r w:rsidR="6A56F7CE" w:rsidRPr="00111A3E">
        <w:rPr>
          <w:rFonts w:ascii="Calibri" w:eastAsia="Calibri" w:hAnsi="Calibri" w:cs="Calibri"/>
          <w:kern w:val="0"/>
          <w:sz w:val="22"/>
          <w:szCs w:val="22"/>
          <w:lang w:eastAsia="nl-NL"/>
          <w14:ligatures w14:val="none"/>
        </w:rPr>
        <w:t>In dat geval kan h</w:t>
      </w:r>
      <w:r w:rsidRPr="00111A3E">
        <w:rPr>
          <w:rFonts w:ascii="Calibri" w:eastAsia="Calibri" w:hAnsi="Calibri" w:cs="Calibri"/>
          <w:kern w:val="0"/>
          <w:sz w:val="22"/>
          <w:szCs w:val="22"/>
          <w:lang w:eastAsia="nl-NL"/>
          <w14:ligatures w14:val="none"/>
        </w:rPr>
        <w:t>et werk</w:t>
      </w:r>
      <w:r w:rsidR="002F3DF8" w:rsidRPr="00111A3E">
        <w:rPr>
          <w:rFonts w:ascii="Calibri" w:eastAsia="Calibri" w:hAnsi="Calibri" w:cs="Calibri"/>
          <w:kern w:val="0"/>
          <w:sz w:val="22"/>
          <w:szCs w:val="22"/>
          <w:lang w:eastAsia="nl-NL"/>
          <w14:ligatures w14:val="none"/>
        </w:rPr>
        <w:t xml:space="preserve"> </w:t>
      </w:r>
      <w:r w:rsidR="00C97919" w:rsidRPr="00111A3E">
        <w:rPr>
          <w:rFonts w:ascii="Calibri" w:eastAsia="Calibri" w:hAnsi="Calibri" w:cs="Calibri"/>
          <w:kern w:val="0"/>
          <w:sz w:val="22"/>
          <w:szCs w:val="22"/>
          <w:lang w:eastAsia="nl-NL"/>
          <w14:ligatures w14:val="none"/>
        </w:rPr>
        <w:t>in</w:t>
      </w:r>
      <w:r w:rsidR="002F3DF8" w:rsidRPr="00111A3E">
        <w:rPr>
          <w:rFonts w:ascii="Calibri" w:eastAsia="Calibri" w:hAnsi="Calibri" w:cs="Calibri"/>
          <w:kern w:val="0"/>
          <w:sz w:val="22"/>
          <w:szCs w:val="22"/>
          <w:lang w:eastAsia="nl-NL"/>
          <w14:ligatures w14:val="none"/>
        </w:rPr>
        <w:t xml:space="preserve"> </w:t>
      </w:r>
      <w:r w:rsidRPr="00111A3E">
        <w:rPr>
          <w:rFonts w:ascii="Calibri" w:eastAsia="Calibri" w:hAnsi="Calibri" w:cs="Calibri"/>
          <w:kern w:val="0"/>
          <w:sz w:val="22"/>
          <w:szCs w:val="22"/>
          <w:lang w:eastAsia="nl-NL"/>
          <w14:ligatures w14:val="none"/>
        </w:rPr>
        <w:t>20</w:t>
      </w:r>
      <w:r w:rsidR="754FD617" w:rsidRPr="00111A3E">
        <w:rPr>
          <w:rFonts w:ascii="Calibri" w:eastAsia="Calibri" w:hAnsi="Calibri" w:cs="Calibri"/>
          <w:kern w:val="0"/>
          <w:sz w:val="22"/>
          <w:szCs w:val="22"/>
          <w:lang w:eastAsia="nl-NL"/>
          <w14:ligatures w14:val="none"/>
        </w:rPr>
        <w:t>30</w:t>
      </w:r>
      <w:r w:rsidRPr="00111A3E">
        <w:rPr>
          <w:rFonts w:ascii="Calibri" w:eastAsia="Calibri" w:hAnsi="Calibri" w:cs="Calibri"/>
          <w:kern w:val="0"/>
          <w:sz w:val="22"/>
          <w:szCs w:val="22"/>
          <w:lang w:eastAsia="nl-NL"/>
          <w14:ligatures w14:val="none"/>
        </w:rPr>
        <w:t xml:space="preserve"> in gebruik worden genomen.</w:t>
      </w:r>
      <w:r w:rsidR="003C0DA1" w:rsidRPr="00111A3E">
        <w:rPr>
          <w:rFonts w:ascii="Calibri" w:eastAsia="Calibri" w:hAnsi="Calibri" w:cs="Calibri"/>
          <w:kern w:val="0"/>
          <w:sz w:val="22"/>
          <w:szCs w:val="22"/>
          <w:lang w:eastAsia="nl-NL"/>
          <w14:ligatures w14:val="none"/>
        </w:rPr>
        <w:t xml:space="preserve"> </w:t>
      </w:r>
    </w:p>
    <w:p w14:paraId="3F57E70A" w14:textId="774F0D3C" w:rsidR="00DA3BB8" w:rsidRPr="00111A3E" w:rsidRDefault="003C0DA1" w:rsidP="00111A3E">
      <w:pPr>
        <w:tabs>
          <w:tab w:val="left" w:pos="1004"/>
        </w:tabs>
        <w:spacing w:after="0" w:line="240" w:lineRule="atLeast"/>
        <w:rPr>
          <w:rFonts w:ascii="Calibri" w:eastAsia="Calibri" w:hAnsi="Calibri" w:cs="Calibri"/>
          <w:kern w:val="0"/>
          <w:sz w:val="22"/>
          <w:szCs w:val="22"/>
          <w:lang w:eastAsia="nl-NL"/>
          <w14:ligatures w14:val="none"/>
        </w:rPr>
      </w:pPr>
      <w:r w:rsidRPr="00111A3E">
        <w:rPr>
          <w:rFonts w:ascii="Calibri" w:eastAsia="Calibri" w:hAnsi="Calibri" w:cs="Calibri"/>
          <w:kern w:val="0"/>
          <w:sz w:val="22"/>
          <w:szCs w:val="22"/>
          <w:lang w:eastAsia="nl-NL"/>
          <w14:ligatures w14:val="none"/>
        </w:rPr>
        <w:t>Zodra de gronden in eigendom van de provincie komen</w:t>
      </w:r>
      <w:r w:rsidR="00D91770" w:rsidRPr="00111A3E">
        <w:rPr>
          <w:rFonts w:ascii="Calibri" w:eastAsia="Calibri" w:hAnsi="Calibri" w:cs="Calibri"/>
          <w:kern w:val="0"/>
          <w:sz w:val="22"/>
          <w:szCs w:val="22"/>
          <w:lang w:eastAsia="nl-NL"/>
          <w14:ligatures w14:val="none"/>
        </w:rPr>
        <w:t>, zullen de</w:t>
      </w:r>
      <w:r w:rsidR="00433C18" w:rsidRPr="00111A3E">
        <w:rPr>
          <w:rFonts w:ascii="Calibri" w:eastAsia="Calibri" w:hAnsi="Calibri" w:cs="Calibri"/>
          <w:kern w:val="0"/>
          <w:sz w:val="22"/>
          <w:szCs w:val="22"/>
          <w:lang w:eastAsia="nl-NL"/>
          <w14:ligatures w14:val="none"/>
        </w:rPr>
        <w:t xml:space="preserve">ze gronden direct worden ingezet voor het werk. </w:t>
      </w:r>
      <w:r w:rsidR="00DA3BB8" w:rsidRPr="00111A3E">
        <w:rPr>
          <w:rFonts w:ascii="Calibri" w:eastAsia="Calibri" w:hAnsi="Calibri" w:cs="Calibri"/>
          <w:kern w:val="0"/>
          <w:sz w:val="22"/>
          <w:szCs w:val="22"/>
          <w:lang w:eastAsia="nl-NL"/>
          <w14:ligatures w14:val="none"/>
        </w:rPr>
        <w:t>Hiermee is aannemelijk dat binnen de termijn als bedoeld in artikel 11.11 van de Omgevingswet genoemde termijn van drie jaar na het inschrijven van de onteigeningsakte een begin wordt gemaakt met de verwezenlijking van het plan.</w:t>
      </w:r>
    </w:p>
    <w:p w14:paraId="2A474286" w14:textId="77777777" w:rsidR="00DA3BB8" w:rsidRPr="00111A3E" w:rsidRDefault="00DA3BB8" w:rsidP="00111A3E">
      <w:pPr>
        <w:tabs>
          <w:tab w:val="left" w:pos="1004"/>
        </w:tabs>
        <w:spacing w:after="0" w:line="240" w:lineRule="atLeast"/>
        <w:rPr>
          <w:rFonts w:ascii="Calibri" w:eastAsia="Calibri" w:hAnsi="Calibri" w:cs="Calibri"/>
          <w:kern w:val="0"/>
          <w:sz w:val="22"/>
          <w:szCs w:val="22"/>
          <w:lang w:eastAsia="nl-NL"/>
          <w14:ligatures w14:val="none"/>
        </w:rPr>
      </w:pPr>
    </w:p>
    <w:p w14:paraId="6576E3B8" w14:textId="77777777" w:rsidR="00DA3BB8" w:rsidRPr="00E22222" w:rsidRDefault="00DA3BB8" w:rsidP="00E22222">
      <w:pPr>
        <w:tabs>
          <w:tab w:val="left" w:pos="1004"/>
        </w:tabs>
        <w:spacing w:after="0" w:line="240" w:lineRule="atLeast"/>
        <w:ind w:left="709" w:hanging="709"/>
        <w:rPr>
          <w:rFonts w:ascii="Calibri" w:eastAsia="Calibri" w:hAnsi="Calibri" w:cs="Calibri"/>
          <w:b/>
          <w:bCs/>
          <w:kern w:val="0"/>
          <w:sz w:val="22"/>
          <w:szCs w:val="22"/>
          <w:lang w:eastAsia="nl-NL"/>
          <w14:ligatures w14:val="none"/>
        </w:rPr>
      </w:pPr>
      <w:r w:rsidRPr="00E22222">
        <w:rPr>
          <w:rFonts w:ascii="Calibri" w:eastAsia="Calibri" w:hAnsi="Calibri" w:cs="Calibri"/>
          <w:b/>
          <w:bCs/>
          <w:kern w:val="0"/>
          <w:sz w:val="22"/>
          <w:szCs w:val="22"/>
          <w:lang w:eastAsia="nl-NL"/>
          <w14:ligatures w14:val="none"/>
        </w:rPr>
        <w:t>1.3 Noodzaak tot onteigening</w:t>
      </w:r>
    </w:p>
    <w:p w14:paraId="1D0AF4B2" w14:textId="77777777" w:rsidR="00DA3BB8" w:rsidRPr="00DD0493" w:rsidRDefault="00DA3BB8" w:rsidP="00DD0493">
      <w:pPr>
        <w:tabs>
          <w:tab w:val="left" w:pos="1004"/>
        </w:tabs>
        <w:spacing w:after="0" w:line="240" w:lineRule="atLeast"/>
        <w:ind w:hanging="437"/>
        <w:rPr>
          <w:rFonts w:ascii="Calibri" w:eastAsia="Calibri" w:hAnsi="Calibri" w:cs="Calibri"/>
          <w:kern w:val="0"/>
          <w:sz w:val="22"/>
          <w:szCs w:val="22"/>
          <w:lang w:eastAsia="nl-NL"/>
          <w14:ligatures w14:val="none"/>
        </w:rPr>
      </w:pPr>
    </w:p>
    <w:p w14:paraId="485A04E4" w14:textId="7C272EBD" w:rsidR="00DA3BB8" w:rsidRPr="00DD0493" w:rsidRDefault="00E22222" w:rsidP="00E22222">
      <w:pPr>
        <w:tabs>
          <w:tab w:val="left" w:pos="1004"/>
        </w:tabs>
        <w:spacing w:after="0" w:line="240" w:lineRule="atLeast"/>
        <w:rPr>
          <w:rFonts w:ascii="Calibri" w:eastAsia="Calibri" w:hAnsi="Calibri" w:cs="Calibri"/>
          <w:kern w:val="0"/>
          <w:sz w:val="22"/>
          <w:szCs w:val="22"/>
          <w:lang w:eastAsia="nl-NL"/>
          <w14:ligatures w14:val="none"/>
        </w:rPr>
      </w:pPr>
      <w:r>
        <w:rPr>
          <w:rFonts w:ascii="Calibri" w:eastAsia="Calibri" w:hAnsi="Calibri" w:cs="Calibri"/>
          <w:kern w:val="0"/>
          <w:sz w:val="22"/>
          <w:szCs w:val="22"/>
          <w:lang w:eastAsia="nl-NL"/>
          <w14:ligatures w14:val="none"/>
        </w:rPr>
        <w:t>M</w:t>
      </w:r>
      <w:r w:rsidR="00DA3BB8" w:rsidRPr="00DD0493">
        <w:rPr>
          <w:rFonts w:ascii="Calibri" w:eastAsia="Calibri" w:hAnsi="Calibri" w:cs="Calibri"/>
          <w:kern w:val="0"/>
          <w:sz w:val="22"/>
          <w:szCs w:val="22"/>
          <w:lang w:eastAsia="nl-NL"/>
          <w14:ligatures w14:val="none"/>
        </w:rPr>
        <w:t>et alle eigenaren en rechthebbenden is</w:t>
      </w:r>
      <w:r w:rsidR="00C52084">
        <w:rPr>
          <w:rFonts w:ascii="Calibri" w:eastAsia="Calibri" w:hAnsi="Calibri" w:cs="Calibri"/>
          <w:kern w:val="0"/>
          <w:sz w:val="22"/>
          <w:szCs w:val="22"/>
          <w:lang w:eastAsia="nl-NL"/>
          <w14:ligatures w14:val="none"/>
        </w:rPr>
        <w:t xml:space="preserve"> en </w:t>
      </w:r>
      <w:r>
        <w:rPr>
          <w:rFonts w:ascii="Calibri" w:eastAsia="Calibri" w:hAnsi="Calibri" w:cs="Calibri"/>
          <w:kern w:val="0"/>
          <w:sz w:val="22"/>
          <w:szCs w:val="22"/>
          <w:lang w:eastAsia="nl-NL"/>
          <w14:ligatures w14:val="none"/>
        </w:rPr>
        <w:t xml:space="preserve">wordt </w:t>
      </w:r>
      <w:r w:rsidR="00A51606">
        <w:rPr>
          <w:rFonts w:ascii="Calibri" w:eastAsia="Calibri" w:hAnsi="Calibri" w:cs="Calibri"/>
          <w:kern w:val="0"/>
          <w:sz w:val="22"/>
          <w:szCs w:val="22"/>
          <w:lang w:eastAsia="nl-NL"/>
          <w14:ligatures w14:val="none"/>
        </w:rPr>
        <w:t>door de provincie Zuid-Holland</w:t>
      </w:r>
      <w:r w:rsidR="006644BF">
        <w:rPr>
          <w:rFonts w:ascii="Calibri" w:eastAsia="Calibri" w:hAnsi="Calibri" w:cs="Calibri"/>
          <w:kern w:val="0"/>
          <w:sz w:val="22"/>
          <w:szCs w:val="22"/>
          <w:lang w:eastAsia="nl-NL"/>
          <w14:ligatures w14:val="none"/>
        </w:rPr>
        <w:t xml:space="preserve"> en </w:t>
      </w:r>
      <w:r w:rsidR="00A51606">
        <w:rPr>
          <w:rFonts w:ascii="Calibri" w:eastAsia="Calibri" w:hAnsi="Calibri" w:cs="Calibri"/>
          <w:kern w:val="0"/>
          <w:sz w:val="22"/>
          <w:szCs w:val="22"/>
          <w:lang w:eastAsia="nl-NL"/>
          <w14:ligatures w14:val="none"/>
        </w:rPr>
        <w:t>de gemeente</w:t>
      </w:r>
      <w:r w:rsidR="006644BF">
        <w:rPr>
          <w:rFonts w:ascii="Calibri" w:eastAsia="Calibri" w:hAnsi="Calibri" w:cs="Calibri"/>
          <w:kern w:val="0"/>
          <w:sz w:val="22"/>
          <w:szCs w:val="22"/>
          <w:lang w:eastAsia="nl-NL"/>
          <w14:ligatures w14:val="none"/>
        </w:rPr>
        <w:t xml:space="preserve">n </w:t>
      </w:r>
      <w:r w:rsidR="00A51606">
        <w:rPr>
          <w:rFonts w:ascii="Calibri" w:eastAsia="Calibri" w:hAnsi="Calibri" w:cs="Calibri"/>
          <w:kern w:val="0"/>
          <w:sz w:val="22"/>
          <w:szCs w:val="22"/>
          <w:lang w:eastAsia="nl-NL"/>
          <w14:ligatures w14:val="none"/>
        </w:rPr>
        <w:t xml:space="preserve">Alphen aan den Rijn en Waddinxveen </w:t>
      </w:r>
      <w:r>
        <w:rPr>
          <w:rFonts w:ascii="Calibri" w:eastAsia="Calibri" w:hAnsi="Calibri" w:cs="Calibri"/>
          <w:kern w:val="0"/>
          <w:sz w:val="22"/>
          <w:szCs w:val="22"/>
          <w:lang w:eastAsia="nl-NL"/>
          <w14:ligatures w14:val="none"/>
        </w:rPr>
        <w:t>minnelijk overleg</w:t>
      </w:r>
      <w:r w:rsidR="00DA3BB8" w:rsidRPr="00DD0493">
        <w:rPr>
          <w:rFonts w:ascii="Calibri" w:eastAsia="Calibri" w:hAnsi="Calibri" w:cs="Calibri"/>
          <w:kern w:val="0"/>
          <w:sz w:val="22"/>
          <w:szCs w:val="22"/>
          <w:lang w:eastAsia="nl-NL"/>
          <w14:ligatures w14:val="none"/>
        </w:rPr>
        <w:t xml:space="preserve"> gevoerd</w:t>
      </w:r>
      <w:r>
        <w:rPr>
          <w:rFonts w:ascii="Calibri" w:eastAsia="Calibri" w:hAnsi="Calibri" w:cs="Calibri"/>
          <w:kern w:val="0"/>
          <w:sz w:val="22"/>
          <w:szCs w:val="22"/>
          <w:lang w:eastAsia="nl-NL"/>
          <w14:ligatures w14:val="none"/>
        </w:rPr>
        <w:t>. Er zijn meerdere schriftelijke aanbiedingen gedaan aan elke eigenaar en/of rechthebbende</w:t>
      </w:r>
      <w:r w:rsidR="00DA3BB8" w:rsidRPr="00DD0493">
        <w:rPr>
          <w:rFonts w:ascii="Calibri" w:eastAsia="Calibri" w:hAnsi="Calibri" w:cs="Calibri"/>
          <w:kern w:val="0"/>
          <w:sz w:val="22"/>
          <w:szCs w:val="22"/>
          <w:lang w:eastAsia="nl-NL"/>
          <w14:ligatures w14:val="none"/>
        </w:rPr>
        <w:t xml:space="preserve"> </w:t>
      </w:r>
      <w:r>
        <w:rPr>
          <w:rFonts w:ascii="Calibri" w:eastAsia="Calibri" w:hAnsi="Calibri" w:cs="Calibri"/>
          <w:kern w:val="0"/>
          <w:sz w:val="22"/>
          <w:szCs w:val="22"/>
          <w:lang w:eastAsia="nl-NL"/>
          <w14:ligatures w14:val="none"/>
        </w:rPr>
        <w:t>gericht op de verwerving van de van deze eigenaar benodigde eigendommen of daaraan verbonden rechten. Ondanks de overleggen die zijn gevoerd is tot op heden nog niet me</w:t>
      </w:r>
      <w:r w:rsidR="00DA3BB8" w:rsidRPr="00DD0493">
        <w:rPr>
          <w:rFonts w:ascii="Calibri" w:eastAsia="Calibri" w:hAnsi="Calibri" w:cs="Calibri"/>
          <w:kern w:val="0"/>
          <w:sz w:val="22"/>
          <w:szCs w:val="22"/>
          <w:lang w:eastAsia="nl-NL"/>
          <w14:ligatures w14:val="none"/>
        </w:rPr>
        <w:t>t alle eigenaren/rechthebbenden tot overeenstemming gekomen</w:t>
      </w:r>
      <w:r w:rsidR="00137AF9">
        <w:rPr>
          <w:rFonts w:ascii="Calibri" w:eastAsia="Calibri" w:hAnsi="Calibri" w:cs="Calibri"/>
          <w:kern w:val="0"/>
          <w:sz w:val="22"/>
          <w:szCs w:val="22"/>
          <w:lang w:eastAsia="nl-NL"/>
          <w14:ligatures w14:val="none"/>
        </w:rPr>
        <w:t xml:space="preserve">. Het lijkt </w:t>
      </w:r>
      <w:r w:rsidR="153FC822">
        <w:rPr>
          <w:rFonts w:ascii="Calibri" w:eastAsia="Calibri" w:hAnsi="Calibri" w:cs="Calibri"/>
          <w:kern w:val="0"/>
          <w:sz w:val="22"/>
          <w:szCs w:val="22"/>
          <w:lang w:eastAsia="nl-NL"/>
          <w14:ligatures w14:val="none"/>
        </w:rPr>
        <w:t>ook</w:t>
      </w:r>
      <w:r w:rsidR="00137AF9">
        <w:rPr>
          <w:rFonts w:ascii="Calibri" w:eastAsia="Calibri" w:hAnsi="Calibri" w:cs="Calibri"/>
          <w:kern w:val="0"/>
          <w:sz w:val="22"/>
          <w:szCs w:val="22"/>
          <w:lang w:eastAsia="nl-NL"/>
          <w14:ligatures w14:val="none"/>
        </w:rPr>
        <w:t xml:space="preserve"> niet waarschijnlijk dat op korte termijn alsnog met betrokken partijen overeenstemming kan worden bereikt. Hier</w:t>
      </w:r>
      <w:r w:rsidR="00DA3BB8" w:rsidRPr="00DD0493">
        <w:rPr>
          <w:rFonts w:ascii="Calibri" w:eastAsia="Calibri" w:hAnsi="Calibri" w:cs="Calibri"/>
          <w:kern w:val="0"/>
          <w:sz w:val="22"/>
          <w:szCs w:val="22"/>
          <w:lang w:eastAsia="nl-NL"/>
          <w14:ligatures w14:val="none"/>
        </w:rPr>
        <w:t xml:space="preserve">door </w:t>
      </w:r>
      <w:r w:rsidR="00137AF9">
        <w:rPr>
          <w:rFonts w:ascii="Calibri" w:eastAsia="Calibri" w:hAnsi="Calibri" w:cs="Calibri"/>
          <w:kern w:val="0"/>
          <w:sz w:val="22"/>
          <w:szCs w:val="22"/>
          <w:lang w:eastAsia="nl-NL"/>
          <w14:ligatures w14:val="none"/>
        </w:rPr>
        <w:t xml:space="preserve">is </w:t>
      </w:r>
      <w:r w:rsidR="00DA3BB8" w:rsidRPr="00DD0493">
        <w:rPr>
          <w:rFonts w:ascii="Calibri" w:eastAsia="Calibri" w:hAnsi="Calibri" w:cs="Calibri"/>
          <w:kern w:val="0"/>
          <w:sz w:val="22"/>
          <w:szCs w:val="22"/>
          <w:lang w:eastAsia="nl-NL"/>
          <w14:ligatures w14:val="none"/>
        </w:rPr>
        <w:t>onteigening noodzakelijk</w:t>
      </w:r>
      <w:r w:rsidR="00137AF9">
        <w:rPr>
          <w:rFonts w:ascii="Calibri" w:eastAsia="Calibri" w:hAnsi="Calibri" w:cs="Calibri"/>
          <w:kern w:val="0"/>
          <w:sz w:val="22"/>
          <w:szCs w:val="22"/>
          <w:lang w:eastAsia="nl-NL"/>
          <w14:ligatures w14:val="none"/>
        </w:rPr>
        <w:t>.</w:t>
      </w:r>
    </w:p>
    <w:p w14:paraId="4DD29255" w14:textId="77777777" w:rsidR="00DA3BB8" w:rsidRPr="00DD0493" w:rsidRDefault="00DA3BB8" w:rsidP="00DD0493">
      <w:pPr>
        <w:tabs>
          <w:tab w:val="left" w:pos="1004"/>
        </w:tabs>
        <w:spacing w:after="0" w:line="240" w:lineRule="atLeast"/>
        <w:ind w:left="709" w:hanging="437"/>
        <w:rPr>
          <w:rFonts w:ascii="Calibri" w:eastAsia="Calibri" w:hAnsi="Calibri" w:cs="Calibri"/>
          <w:kern w:val="0"/>
          <w:sz w:val="22"/>
          <w:szCs w:val="22"/>
          <w:lang w:eastAsia="nl-NL"/>
          <w14:ligatures w14:val="none"/>
        </w:rPr>
      </w:pPr>
    </w:p>
    <w:p w14:paraId="3C32D766" w14:textId="77777777" w:rsidR="00DA3BB8" w:rsidRPr="00DD0493" w:rsidRDefault="00DA3BB8" w:rsidP="00E22222">
      <w:pPr>
        <w:tabs>
          <w:tab w:val="left" w:pos="1004"/>
        </w:tabs>
        <w:spacing w:after="0" w:line="240" w:lineRule="atLeast"/>
        <w:rPr>
          <w:rFonts w:ascii="Calibri" w:eastAsia="Calibri" w:hAnsi="Calibri" w:cs="Calibri"/>
          <w:b/>
          <w:kern w:val="0"/>
          <w:sz w:val="22"/>
          <w:szCs w:val="22"/>
          <w:lang w:eastAsia="nl-NL"/>
          <w14:ligatures w14:val="none"/>
        </w:rPr>
      </w:pPr>
      <w:r w:rsidRPr="00DD0493">
        <w:rPr>
          <w:rFonts w:ascii="Calibri" w:eastAsia="Calibri" w:hAnsi="Calibri" w:cs="Calibri"/>
          <w:b/>
          <w:kern w:val="0"/>
          <w:sz w:val="22"/>
          <w:szCs w:val="22"/>
          <w:lang w:eastAsia="nl-NL"/>
          <w14:ligatures w14:val="none"/>
        </w:rPr>
        <w:t>2. Planologische grondslag</w:t>
      </w:r>
    </w:p>
    <w:p w14:paraId="057E314F" w14:textId="77777777" w:rsidR="00DA3BB8" w:rsidRPr="00DD0493" w:rsidRDefault="00DA3BB8" w:rsidP="00DD0493">
      <w:pPr>
        <w:tabs>
          <w:tab w:val="left" w:pos="1004"/>
        </w:tabs>
        <w:spacing w:after="0" w:line="240" w:lineRule="atLeast"/>
        <w:ind w:hanging="437"/>
        <w:rPr>
          <w:rFonts w:ascii="Calibri" w:eastAsia="Calibri" w:hAnsi="Calibri" w:cs="Calibri"/>
          <w:kern w:val="0"/>
          <w:sz w:val="22"/>
          <w:szCs w:val="22"/>
          <w:lang w:eastAsia="nl-NL"/>
          <w14:ligatures w14:val="none"/>
        </w:rPr>
      </w:pPr>
    </w:p>
    <w:p w14:paraId="34DEA3AA" w14:textId="5B0319DE" w:rsidR="00DA3BB8" w:rsidRPr="00DD0493" w:rsidRDefault="00922C40" w:rsidP="009E0985">
      <w:pPr>
        <w:tabs>
          <w:tab w:val="left" w:pos="1004"/>
        </w:tabs>
        <w:spacing w:after="0" w:line="240" w:lineRule="atLeast"/>
        <w:ind w:left="709" w:hanging="709"/>
        <w:rPr>
          <w:rFonts w:ascii="Calibri" w:eastAsia="Calibri" w:hAnsi="Calibri" w:cs="Calibri"/>
          <w:kern w:val="0"/>
          <w:sz w:val="22"/>
          <w:szCs w:val="22"/>
          <w:lang w:eastAsia="nl-NL"/>
          <w14:ligatures w14:val="none"/>
        </w:rPr>
      </w:pPr>
      <w:r>
        <w:rPr>
          <w:rFonts w:ascii="Calibri" w:eastAsia="Calibri" w:hAnsi="Calibri" w:cs="Calibri"/>
          <w:kern w:val="0"/>
          <w:sz w:val="22"/>
          <w:szCs w:val="22"/>
          <w:lang w:eastAsia="nl-NL"/>
          <w14:ligatures w14:val="none"/>
        </w:rPr>
        <w:t>2.1</w:t>
      </w:r>
      <w:r>
        <w:rPr>
          <w:rFonts w:ascii="Calibri" w:eastAsia="Calibri" w:hAnsi="Calibri" w:cs="Calibri"/>
          <w:kern w:val="0"/>
          <w:sz w:val="22"/>
          <w:szCs w:val="22"/>
          <w:lang w:eastAsia="nl-NL"/>
          <w14:ligatures w14:val="none"/>
        </w:rPr>
        <w:tab/>
      </w:r>
      <w:r w:rsidR="00E22222">
        <w:rPr>
          <w:rFonts w:ascii="Calibri" w:eastAsia="Calibri" w:hAnsi="Calibri" w:cs="Calibri"/>
          <w:kern w:val="0"/>
          <w:sz w:val="22"/>
          <w:szCs w:val="22"/>
          <w:lang w:eastAsia="nl-NL"/>
          <w14:ligatures w14:val="none"/>
        </w:rPr>
        <w:t>De planologische grondslag van de onteigeningsbeschikking is gelegen in het Provinciaal Inpassingsplan N207 Zuid (hierna: PIP).</w:t>
      </w:r>
      <w:r w:rsidR="00DF62E5">
        <w:rPr>
          <w:rFonts w:ascii="Calibri" w:eastAsia="Calibri" w:hAnsi="Calibri" w:cs="Calibri"/>
          <w:kern w:val="0"/>
          <w:sz w:val="22"/>
          <w:szCs w:val="22"/>
          <w:lang w:eastAsia="nl-NL"/>
          <w14:ligatures w14:val="none"/>
        </w:rPr>
        <w:t xml:space="preserve"> </w:t>
      </w:r>
      <w:r w:rsidR="00DF62E5" w:rsidRPr="004B5E51">
        <w:rPr>
          <w:rFonts w:ascii="Calibri" w:eastAsia="Calibri" w:hAnsi="Calibri" w:cs="Calibri"/>
          <w:kern w:val="0"/>
          <w:sz w:val="22"/>
          <w:szCs w:val="22"/>
          <w:lang w:eastAsia="nl-NL"/>
          <w14:ligatures w14:val="none"/>
        </w:rPr>
        <w:t xml:space="preserve">Het PIP is vastgesteld op </w:t>
      </w:r>
      <w:r w:rsidR="092E9389" w:rsidRPr="004B5E51">
        <w:rPr>
          <w:rFonts w:ascii="Calibri" w:eastAsia="Calibri" w:hAnsi="Calibri" w:cs="Calibri"/>
          <w:kern w:val="0"/>
          <w:sz w:val="22"/>
          <w:szCs w:val="22"/>
          <w:lang w:eastAsia="nl-NL"/>
          <w14:ligatures w14:val="none"/>
        </w:rPr>
        <w:t>28 januari 2026</w:t>
      </w:r>
      <w:r w:rsidR="00DF62E5" w:rsidRPr="004B5E51">
        <w:rPr>
          <w:rFonts w:ascii="Calibri" w:eastAsia="Calibri" w:hAnsi="Calibri" w:cs="Calibri"/>
          <w:kern w:val="0"/>
          <w:sz w:val="22"/>
          <w:szCs w:val="22"/>
          <w:lang w:eastAsia="nl-NL"/>
          <w14:ligatures w14:val="none"/>
        </w:rPr>
        <w:t xml:space="preserve"> door Provinciale Staten</w:t>
      </w:r>
      <w:r w:rsidR="00C52084" w:rsidRPr="004B5E51">
        <w:rPr>
          <w:rFonts w:ascii="Calibri" w:eastAsia="Calibri" w:hAnsi="Calibri" w:cs="Calibri"/>
          <w:kern w:val="0"/>
          <w:sz w:val="22"/>
          <w:szCs w:val="22"/>
          <w:lang w:eastAsia="nl-NL"/>
          <w14:ligatures w14:val="none"/>
        </w:rPr>
        <w:t>.</w:t>
      </w:r>
      <w:r w:rsidR="00DF62E5" w:rsidRPr="004B5E51">
        <w:rPr>
          <w:rFonts w:ascii="Calibri" w:eastAsia="Calibri" w:hAnsi="Calibri" w:cs="Calibri"/>
          <w:kern w:val="0"/>
          <w:sz w:val="22"/>
          <w:szCs w:val="22"/>
          <w:lang w:eastAsia="nl-NL"/>
          <w14:ligatures w14:val="none"/>
        </w:rPr>
        <w:t xml:space="preserve"> </w:t>
      </w:r>
      <w:r w:rsidR="00465A43">
        <w:rPr>
          <w:rFonts w:ascii="Calibri" w:eastAsia="Calibri" w:hAnsi="Calibri" w:cs="Calibri"/>
          <w:kern w:val="0"/>
          <w:sz w:val="22"/>
          <w:szCs w:val="22"/>
          <w:lang w:eastAsia="nl-NL"/>
          <w14:ligatures w14:val="none"/>
        </w:rPr>
        <w:t>Het PIP maakt van rechtswege deel uit van het tijdelijk deel van het omgevingsplan.</w:t>
      </w:r>
    </w:p>
    <w:p w14:paraId="20656318" w14:textId="77777777" w:rsidR="00922C40" w:rsidRPr="00DD0493" w:rsidRDefault="00922C40" w:rsidP="009E0985">
      <w:pPr>
        <w:tabs>
          <w:tab w:val="left" w:pos="1004"/>
        </w:tabs>
        <w:spacing w:after="0" w:line="240" w:lineRule="atLeast"/>
        <w:ind w:left="709" w:hanging="709"/>
        <w:rPr>
          <w:rFonts w:ascii="Calibri" w:eastAsia="Calibri" w:hAnsi="Calibri" w:cs="Calibri"/>
          <w:kern w:val="0"/>
          <w:sz w:val="22"/>
          <w:szCs w:val="22"/>
          <w:lang w:eastAsia="nl-NL"/>
          <w14:ligatures w14:val="none"/>
        </w:rPr>
      </w:pPr>
    </w:p>
    <w:p w14:paraId="25CC09A9" w14:textId="5A6DB42F" w:rsidR="00DA3BB8" w:rsidRPr="00DD0493" w:rsidRDefault="00DA3BB8" w:rsidP="009E0985">
      <w:pPr>
        <w:tabs>
          <w:tab w:val="left" w:pos="1004"/>
        </w:tabs>
        <w:spacing w:after="0" w:line="240" w:lineRule="atLeast"/>
        <w:ind w:left="709" w:hanging="709"/>
        <w:rPr>
          <w:rFonts w:ascii="Calibri" w:eastAsia="Calibri" w:hAnsi="Calibri" w:cs="Calibri"/>
          <w:kern w:val="0"/>
          <w:sz w:val="22"/>
          <w:szCs w:val="22"/>
          <w:lang w:eastAsia="nl-NL"/>
          <w14:ligatures w14:val="none"/>
        </w:rPr>
      </w:pPr>
      <w:r w:rsidRPr="00DD0493">
        <w:rPr>
          <w:rFonts w:ascii="Calibri" w:eastAsia="Calibri" w:hAnsi="Calibri" w:cs="Calibri"/>
          <w:kern w:val="0"/>
          <w:sz w:val="22"/>
          <w:szCs w:val="22"/>
          <w:lang w:eastAsia="nl-NL"/>
          <w14:ligatures w14:val="none"/>
        </w:rPr>
        <w:t xml:space="preserve">2.2 </w:t>
      </w:r>
      <w:r w:rsidR="009E0985">
        <w:rPr>
          <w:rFonts w:ascii="Calibri" w:eastAsia="Calibri" w:hAnsi="Calibri" w:cs="Calibri"/>
          <w:kern w:val="0"/>
          <w:sz w:val="22"/>
          <w:szCs w:val="22"/>
          <w:lang w:eastAsia="nl-NL"/>
          <w14:ligatures w14:val="none"/>
        </w:rPr>
        <w:tab/>
      </w:r>
      <w:r w:rsidRPr="00DD0493">
        <w:rPr>
          <w:rFonts w:ascii="Calibri" w:eastAsia="Calibri" w:hAnsi="Calibri" w:cs="Calibri"/>
          <w:kern w:val="0"/>
          <w:sz w:val="22"/>
          <w:szCs w:val="22"/>
          <w:lang w:eastAsia="nl-NL"/>
          <w14:ligatures w14:val="none"/>
        </w:rPr>
        <w:t>Functies</w:t>
      </w:r>
      <w:r w:rsidR="00B05236">
        <w:rPr>
          <w:rFonts w:ascii="Calibri" w:eastAsia="Calibri" w:hAnsi="Calibri" w:cs="Calibri"/>
          <w:kern w:val="0"/>
          <w:sz w:val="22"/>
          <w:szCs w:val="22"/>
          <w:lang w:eastAsia="nl-NL"/>
          <w14:ligatures w14:val="none"/>
        </w:rPr>
        <w:t>:</w:t>
      </w:r>
    </w:p>
    <w:p w14:paraId="1B461726" w14:textId="77777777" w:rsidR="00DA3BB8" w:rsidRDefault="00DA3BB8" w:rsidP="00DD0493">
      <w:pPr>
        <w:tabs>
          <w:tab w:val="left" w:pos="1004"/>
        </w:tabs>
        <w:spacing w:after="0" w:line="240" w:lineRule="atLeast"/>
        <w:ind w:left="709" w:hanging="437"/>
        <w:rPr>
          <w:rFonts w:ascii="Calibri" w:eastAsia="Calibri" w:hAnsi="Calibri" w:cs="Calibri"/>
          <w:kern w:val="0"/>
          <w:sz w:val="22"/>
          <w:szCs w:val="22"/>
          <w:lang w:eastAsia="nl-NL"/>
          <w14:ligatures w14:val="none"/>
        </w:rPr>
      </w:pPr>
    </w:p>
    <w:tbl>
      <w:tblPr>
        <w:tblStyle w:val="Tabelraster"/>
        <w:tblW w:w="9159" w:type="dxa"/>
        <w:tblLayout w:type="fixed"/>
        <w:tblLook w:val="04A0" w:firstRow="1" w:lastRow="0" w:firstColumn="1" w:lastColumn="0" w:noHBand="0" w:noVBand="1"/>
      </w:tblPr>
      <w:tblGrid>
        <w:gridCol w:w="1485"/>
        <w:gridCol w:w="1785"/>
        <w:gridCol w:w="5889"/>
      </w:tblGrid>
      <w:tr w:rsidR="00AF2853" w:rsidRPr="00DC703E" w14:paraId="637C009C" w14:textId="77777777" w:rsidTr="51DD36B7">
        <w:trPr>
          <w:trHeight w:val="454"/>
        </w:trPr>
        <w:tc>
          <w:tcPr>
            <w:tcW w:w="1485" w:type="dxa"/>
            <w:tcBorders>
              <w:bottom w:val="single" w:sz="12" w:space="0" w:color="000000" w:themeColor="text1"/>
            </w:tcBorders>
          </w:tcPr>
          <w:p w14:paraId="037E8012" w14:textId="77777777" w:rsidR="00AF2853" w:rsidRPr="00D004B5" w:rsidRDefault="00AF2853" w:rsidP="00343FEB">
            <w:pPr>
              <w:rPr>
                <w:rFonts w:ascii="Verdana" w:hAnsi="Verdana"/>
                <w:b/>
                <w:bCs/>
                <w:sz w:val="18"/>
                <w:szCs w:val="18"/>
              </w:rPr>
            </w:pPr>
            <w:r w:rsidRPr="00D004B5">
              <w:rPr>
                <w:rFonts w:ascii="Verdana" w:hAnsi="Verdana"/>
                <w:b/>
                <w:bCs/>
                <w:sz w:val="18"/>
                <w:szCs w:val="18"/>
              </w:rPr>
              <w:t>Grondplan</w:t>
            </w:r>
            <w:r>
              <w:rPr>
                <w:rFonts w:ascii="Verdana" w:hAnsi="Verdana"/>
                <w:b/>
                <w:bCs/>
                <w:sz w:val="18"/>
                <w:szCs w:val="18"/>
              </w:rPr>
              <w:t xml:space="preserve"> </w:t>
            </w:r>
            <w:r w:rsidRPr="00D004B5">
              <w:rPr>
                <w:rFonts w:ascii="Verdana" w:hAnsi="Verdana"/>
                <w:b/>
                <w:bCs/>
                <w:sz w:val="18"/>
                <w:szCs w:val="18"/>
              </w:rPr>
              <w:t>nummer</w:t>
            </w:r>
          </w:p>
        </w:tc>
        <w:tc>
          <w:tcPr>
            <w:tcW w:w="1785" w:type="dxa"/>
            <w:tcBorders>
              <w:bottom w:val="single" w:sz="12" w:space="0" w:color="000000" w:themeColor="text1"/>
            </w:tcBorders>
          </w:tcPr>
          <w:p w14:paraId="2703F467" w14:textId="13945922" w:rsidR="00AF2853" w:rsidRPr="00D42922" w:rsidRDefault="00AF2853" w:rsidP="00343FEB">
            <w:pPr>
              <w:rPr>
                <w:rFonts w:ascii="Verdana" w:hAnsi="Verdana"/>
                <w:b/>
                <w:bCs/>
                <w:sz w:val="18"/>
                <w:szCs w:val="18"/>
              </w:rPr>
            </w:pPr>
            <w:r w:rsidRPr="00D42922">
              <w:rPr>
                <w:rFonts w:ascii="Verdana" w:hAnsi="Verdana"/>
                <w:b/>
                <w:bCs/>
                <w:sz w:val="18"/>
                <w:szCs w:val="18"/>
              </w:rPr>
              <w:t>Kadastraal nummer</w:t>
            </w:r>
          </w:p>
        </w:tc>
        <w:tc>
          <w:tcPr>
            <w:tcW w:w="5889" w:type="dxa"/>
            <w:tcBorders>
              <w:bottom w:val="single" w:sz="12" w:space="0" w:color="000000" w:themeColor="text1"/>
            </w:tcBorders>
          </w:tcPr>
          <w:p w14:paraId="47F1C3D2" w14:textId="77777777" w:rsidR="00AF2853" w:rsidRPr="00D42922" w:rsidRDefault="00AF2853" w:rsidP="00343FEB">
            <w:pPr>
              <w:rPr>
                <w:rFonts w:ascii="Verdana" w:hAnsi="Verdana"/>
                <w:b/>
                <w:bCs/>
                <w:sz w:val="18"/>
                <w:szCs w:val="18"/>
              </w:rPr>
            </w:pPr>
            <w:r w:rsidRPr="00D42922">
              <w:rPr>
                <w:rFonts w:ascii="Verdana" w:hAnsi="Verdana"/>
                <w:b/>
                <w:bCs/>
                <w:sz w:val="18"/>
                <w:szCs w:val="18"/>
              </w:rPr>
              <w:t xml:space="preserve">Functie </w:t>
            </w:r>
            <w:bookmarkStart w:id="4" w:name="_Int_aFhU4mCK"/>
            <w:r w:rsidRPr="00D42922">
              <w:rPr>
                <w:rFonts w:ascii="Verdana" w:hAnsi="Verdana"/>
                <w:b/>
                <w:bCs/>
                <w:sz w:val="18"/>
                <w:szCs w:val="18"/>
              </w:rPr>
              <w:t>conform</w:t>
            </w:r>
            <w:bookmarkEnd w:id="4"/>
            <w:r w:rsidRPr="00D42922">
              <w:rPr>
                <w:rFonts w:ascii="Verdana" w:hAnsi="Verdana"/>
                <w:b/>
                <w:bCs/>
                <w:sz w:val="18"/>
                <w:szCs w:val="18"/>
              </w:rPr>
              <w:t xml:space="preserve"> PIP N207-Zuid</w:t>
            </w:r>
          </w:p>
          <w:p w14:paraId="3E808506" w14:textId="3628D196" w:rsidR="00AF2853" w:rsidRPr="00D42922" w:rsidRDefault="00AF2853" w:rsidP="00343FEB">
            <w:pPr>
              <w:rPr>
                <w:rFonts w:ascii="Verdana" w:hAnsi="Verdana"/>
                <w:b/>
                <w:bCs/>
                <w:sz w:val="18"/>
                <w:szCs w:val="18"/>
              </w:rPr>
            </w:pPr>
          </w:p>
        </w:tc>
      </w:tr>
      <w:tr w:rsidR="00A74803" w:rsidRPr="001C218A" w14:paraId="3E1F55C1" w14:textId="77777777" w:rsidTr="008242FF">
        <w:trPr>
          <w:trHeight w:val="300"/>
        </w:trPr>
        <w:tc>
          <w:tcPr>
            <w:tcW w:w="9159" w:type="dxa"/>
            <w:gridSpan w:val="3"/>
          </w:tcPr>
          <w:p w14:paraId="3CAFC4D8" w14:textId="24858272" w:rsidR="003B30D9" w:rsidRPr="001C218A" w:rsidRDefault="00C85861" w:rsidP="003B30D9">
            <w:pPr>
              <w:rPr>
                <w:rFonts w:ascii="Verdana" w:hAnsi="Verdana"/>
                <w:sz w:val="18"/>
                <w:szCs w:val="18"/>
              </w:rPr>
            </w:pPr>
            <w:r w:rsidRPr="51DD36B7">
              <w:rPr>
                <w:rFonts w:ascii="Verdana" w:hAnsi="Verdana"/>
                <w:b/>
                <w:bCs/>
                <w:sz w:val="18"/>
                <w:szCs w:val="18"/>
              </w:rPr>
              <w:t>Kadastraal</w:t>
            </w:r>
            <w:r w:rsidR="00217A75" w:rsidRPr="51DD36B7">
              <w:rPr>
                <w:rFonts w:ascii="Verdana" w:hAnsi="Verdana"/>
                <w:b/>
                <w:bCs/>
                <w:sz w:val="18"/>
                <w:szCs w:val="18"/>
              </w:rPr>
              <w:t xml:space="preserve"> bekend</w:t>
            </w:r>
            <w:r w:rsidR="007B41CB" w:rsidRPr="51DD36B7">
              <w:rPr>
                <w:rFonts w:ascii="Verdana" w:hAnsi="Verdana"/>
                <w:b/>
                <w:bCs/>
                <w:sz w:val="18"/>
                <w:szCs w:val="18"/>
              </w:rPr>
              <w:t>:</w:t>
            </w:r>
            <w:r w:rsidR="00217A75" w:rsidRPr="51DD36B7">
              <w:rPr>
                <w:rFonts w:ascii="Verdana" w:hAnsi="Verdana"/>
                <w:b/>
                <w:bCs/>
                <w:sz w:val="18"/>
                <w:szCs w:val="18"/>
              </w:rPr>
              <w:t xml:space="preserve"> </w:t>
            </w:r>
            <w:r w:rsidR="00A74803" w:rsidRPr="51DD36B7">
              <w:rPr>
                <w:rFonts w:ascii="Verdana" w:hAnsi="Verdana"/>
                <w:b/>
                <w:bCs/>
                <w:sz w:val="18"/>
                <w:szCs w:val="18"/>
              </w:rPr>
              <w:t>Gemeente Waddinxveen</w:t>
            </w:r>
            <w:r w:rsidR="00A74803" w:rsidRPr="51DD36B7">
              <w:rPr>
                <w:rFonts w:ascii="Verdana" w:hAnsi="Verdana"/>
                <w:sz w:val="18"/>
                <w:szCs w:val="18"/>
              </w:rPr>
              <w:t>:</w:t>
            </w:r>
            <w:r w:rsidR="3DB9BDC7" w:rsidRPr="51DD36B7">
              <w:rPr>
                <w:rFonts w:ascii="Verdana" w:hAnsi="Verdana"/>
                <w:sz w:val="18"/>
                <w:szCs w:val="18"/>
              </w:rPr>
              <w:t xml:space="preserve"> </w:t>
            </w:r>
            <w:r w:rsidR="587FCE58" w:rsidRPr="51DD36B7">
              <w:rPr>
                <w:rFonts w:ascii="Verdana" w:hAnsi="Verdana"/>
                <w:sz w:val="18"/>
                <w:szCs w:val="18"/>
              </w:rPr>
              <w:t xml:space="preserve">    </w:t>
            </w:r>
            <w:r w:rsidR="3DE2A656" w:rsidRPr="51DD36B7">
              <w:rPr>
                <w:rFonts w:ascii="Verdana" w:hAnsi="Verdana"/>
                <w:sz w:val="18"/>
                <w:szCs w:val="18"/>
              </w:rPr>
              <w:t xml:space="preserve">  </w:t>
            </w:r>
          </w:p>
        </w:tc>
      </w:tr>
      <w:tr w:rsidR="00AF2853" w:rsidRPr="00D004B5" w14:paraId="1A449AD1" w14:textId="77777777" w:rsidTr="51DD36B7">
        <w:trPr>
          <w:trHeight w:val="300"/>
        </w:trPr>
        <w:tc>
          <w:tcPr>
            <w:tcW w:w="1485" w:type="dxa"/>
          </w:tcPr>
          <w:p w14:paraId="27303AD0" w14:textId="77777777" w:rsidR="00AF2853" w:rsidRPr="001C218A" w:rsidRDefault="00AF2853" w:rsidP="00343FEB">
            <w:r w:rsidRPr="001C218A">
              <w:rPr>
                <w:rFonts w:ascii="Verdana" w:hAnsi="Verdana"/>
                <w:sz w:val="18"/>
                <w:szCs w:val="18"/>
              </w:rPr>
              <w:t>5</w:t>
            </w:r>
          </w:p>
        </w:tc>
        <w:tc>
          <w:tcPr>
            <w:tcW w:w="1785" w:type="dxa"/>
          </w:tcPr>
          <w:p w14:paraId="004D04C0" w14:textId="7265DB4A" w:rsidR="00AF2853" w:rsidRPr="00D42922" w:rsidRDefault="00AF2853" w:rsidP="00343FEB">
            <w:r w:rsidRPr="00D42922">
              <w:rPr>
                <w:rFonts w:ascii="Verdana" w:hAnsi="Verdana"/>
                <w:sz w:val="18"/>
                <w:szCs w:val="18"/>
              </w:rPr>
              <w:t>C 6620</w:t>
            </w:r>
          </w:p>
        </w:tc>
        <w:tc>
          <w:tcPr>
            <w:tcW w:w="5889" w:type="dxa"/>
          </w:tcPr>
          <w:p w14:paraId="4689CC55" w14:textId="7A18EDF7" w:rsidR="00AF2853" w:rsidRPr="00D42922" w:rsidRDefault="00AF2853" w:rsidP="7B04BD12">
            <w:pPr>
              <w:rPr>
                <w:rFonts w:ascii="Verdana" w:hAnsi="Verdana"/>
                <w:sz w:val="18"/>
                <w:szCs w:val="18"/>
              </w:rPr>
            </w:pPr>
            <w:r w:rsidRPr="00D42922">
              <w:rPr>
                <w:rFonts w:ascii="Verdana" w:hAnsi="Verdana"/>
                <w:sz w:val="18"/>
                <w:szCs w:val="18"/>
              </w:rPr>
              <w:t>Natuur</w:t>
            </w:r>
          </w:p>
          <w:p w14:paraId="5C5A64C9" w14:textId="296E0794" w:rsidR="00AF2853" w:rsidRPr="00D42922" w:rsidRDefault="00AF2853" w:rsidP="7B04BD12">
            <w:pPr>
              <w:rPr>
                <w:rFonts w:ascii="Verdana" w:hAnsi="Verdana"/>
                <w:sz w:val="18"/>
                <w:szCs w:val="18"/>
              </w:rPr>
            </w:pPr>
            <w:r w:rsidRPr="00D42922">
              <w:rPr>
                <w:rFonts w:ascii="Verdana" w:hAnsi="Verdana"/>
                <w:sz w:val="18"/>
                <w:szCs w:val="18"/>
              </w:rPr>
              <w:t>Verkeer</w:t>
            </w:r>
          </w:p>
          <w:p w14:paraId="3BC54714" w14:textId="67936580" w:rsidR="00AF2853" w:rsidRPr="00D42922" w:rsidRDefault="00AF2853" w:rsidP="00343FEB">
            <w:pPr>
              <w:rPr>
                <w:rFonts w:ascii="Verdana" w:hAnsi="Verdana"/>
                <w:sz w:val="18"/>
                <w:szCs w:val="18"/>
              </w:rPr>
            </w:pPr>
            <w:r w:rsidRPr="00D42922">
              <w:rPr>
                <w:rFonts w:ascii="Verdana" w:hAnsi="Verdana"/>
                <w:sz w:val="18"/>
                <w:szCs w:val="18"/>
              </w:rPr>
              <w:t>Leiding - Water</w:t>
            </w:r>
          </w:p>
        </w:tc>
      </w:tr>
      <w:tr w:rsidR="00AF2853" w:rsidRPr="00D004B5" w14:paraId="29D6EBBB" w14:textId="77777777" w:rsidTr="51DD36B7">
        <w:trPr>
          <w:trHeight w:val="300"/>
        </w:trPr>
        <w:tc>
          <w:tcPr>
            <w:tcW w:w="1485" w:type="dxa"/>
          </w:tcPr>
          <w:p w14:paraId="54F40184" w14:textId="77777777" w:rsidR="00AF2853" w:rsidRPr="001C218A" w:rsidRDefault="00AF2853" w:rsidP="00343FEB">
            <w:r w:rsidRPr="001C218A">
              <w:rPr>
                <w:rFonts w:ascii="Verdana" w:hAnsi="Verdana"/>
                <w:sz w:val="18"/>
                <w:szCs w:val="18"/>
              </w:rPr>
              <w:t>6</w:t>
            </w:r>
          </w:p>
        </w:tc>
        <w:tc>
          <w:tcPr>
            <w:tcW w:w="1785" w:type="dxa"/>
          </w:tcPr>
          <w:p w14:paraId="2FEB0AA2" w14:textId="2A4C2E25" w:rsidR="00AF2853" w:rsidRPr="00D42922" w:rsidRDefault="00AF2853" w:rsidP="00343FEB">
            <w:r w:rsidRPr="00D42922">
              <w:rPr>
                <w:rFonts w:ascii="Verdana" w:hAnsi="Verdana"/>
                <w:sz w:val="18"/>
                <w:szCs w:val="18"/>
              </w:rPr>
              <w:t>C 6622</w:t>
            </w:r>
          </w:p>
        </w:tc>
        <w:tc>
          <w:tcPr>
            <w:tcW w:w="5889" w:type="dxa"/>
          </w:tcPr>
          <w:p w14:paraId="6B3D4D9A" w14:textId="7D259380" w:rsidR="00AF2853" w:rsidRPr="00D42922" w:rsidRDefault="00AF2853" w:rsidP="00343FEB">
            <w:pPr>
              <w:rPr>
                <w:rFonts w:ascii="Verdana" w:hAnsi="Verdana"/>
                <w:sz w:val="18"/>
                <w:szCs w:val="18"/>
              </w:rPr>
            </w:pPr>
            <w:r w:rsidRPr="00D42922">
              <w:rPr>
                <w:rFonts w:ascii="Verdana" w:hAnsi="Verdana"/>
                <w:sz w:val="18"/>
                <w:szCs w:val="18"/>
              </w:rPr>
              <w:t>Verkeer</w:t>
            </w:r>
          </w:p>
        </w:tc>
      </w:tr>
      <w:tr w:rsidR="00AF2853" w:rsidRPr="00D004B5" w14:paraId="73856EB7" w14:textId="77777777" w:rsidTr="51DD36B7">
        <w:trPr>
          <w:trHeight w:val="300"/>
        </w:trPr>
        <w:tc>
          <w:tcPr>
            <w:tcW w:w="1485" w:type="dxa"/>
          </w:tcPr>
          <w:p w14:paraId="351E363B" w14:textId="77777777" w:rsidR="00AF2853" w:rsidRPr="001C218A" w:rsidRDefault="00AF2853" w:rsidP="00343FEB">
            <w:r w:rsidRPr="001C218A">
              <w:rPr>
                <w:rFonts w:ascii="Verdana" w:hAnsi="Verdana"/>
                <w:sz w:val="18"/>
                <w:szCs w:val="18"/>
              </w:rPr>
              <w:t>7.1</w:t>
            </w:r>
          </w:p>
        </w:tc>
        <w:tc>
          <w:tcPr>
            <w:tcW w:w="1785" w:type="dxa"/>
          </w:tcPr>
          <w:p w14:paraId="63135258" w14:textId="322BF7C9" w:rsidR="00AF2853" w:rsidRPr="00D42922" w:rsidRDefault="00AF2853" w:rsidP="00343FEB">
            <w:r w:rsidRPr="00D42922">
              <w:rPr>
                <w:rFonts w:ascii="Verdana" w:hAnsi="Verdana"/>
                <w:sz w:val="18"/>
                <w:szCs w:val="18"/>
              </w:rPr>
              <w:t>C 1841</w:t>
            </w:r>
          </w:p>
        </w:tc>
        <w:tc>
          <w:tcPr>
            <w:tcW w:w="5889" w:type="dxa"/>
          </w:tcPr>
          <w:p w14:paraId="0167506F" w14:textId="0A471181" w:rsidR="00AF2853" w:rsidRPr="00D42922" w:rsidRDefault="00685980" w:rsidP="009559A0">
            <w:pPr>
              <w:rPr>
                <w:rFonts w:ascii="Verdana" w:hAnsi="Verdana"/>
                <w:sz w:val="18"/>
                <w:szCs w:val="18"/>
              </w:rPr>
            </w:pPr>
            <w:r>
              <w:rPr>
                <w:rFonts w:ascii="Verdana" w:hAnsi="Verdana"/>
                <w:sz w:val="18"/>
                <w:szCs w:val="18"/>
              </w:rPr>
              <w:t>Leiding</w:t>
            </w:r>
            <w:r w:rsidR="00DA6D76">
              <w:rPr>
                <w:rFonts w:ascii="Verdana" w:hAnsi="Verdana"/>
                <w:sz w:val="18"/>
                <w:szCs w:val="18"/>
              </w:rPr>
              <w:t xml:space="preserve"> - Water</w:t>
            </w:r>
          </w:p>
        </w:tc>
      </w:tr>
      <w:tr w:rsidR="00AF2853" w:rsidRPr="00D004B5" w14:paraId="501941D7" w14:textId="77777777" w:rsidTr="51DD36B7">
        <w:trPr>
          <w:trHeight w:val="300"/>
        </w:trPr>
        <w:tc>
          <w:tcPr>
            <w:tcW w:w="1485" w:type="dxa"/>
          </w:tcPr>
          <w:p w14:paraId="60F54BC1" w14:textId="77777777" w:rsidR="00AF2853" w:rsidRPr="001C218A" w:rsidRDefault="00AF2853" w:rsidP="00343FEB">
            <w:r w:rsidRPr="001C218A">
              <w:rPr>
                <w:rFonts w:ascii="Verdana" w:hAnsi="Verdana"/>
                <w:sz w:val="18"/>
                <w:szCs w:val="18"/>
              </w:rPr>
              <w:t>7.2</w:t>
            </w:r>
          </w:p>
        </w:tc>
        <w:tc>
          <w:tcPr>
            <w:tcW w:w="1785" w:type="dxa"/>
          </w:tcPr>
          <w:p w14:paraId="3D68186F" w14:textId="3889546E" w:rsidR="00AF2853" w:rsidRPr="00D42922" w:rsidRDefault="00AF2853" w:rsidP="00343FEB">
            <w:r w:rsidRPr="00D42922">
              <w:rPr>
                <w:rFonts w:ascii="Verdana" w:hAnsi="Verdana"/>
                <w:sz w:val="18"/>
                <w:szCs w:val="18"/>
              </w:rPr>
              <w:t>C 1841</w:t>
            </w:r>
          </w:p>
        </w:tc>
        <w:tc>
          <w:tcPr>
            <w:tcW w:w="5889" w:type="dxa"/>
          </w:tcPr>
          <w:p w14:paraId="2BB16916" w14:textId="264D9F28" w:rsidR="00AF2853" w:rsidRPr="00D42922" w:rsidRDefault="00DA6D76" w:rsidP="009559A0">
            <w:pPr>
              <w:rPr>
                <w:rFonts w:ascii="Verdana" w:hAnsi="Verdana"/>
                <w:sz w:val="18"/>
                <w:szCs w:val="18"/>
              </w:rPr>
            </w:pPr>
            <w:r>
              <w:rPr>
                <w:rFonts w:ascii="Verdana" w:hAnsi="Verdana"/>
                <w:sz w:val="18"/>
                <w:szCs w:val="18"/>
              </w:rPr>
              <w:t>Natuur</w:t>
            </w:r>
          </w:p>
        </w:tc>
      </w:tr>
      <w:tr w:rsidR="00AF2853" w:rsidRPr="00D004B5" w14:paraId="07D7B551" w14:textId="77777777" w:rsidTr="51DD36B7">
        <w:trPr>
          <w:trHeight w:val="300"/>
        </w:trPr>
        <w:tc>
          <w:tcPr>
            <w:tcW w:w="1485" w:type="dxa"/>
          </w:tcPr>
          <w:p w14:paraId="73FFAE91" w14:textId="77777777" w:rsidR="00AF2853" w:rsidRPr="001C218A" w:rsidRDefault="00AF2853" w:rsidP="00343FEB">
            <w:r w:rsidRPr="001C218A">
              <w:rPr>
                <w:rFonts w:ascii="Verdana" w:hAnsi="Verdana"/>
                <w:sz w:val="18"/>
                <w:szCs w:val="18"/>
              </w:rPr>
              <w:t>8</w:t>
            </w:r>
          </w:p>
        </w:tc>
        <w:tc>
          <w:tcPr>
            <w:tcW w:w="1785" w:type="dxa"/>
          </w:tcPr>
          <w:p w14:paraId="32D8EC3C" w14:textId="4DC289D2" w:rsidR="00AF2853" w:rsidRPr="00D42922" w:rsidRDefault="00AF2853" w:rsidP="00343FEB">
            <w:r w:rsidRPr="00D42922">
              <w:rPr>
                <w:rFonts w:ascii="Verdana" w:hAnsi="Verdana"/>
                <w:sz w:val="18"/>
                <w:szCs w:val="18"/>
              </w:rPr>
              <w:t>C 6621</w:t>
            </w:r>
          </w:p>
        </w:tc>
        <w:tc>
          <w:tcPr>
            <w:tcW w:w="5889" w:type="dxa"/>
          </w:tcPr>
          <w:p w14:paraId="53D4052F" w14:textId="1019C93D" w:rsidR="00AF2853" w:rsidRPr="00D42922" w:rsidRDefault="00AF2853" w:rsidP="009559A0">
            <w:pPr>
              <w:rPr>
                <w:rFonts w:ascii="Verdana" w:hAnsi="Verdana"/>
                <w:sz w:val="18"/>
                <w:szCs w:val="18"/>
              </w:rPr>
            </w:pPr>
            <w:r w:rsidRPr="00D42922">
              <w:rPr>
                <w:rFonts w:ascii="Verdana" w:hAnsi="Verdana"/>
                <w:sz w:val="18"/>
                <w:szCs w:val="18"/>
              </w:rPr>
              <w:t>Verkeer</w:t>
            </w:r>
          </w:p>
        </w:tc>
      </w:tr>
      <w:tr w:rsidR="00AF2853" w:rsidRPr="00D004B5" w14:paraId="43C78947" w14:textId="77777777" w:rsidTr="51DD36B7">
        <w:trPr>
          <w:trHeight w:val="300"/>
        </w:trPr>
        <w:tc>
          <w:tcPr>
            <w:tcW w:w="1485" w:type="dxa"/>
          </w:tcPr>
          <w:p w14:paraId="7953A4B6" w14:textId="77777777" w:rsidR="00AF2853" w:rsidRPr="001C218A" w:rsidRDefault="00AF2853" w:rsidP="00343FEB">
            <w:r w:rsidRPr="001C218A">
              <w:rPr>
                <w:rFonts w:ascii="Verdana" w:hAnsi="Verdana"/>
                <w:sz w:val="18"/>
                <w:szCs w:val="18"/>
              </w:rPr>
              <w:t>9</w:t>
            </w:r>
          </w:p>
        </w:tc>
        <w:tc>
          <w:tcPr>
            <w:tcW w:w="1785" w:type="dxa"/>
          </w:tcPr>
          <w:p w14:paraId="18E2D47A" w14:textId="1FA4C799" w:rsidR="00AF2853" w:rsidRPr="00D42922" w:rsidRDefault="00AF2853" w:rsidP="00343FEB">
            <w:r w:rsidRPr="00D42922">
              <w:rPr>
                <w:rFonts w:ascii="Verdana" w:hAnsi="Verdana"/>
                <w:sz w:val="18"/>
                <w:szCs w:val="18"/>
              </w:rPr>
              <w:t>C 6623</w:t>
            </w:r>
          </w:p>
        </w:tc>
        <w:tc>
          <w:tcPr>
            <w:tcW w:w="5889" w:type="dxa"/>
          </w:tcPr>
          <w:p w14:paraId="3EDD1DA8" w14:textId="48A2B96C" w:rsidR="00AF2853" w:rsidRPr="00D42922" w:rsidRDefault="00AF2853" w:rsidP="009559A0">
            <w:pPr>
              <w:rPr>
                <w:rFonts w:ascii="Verdana" w:hAnsi="Verdana"/>
                <w:sz w:val="18"/>
                <w:szCs w:val="18"/>
              </w:rPr>
            </w:pPr>
            <w:r w:rsidRPr="00D42922">
              <w:rPr>
                <w:rFonts w:ascii="Verdana" w:hAnsi="Verdana"/>
                <w:sz w:val="18"/>
                <w:szCs w:val="18"/>
              </w:rPr>
              <w:t>Verkeer</w:t>
            </w:r>
          </w:p>
        </w:tc>
      </w:tr>
      <w:tr w:rsidR="00AF2853" w:rsidRPr="00D004B5" w14:paraId="302EEAC3" w14:textId="77777777" w:rsidTr="51DD36B7">
        <w:trPr>
          <w:trHeight w:val="300"/>
        </w:trPr>
        <w:tc>
          <w:tcPr>
            <w:tcW w:w="1485" w:type="dxa"/>
          </w:tcPr>
          <w:p w14:paraId="58EA3B10" w14:textId="77777777" w:rsidR="00AF2853" w:rsidRPr="001C218A" w:rsidRDefault="00AF2853" w:rsidP="00343FEB">
            <w:r w:rsidRPr="001C218A">
              <w:rPr>
                <w:rFonts w:ascii="Verdana" w:hAnsi="Verdana"/>
                <w:sz w:val="18"/>
                <w:szCs w:val="18"/>
              </w:rPr>
              <w:t>15</w:t>
            </w:r>
          </w:p>
        </w:tc>
        <w:tc>
          <w:tcPr>
            <w:tcW w:w="1785" w:type="dxa"/>
          </w:tcPr>
          <w:p w14:paraId="2CE8BF96" w14:textId="1FAC9DC7" w:rsidR="00AF2853" w:rsidRPr="00D42922" w:rsidRDefault="00AF2853" w:rsidP="00343FEB">
            <w:r w:rsidRPr="00D42922">
              <w:rPr>
                <w:rFonts w:ascii="Verdana" w:hAnsi="Verdana"/>
                <w:sz w:val="18"/>
                <w:szCs w:val="18"/>
              </w:rPr>
              <w:t>C 3923</w:t>
            </w:r>
          </w:p>
        </w:tc>
        <w:tc>
          <w:tcPr>
            <w:tcW w:w="5889" w:type="dxa"/>
          </w:tcPr>
          <w:p w14:paraId="5E1F0E01" w14:textId="6C4BAA02" w:rsidR="00AF2853" w:rsidRPr="00D42922" w:rsidRDefault="00AF2853" w:rsidP="02AEF526">
            <w:pPr>
              <w:rPr>
                <w:rFonts w:ascii="Verdana" w:hAnsi="Verdana"/>
                <w:sz w:val="18"/>
                <w:szCs w:val="18"/>
              </w:rPr>
            </w:pPr>
            <w:r w:rsidRPr="00D42922">
              <w:rPr>
                <w:rFonts w:ascii="Verdana" w:hAnsi="Verdana"/>
                <w:sz w:val="18"/>
                <w:szCs w:val="18"/>
              </w:rPr>
              <w:t>Natuur</w:t>
            </w:r>
          </w:p>
          <w:p w14:paraId="2D55C04D" w14:textId="2DC605F0" w:rsidR="00AF2853" w:rsidRPr="00D42922" w:rsidRDefault="00AF2853" w:rsidP="66963E0E">
            <w:pPr>
              <w:rPr>
                <w:rFonts w:ascii="Verdana" w:hAnsi="Verdana"/>
                <w:sz w:val="18"/>
                <w:szCs w:val="18"/>
              </w:rPr>
            </w:pPr>
            <w:r w:rsidRPr="00D42922">
              <w:rPr>
                <w:rFonts w:ascii="Verdana" w:hAnsi="Verdana"/>
                <w:sz w:val="18"/>
                <w:szCs w:val="18"/>
              </w:rPr>
              <w:t>Verkeer</w:t>
            </w:r>
          </w:p>
          <w:p w14:paraId="2E5F075F" w14:textId="34F25574" w:rsidR="00AF2853" w:rsidRPr="00D42922" w:rsidRDefault="00AF2853" w:rsidP="66963E0E">
            <w:pPr>
              <w:ind w:right="-766"/>
              <w:rPr>
                <w:rFonts w:ascii="Verdana" w:hAnsi="Verdana"/>
                <w:sz w:val="18"/>
                <w:szCs w:val="18"/>
              </w:rPr>
            </w:pPr>
            <w:r w:rsidRPr="00D42922">
              <w:rPr>
                <w:rFonts w:ascii="Verdana" w:hAnsi="Verdana"/>
                <w:sz w:val="18"/>
                <w:szCs w:val="18"/>
              </w:rPr>
              <w:t xml:space="preserve">Waterstaat – Waterkering </w:t>
            </w:r>
            <w:r w:rsidR="00961C5A">
              <w:rPr>
                <w:rFonts w:ascii="Verdana" w:hAnsi="Verdana"/>
                <w:sz w:val="18"/>
                <w:szCs w:val="18"/>
              </w:rPr>
              <w:t>1</w:t>
            </w:r>
          </w:p>
          <w:p w14:paraId="4D397449" w14:textId="46F38EC7" w:rsidR="00AF2853" w:rsidRPr="00D42922" w:rsidRDefault="00AF2853" w:rsidP="009559A0">
            <w:pPr>
              <w:ind w:left="-36"/>
              <w:rPr>
                <w:rFonts w:ascii="Verdana" w:hAnsi="Verdana"/>
                <w:sz w:val="18"/>
                <w:szCs w:val="18"/>
              </w:rPr>
            </w:pPr>
            <w:r w:rsidRPr="00D42922">
              <w:rPr>
                <w:rFonts w:ascii="Verdana" w:hAnsi="Verdana"/>
                <w:sz w:val="18"/>
                <w:szCs w:val="18"/>
              </w:rPr>
              <w:t xml:space="preserve"> Archeologie 2 en 3A</w:t>
            </w:r>
          </w:p>
        </w:tc>
      </w:tr>
      <w:tr w:rsidR="00AF2853" w:rsidRPr="00D004B5" w14:paraId="13FB07D2" w14:textId="77777777" w:rsidTr="51DD36B7">
        <w:trPr>
          <w:trHeight w:val="300"/>
        </w:trPr>
        <w:tc>
          <w:tcPr>
            <w:tcW w:w="1485" w:type="dxa"/>
          </w:tcPr>
          <w:p w14:paraId="12F1174E" w14:textId="0638F430" w:rsidR="00AF2853" w:rsidRPr="001C218A" w:rsidRDefault="00AF2853" w:rsidP="00343FEB">
            <w:r w:rsidRPr="001C218A">
              <w:rPr>
                <w:rFonts w:ascii="Verdana" w:hAnsi="Verdana"/>
                <w:sz w:val="18"/>
                <w:szCs w:val="18"/>
              </w:rPr>
              <w:t>16</w:t>
            </w:r>
          </w:p>
        </w:tc>
        <w:tc>
          <w:tcPr>
            <w:tcW w:w="1785" w:type="dxa"/>
          </w:tcPr>
          <w:p w14:paraId="4617C45B" w14:textId="5FF2EB08" w:rsidR="00AF2853" w:rsidRPr="00D42922" w:rsidRDefault="00AF2853" w:rsidP="00343FEB">
            <w:r w:rsidRPr="00D42922">
              <w:rPr>
                <w:rFonts w:ascii="Verdana" w:hAnsi="Verdana"/>
                <w:sz w:val="18"/>
                <w:szCs w:val="18"/>
              </w:rPr>
              <w:t>A 1457</w:t>
            </w:r>
          </w:p>
        </w:tc>
        <w:tc>
          <w:tcPr>
            <w:tcW w:w="5889" w:type="dxa"/>
          </w:tcPr>
          <w:p w14:paraId="05A35181" w14:textId="3BAF9CED" w:rsidR="00AF2853" w:rsidRPr="00D42922" w:rsidRDefault="00AF2853" w:rsidP="404DDA1D">
            <w:pPr>
              <w:rPr>
                <w:rFonts w:ascii="Verdana" w:hAnsi="Verdana"/>
                <w:sz w:val="18"/>
                <w:szCs w:val="18"/>
              </w:rPr>
            </w:pPr>
            <w:r w:rsidRPr="00D42922">
              <w:rPr>
                <w:rFonts w:ascii="Verdana" w:hAnsi="Verdana"/>
                <w:sz w:val="18"/>
                <w:szCs w:val="18"/>
              </w:rPr>
              <w:t>Natuur</w:t>
            </w:r>
          </w:p>
          <w:p w14:paraId="4073C5EA" w14:textId="5B2409EF" w:rsidR="00AF2853" w:rsidRPr="00D42922" w:rsidRDefault="00AF2853" w:rsidP="404DDA1D">
            <w:pPr>
              <w:rPr>
                <w:rFonts w:ascii="Verdana" w:hAnsi="Verdana"/>
                <w:sz w:val="18"/>
                <w:szCs w:val="18"/>
              </w:rPr>
            </w:pPr>
            <w:r w:rsidRPr="00D42922">
              <w:rPr>
                <w:rFonts w:ascii="Verdana" w:hAnsi="Verdana"/>
                <w:sz w:val="18"/>
                <w:szCs w:val="18"/>
              </w:rPr>
              <w:t>Verkeer</w:t>
            </w:r>
          </w:p>
          <w:p w14:paraId="64282A3C" w14:textId="109E0DDD" w:rsidR="00AF2853" w:rsidRPr="00D42922" w:rsidRDefault="00AF2853" w:rsidP="66963E0E">
            <w:pPr>
              <w:ind w:right="-766"/>
              <w:rPr>
                <w:rFonts w:ascii="Verdana" w:hAnsi="Verdana"/>
                <w:sz w:val="18"/>
                <w:szCs w:val="18"/>
              </w:rPr>
            </w:pPr>
            <w:r w:rsidRPr="00D42922">
              <w:rPr>
                <w:rFonts w:ascii="Verdana" w:hAnsi="Verdana"/>
                <w:sz w:val="18"/>
                <w:szCs w:val="18"/>
              </w:rPr>
              <w:t>Waterstaat – Waterkering 2</w:t>
            </w:r>
          </w:p>
          <w:p w14:paraId="3B35A4AB" w14:textId="3FCE3ADE" w:rsidR="00AF2853" w:rsidRPr="00D42922" w:rsidRDefault="00AF2853" w:rsidP="009559A0">
            <w:pPr>
              <w:ind w:left="-36"/>
              <w:rPr>
                <w:rFonts w:ascii="Verdana" w:hAnsi="Verdana"/>
                <w:sz w:val="18"/>
                <w:szCs w:val="18"/>
              </w:rPr>
            </w:pPr>
            <w:r w:rsidRPr="00D42922">
              <w:rPr>
                <w:rFonts w:ascii="Verdana" w:hAnsi="Verdana"/>
                <w:sz w:val="18"/>
                <w:szCs w:val="18"/>
              </w:rPr>
              <w:t>Archeologie 2</w:t>
            </w:r>
            <w:r w:rsidR="7122FEC7" w:rsidRPr="4E0F2A2A">
              <w:rPr>
                <w:rFonts w:ascii="Verdana" w:hAnsi="Verdana"/>
                <w:sz w:val="18"/>
                <w:szCs w:val="18"/>
              </w:rPr>
              <w:t>, 3A en 5A</w:t>
            </w:r>
          </w:p>
        </w:tc>
      </w:tr>
      <w:tr w:rsidR="00AF2853" w:rsidRPr="00D004B5" w14:paraId="76D7B89A" w14:textId="77777777" w:rsidTr="51DD36B7">
        <w:trPr>
          <w:trHeight w:val="300"/>
        </w:trPr>
        <w:tc>
          <w:tcPr>
            <w:tcW w:w="1485" w:type="dxa"/>
          </w:tcPr>
          <w:p w14:paraId="2067B2A5" w14:textId="77777777" w:rsidR="00AF2853" w:rsidRPr="001C218A" w:rsidRDefault="00AF2853" w:rsidP="00343FEB">
            <w:r w:rsidRPr="001C218A">
              <w:rPr>
                <w:rFonts w:ascii="Verdana" w:hAnsi="Verdana"/>
                <w:sz w:val="18"/>
                <w:szCs w:val="18"/>
              </w:rPr>
              <w:t>18</w:t>
            </w:r>
          </w:p>
        </w:tc>
        <w:tc>
          <w:tcPr>
            <w:tcW w:w="1785" w:type="dxa"/>
          </w:tcPr>
          <w:p w14:paraId="453D35FD" w14:textId="70A2409D" w:rsidR="00AF2853" w:rsidRPr="00D42922" w:rsidRDefault="00AF2853" w:rsidP="00343FEB">
            <w:r w:rsidRPr="00D42922">
              <w:rPr>
                <w:rFonts w:ascii="Verdana" w:hAnsi="Verdana"/>
                <w:sz w:val="18"/>
                <w:szCs w:val="18"/>
              </w:rPr>
              <w:t>A 1469</w:t>
            </w:r>
          </w:p>
        </w:tc>
        <w:tc>
          <w:tcPr>
            <w:tcW w:w="5889" w:type="dxa"/>
          </w:tcPr>
          <w:p w14:paraId="6C005268" w14:textId="3674ED4A" w:rsidR="00AF2853" w:rsidRPr="00D42922" w:rsidRDefault="00AF2853" w:rsidP="404DDA1D">
            <w:pPr>
              <w:rPr>
                <w:rFonts w:ascii="Verdana" w:hAnsi="Verdana"/>
                <w:sz w:val="18"/>
                <w:szCs w:val="18"/>
              </w:rPr>
            </w:pPr>
            <w:r w:rsidRPr="00D42922">
              <w:rPr>
                <w:rFonts w:ascii="Verdana" w:hAnsi="Verdana"/>
                <w:sz w:val="18"/>
                <w:szCs w:val="18"/>
              </w:rPr>
              <w:t>Natuur</w:t>
            </w:r>
          </w:p>
          <w:p w14:paraId="7D7B1B6A" w14:textId="1A7602BE" w:rsidR="00AF2853" w:rsidRPr="00D42922" w:rsidRDefault="00AF2853" w:rsidP="009559A0">
            <w:pPr>
              <w:ind w:right="-766"/>
              <w:rPr>
                <w:rFonts w:ascii="Verdana" w:hAnsi="Verdana"/>
                <w:sz w:val="18"/>
                <w:szCs w:val="18"/>
              </w:rPr>
            </w:pPr>
            <w:r w:rsidRPr="00D42922">
              <w:rPr>
                <w:rFonts w:ascii="Verdana" w:hAnsi="Verdana"/>
                <w:sz w:val="18"/>
                <w:szCs w:val="18"/>
              </w:rPr>
              <w:t>Waterstaat – Waterkering 2</w:t>
            </w:r>
          </w:p>
        </w:tc>
      </w:tr>
      <w:tr w:rsidR="00AF2853" w:rsidRPr="00D004B5" w14:paraId="6D516B81" w14:textId="77777777" w:rsidTr="51DD36B7">
        <w:trPr>
          <w:trHeight w:val="300"/>
        </w:trPr>
        <w:tc>
          <w:tcPr>
            <w:tcW w:w="1485" w:type="dxa"/>
          </w:tcPr>
          <w:p w14:paraId="4CD1D8F7" w14:textId="0BA442F1" w:rsidR="00AF2853" w:rsidRPr="001C218A" w:rsidRDefault="00AF2853" w:rsidP="00343FEB">
            <w:r w:rsidRPr="001C218A">
              <w:rPr>
                <w:rFonts w:ascii="Verdana" w:hAnsi="Verdana"/>
                <w:sz w:val="18"/>
                <w:szCs w:val="18"/>
              </w:rPr>
              <w:lastRenderedPageBreak/>
              <w:t>19</w:t>
            </w:r>
          </w:p>
        </w:tc>
        <w:tc>
          <w:tcPr>
            <w:tcW w:w="1785" w:type="dxa"/>
          </w:tcPr>
          <w:p w14:paraId="297D60A9" w14:textId="0509E3E6" w:rsidR="00AF2853" w:rsidRPr="00D42922" w:rsidRDefault="00AF2853" w:rsidP="00343FEB">
            <w:r w:rsidRPr="00D42922">
              <w:rPr>
                <w:rFonts w:ascii="Verdana" w:hAnsi="Verdana"/>
                <w:sz w:val="18"/>
                <w:szCs w:val="18"/>
              </w:rPr>
              <w:t>A 1458</w:t>
            </w:r>
          </w:p>
        </w:tc>
        <w:tc>
          <w:tcPr>
            <w:tcW w:w="5889" w:type="dxa"/>
          </w:tcPr>
          <w:p w14:paraId="59807E44" w14:textId="630195C8" w:rsidR="00AF2853" w:rsidRPr="00D42922" w:rsidRDefault="00AF2853" w:rsidP="66963E0E">
            <w:pPr>
              <w:rPr>
                <w:rFonts w:ascii="Verdana" w:hAnsi="Verdana"/>
                <w:sz w:val="18"/>
                <w:szCs w:val="18"/>
              </w:rPr>
            </w:pPr>
            <w:r w:rsidRPr="00D42922">
              <w:rPr>
                <w:rFonts w:ascii="Verdana" w:hAnsi="Verdana"/>
                <w:sz w:val="18"/>
                <w:szCs w:val="18"/>
              </w:rPr>
              <w:t>Natuur</w:t>
            </w:r>
          </w:p>
          <w:p w14:paraId="57EE5576" w14:textId="68C67F73" w:rsidR="00AF2853" w:rsidRPr="00D42922" w:rsidRDefault="00AF2853" w:rsidP="00997005">
            <w:pPr>
              <w:ind w:right="-766"/>
              <w:rPr>
                <w:rFonts w:ascii="Verdana" w:hAnsi="Verdana"/>
                <w:sz w:val="18"/>
                <w:szCs w:val="18"/>
              </w:rPr>
            </w:pPr>
            <w:r w:rsidRPr="00D42922">
              <w:rPr>
                <w:rFonts w:ascii="Verdana" w:hAnsi="Verdana"/>
                <w:sz w:val="18"/>
                <w:szCs w:val="18"/>
              </w:rPr>
              <w:t>Waterstaat – Waterkering 2</w:t>
            </w:r>
          </w:p>
        </w:tc>
      </w:tr>
      <w:tr w:rsidR="00AF2853" w:rsidRPr="00D004B5" w14:paraId="7990A3CE" w14:textId="77777777" w:rsidTr="51DD36B7">
        <w:trPr>
          <w:trHeight w:val="300"/>
        </w:trPr>
        <w:tc>
          <w:tcPr>
            <w:tcW w:w="1485" w:type="dxa"/>
          </w:tcPr>
          <w:p w14:paraId="67961352" w14:textId="77777777" w:rsidR="00AF2853" w:rsidRPr="001C218A" w:rsidRDefault="00AF2853" w:rsidP="00343FEB">
            <w:r w:rsidRPr="001C218A">
              <w:rPr>
                <w:rFonts w:ascii="Verdana" w:hAnsi="Verdana"/>
                <w:sz w:val="18"/>
                <w:szCs w:val="18"/>
              </w:rPr>
              <w:t>20</w:t>
            </w:r>
          </w:p>
        </w:tc>
        <w:tc>
          <w:tcPr>
            <w:tcW w:w="1785" w:type="dxa"/>
          </w:tcPr>
          <w:p w14:paraId="03701A84" w14:textId="442029CB" w:rsidR="00AF2853" w:rsidRPr="00D42922" w:rsidRDefault="00AF2853" w:rsidP="00343FEB">
            <w:r w:rsidRPr="00D42922">
              <w:rPr>
                <w:rFonts w:ascii="Verdana" w:hAnsi="Verdana"/>
                <w:sz w:val="18"/>
                <w:szCs w:val="18"/>
              </w:rPr>
              <w:t>A 1192</w:t>
            </w:r>
          </w:p>
        </w:tc>
        <w:tc>
          <w:tcPr>
            <w:tcW w:w="5889" w:type="dxa"/>
          </w:tcPr>
          <w:p w14:paraId="6D78BD50" w14:textId="2C87845D" w:rsidR="00AF2853" w:rsidRPr="00D42922" w:rsidRDefault="00AF2853" w:rsidP="66963E0E">
            <w:pPr>
              <w:rPr>
                <w:rFonts w:ascii="Verdana" w:hAnsi="Verdana"/>
                <w:sz w:val="18"/>
                <w:szCs w:val="18"/>
              </w:rPr>
            </w:pPr>
            <w:r w:rsidRPr="00D42922">
              <w:rPr>
                <w:rFonts w:ascii="Verdana" w:hAnsi="Verdana"/>
                <w:sz w:val="18"/>
                <w:szCs w:val="18"/>
              </w:rPr>
              <w:t>Verkeer</w:t>
            </w:r>
          </w:p>
          <w:p w14:paraId="2614731B" w14:textId="58BF3FEF" w:rsidR="00AF2853" w:rsidRPr="00D42922" w:rsidRDefault="4FD1F946" w:rsidP="009559A0">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Archeologie 2 en 5A</w:t>
            </w:r>
          </w:p>
        </w:tc>
      </w:tr>
      <w:tr w:rsidR="00AF2853" w:rsidRPr="00D004B5" w14:paraId="46C6DBB9" w14:textId="77777777" w:rsidTr="51DD36B7">
        <w:trPr>
          <w:trHeight w:val="300"/>
        </w:trPr>
        <w:tc>
          <w:tcPr>
            <w:tcW w:w="1485" w:type="dxa"/>
          </w:tcPr>
          <w:p w14:paraId="3CE8FD3D" w14:textId="77777777" w:rsidR="00AF2853" w:rsidRPr="001C218A" w:rsidRDefault="00AF2853" w:rsidP="00343FEB">
            <w:r w:rsidRPr="001C218A">
              <w:rPr>
                <w:rFonts w:ascii="Verdana" w:hAnsi="Verdana"/>
                <w:sz w:val="18"/>
                <w:szCs w:val="18"/>
              </w:rPr>
              <w:t>21</w:t>
            </w:r>
          </w:p>
        </w:tc>
        <w:tc>
          <w:tcPr>
            <w:tcW w:w="1785" w:type="dxa"/>
          </w:tcPr>
          <w:p w14:paraId="5147DA1C" w14:textId="1039159A" w:rsidR="00AF2853" w:rsidRPr="00D42922" w:rsidRDefault="00AF2853" w:rsidP="00343FEB">
            <w:r w:rsidRPr="00D42922">
              <w:rPr>
                <w:rFonts w:ascii="Verdana" w:hAnsi="Verdana"/>
                <w:sz w:val="18"/>
                <w:szCs w:val="18"/>
              </w:rPr>
              <w:t>A 1191</w:t>
            </w:r>
          </w:p>
        </w:tc>
        <w:tc>
          <w:tcPr>
            <w:tcW w:w="5889" w:type="dxa"/>
          </w:tcPr>
          <w:p w14:paraId="473342AE" w14:textId="68F1C2A1" w:rsidR="00AF2853" w:rsidRPr="00D42922" w:rsidRDefault="00AF2853" w:rsidP="1E156D49">
            <w:pPr>
              <w:rPr>
                <w:rFonts w:ascii="Verdana" w:hAnsi="Verdana"/>
                <w:sz w:val="18"/>
                <w:szCs w:val="18"/>
              </w:rPr>
            </w:pPr>
            <w:r w:rsidRPr="00D42922">
              <w:rPr>
                <w:rFonts w:ascii="Verdana" w:hAnsi="Verdana"/>
                <w:sz w:val="18"/>
                <w:szCs w:val="18"/>
              </w:rPr>
              <w:t>Verkeer</w:t>
            </w:r>
          </w:p>
          <w:p w14:paraId="7E84C6AD" w14:textId="54B8B722" w:rsidR="00AF2853" w:rsidRPr="00D42922" w:rsidRDefault="00AF2853" w:rsidP="0032519D">
            <w:pPr>
              <w:ind w:left="-36"/>
              <w:rPr>
                <w:rFonts w:ascii="Verdana" w:hAnsi="Verdana"/>
                <w:sz w:val="18"/>
                <w:szCs w:val="18"/>
              </w:rPr>
            </w:pPr>
            <w:r w:rsidRPr="00D42922">
              <w:rPr>
                <w:rFonts w:ascii="Verdana" w:hAnsi="Verdana"/>
                <w:sz w:val="18"/>
                <w:szCs w:val="18"/>
              </w:rPr>
              <w:t xml:space="preserve"> Archeologie 2 en 5A</w:t>
            </w:r>
          </w:p>
        </w:tc>
      </w:tr>
      <w:tr w:rsidR="00AF2853" w:rsidRPr="00D004B5" w14:paraId="27C0A633" w14:textId="77777777" w:rsidTr="51DD36B7">
        <w:trPr>
          <w:trHeight w:val="300"/>
        </w:trPr>
        <w:tc>
          <w:tcPr>
            <w:tcW w:w="1485" w:type="dxa"/>
          </w:tcPr>
          <w:p w14:paraId="55E8323B" w14:textId="77777777" w:rsidR="00AF2853" w:rsidRPr="001C218A" w:rsidRDefault="00AF2853" w:rsidP="00343FEB">
            <w:r w:rsidRPr="001C218A">
              <w:rPr>
                <w:rFonts w:ascii="Verdana" w:hAnsi="Verdana"/>
                <w:sz w:val="18"/>
                <w:szCs w:val="18"/>
              </w:rPr>
              <w:t>26</w:t>
            </w:r>
          </w:p>
        </w:tc>
        <w:tc>
          <w:tcPr>
            <w:tcW w:w="1785" w:type="dxa"/>
          </w:tcPr>
          <w:p w14:paraId="47DBDC19" w14:textId="539C28FD" w:rsidR="00AF2853" w:rsidRPr="00D42922" w:rsidRDefault="00AF2853" w:rsidP="00343FEB">
            <w:r w:rsidRPr="00D42922">
              <w:rPr>
                <w:rFonts w:ascii="Verdana" w:hAnsi="Verdana"/>
                <w:sz w:val="18"/>
                <w:szCs w:val="18"/>
              </w:rPr>
              <w:t>A 1188</w:t>
            </w:r>
          </w:p>
        </w:tc>
        <w:tc>
          <w:tcPr>
            <w:tcW w:w="5889" w:type="dxa"/>
          </w:tcPr>
          <w:p w14:paraId="6DD45901" w14:textId="1744AE72" w:rsidR="00AF2853" w:rsidRPr="00D42922" w:rsidRDefault="00AF2853" w:rsidP="66963E0E">
            <w:pPr>
              <w:rPr>
                <w:rFonts w:ascii="Verdana" w:hAnsi="Verdana"/>
                <w:sz w:val="18"/>
                <w:szCs w:val="18"/>
              </w:rPr>
            </w:pPr>
            <w:r w:rsidRPr="00D42922">
              <w:rPr>
                <w:rFonts w:ascii="Verdana" w:hAnsi="Verdana"/>
                <w:sz w:val="18"/>
                <w:szCs w:val="18"/>
              </w:rPr>
              <w:t>Verkeer</w:t>
            </w:r>
          </w:p>
          <w:p w14:paraId="4696F1A2" w14:textId="68EF16F1" w:rsidR="00AF2853" w:rsidRPr="00D42922" w:rsidRDefault="413DFD6B" w:rsidP="0032519D">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Archeologie 2 en 5A</w:t>
            </w:r>
          </w:p>
        </w:tc>
      </w:tr>
      <w:tr w:rsidR="00AF2853" w:rsidRPr="00D004B5" w14:paraId="4F9DBF16" w14:textId="77777777" w:rsidTr="51DD36B7">
        <w:trPr>
          <w:trHeight w:val="300"/>
        </w:trPr>
        <w:tc>
          <w:tcPr>
            <w:tcW w:w="1485" w:type="dxa"/>
          </w:tcPr>
          <w:p w14:paraId="24B4BDE8" w14:textId="77777777" w:rsidR="00AF2853" w:rsidRPr="001C218A" w:rsidRDefault="00AF2853" w:rsidP="00343FEB">
            <w:r w:rsidRPr="001C218A">
              <w:rPr>
                <w:rFonts w:ascii="Verdana" w:hAnsi="Verdana"/>
                <w:sz w:val="18"/>
                <w:szCs w:val="18"/>
              </w:rPr>
              <w:t>28</w:t>
            </w:r>
          </w:p>
        </w:tc>
        <w:tc>
          <w:tcPr>
            <w:tcW w:w="1785" w:type="dxa"/>
          </w:tcPr>
          <w:p w14:paraId="44E63CC8" w14:textId="4FAF9AE2" w:rsidR="00AF2853" w:rsidRPr="00D42922" w:rsidRDefault="00AF2853" w:rsidP="00343FEB">
            <w:r w:rsidRPr="00D42922">
              <w:rPr>
                <w:rFonts w:ascii="Verdana" w:hAnsi="Verdana"/>
                <w:sz w:val="18"/>
                <w:szCs w:val="18"/>
              </w:rPr>
              <w:t>A 1187</w:t>
            </w:r>
          </w:p>
        </w:tc>
        <w:tc>
          <w:tcPr>
            <w:tcW w:w="5889" w:type="dxa"/>
          </w:tcPr>
          <w:p w14:paraId="4C295304" w14:textId="2DB12FE1" w:rsidR="00AF2853" w:rsidRPr="00D42922" w:rsidRDefault="00AF2853" w:rsidP="66963E0E">
            <w:pPr>
              <w:rPr>
                <w:rFonts w:ascii="Verdana" w:hAnsi="Verdana"/>
                <w:sz w:val="18"/>
                <w:szCs w:val="18"/>
              </w:rPr>
            </w:pPr>
            <w:r w:rsidRPr="00D42922">
              <w:rPr>
                <w:rFonts w:ascii="Verdana" w:hAnsi="Verdana"/>
                <w:sz w:val="18"/>
                <w:szCs w:val="18"/>
              </w:rPr>
              <w:t>Verkeer</w:t>
            </w:r>
          </w:p>
          <w:p w14:paraId="61A69B39" w14:textId="17E14AA0" w:rsidR="00AF2853" w:rsidRPr="00D42922" w:rsidRDefault="413DFD6B" w:rsidP="0032519D">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Archeologie 2 en 5A</w:t>
            </w:r>
          </w:p>
        </w:tc>
      </w:tr>
      <w:tr w:rsidR="00AF2853" w:rsidRPr="00D004B5" w14:paraId="7328A718" w14:textId="77777777" w:rsidTr="51DD36B7">
        <w:trPr>
          <w:trHeight w:val="300"/>
        </w:trPr>
        <w:tc>
          <w:tcPr>
            <w:tcW w:w="1485" w:type="dxa"/>
          </w:tcPr>
          <w:p w14:paraId="71B87F9D" w14:textId="77777777" w:rsidR="00AF2853" w:rsidRPr="001C218A" w:rsidRDefault="00AF2853" w:rsidP="00343FEB">
            <w:r w:rsidRPr="001C218A">
              <w:rPr>
                <w:rFonts w:ascii="Verdana" w:hAnsi="Verdana"/>
                <w:sz w:val="18"/>
                <w:szCs w:val="18"/>
              </w:rPr>
              <w:t>29</w:t>
            </w:r>
          </w:p>
        </w:tc>
        <w:tc>
          <w:tcPr>
            <w:tcW w:w="1785" w:type="dxa"/>
          </w:tcPr>
          <w:p w14:paraId="4E0494F5" w14:textId="3929F42A" w:rsidR="00AF2853" w:rsidRPr="00D42922" w:rsidRDefault="00AF2853" w:rsidP="00343FEB">
            <w:r w:rsidRPr="00D42922">
              <w:rPr>
                <w:rFonts w:ascii="Verdana" w:hAnsi="Verdana"/>
                <w:sz w:val="18"/>
                <w:szCs w:val="18"/>
              </w:rPr>
              <w:t>A 1185</w:t>
            </w:r>
          </w:p>
        </w:tc>
        <w:tc>
          <w:tcPr>
            <w:tcW w:w="5889" w:type="dxa"/>
          </w:tcPr>
          <w:p w14:paraId="62503E14" w14:textId="29090995" w:rsidR="00AF2853" w:rsidRPr="00D42922" w:rsidRDefault="00AF2853" w:rsidP="1E156D49">
            <w:pPr>
              <w:rPr>
                <w:rFonts w:ascii="Verdana" w:hAnsi="Verdana"/>
                <w:sz w:val="18"/>
                <w:szCs w:val="18"/>
              </w:rPr>
            </w:pPr>
            <w:r w:rsidRPr="00D42922">
              <w:rPr>
                <w:rFonts w:ascii="Verdana" w:hAnsi="Verdana"/>
                <w:sz w:val="18"/>
                <w:szCs w:val="18"/>
              </w:rPr>
              <w:t>Verkeer</w:t>
            </w:r>
          </w:p>
          <w:p w14:paraId="6795A6B0" w14:textId="0EBB61C2" w:rsidR="00AF2853" w:rsidRPr="00D42922" w:rsidRDefault="00AF2853" w:rsidP="0032519D">
            <w:pPr>
              <w:ind w:left="-36"/>
              <w:rPr>
                <w:rFonts w:ascii="Verdana" w:hAnsi="Verdana"/>
                <w:sz w:val="18"/>
                <w:szCs w:val="18"/>
              </w:rPr>
            </w:pPr>
            <w:r w:rsidRPr="00D42922">
              <w:rPr>
                <w:rFonts w:ascii="Verdana" w:hAnsi="Verdana"/>
                <w:sz w:val="18"/>
                <w:szCs w:val="18"/>
              </w:rPr>
              <w:t xml:space="preserve"> Archeologie 2 en 5A</w:t>
            </w:r>
          </w:p>
        </w:tc>
      </w:tr>
      <w:tr w:rsidR="00AF2853" w:rsidRPr="00D004B5" w14:paraId="60F17555" w14:textId="77777777" w:rsidTr="51DD36B7">
        <w:trPr>
          <w:trHeight w:val="598"/>
        </w:trPr>
        <w:tc>
          <w:tcPr>
            <w:tcW w:w="1485" w:type="dxa"/>
          </w:tcPr>
          <w:p w14:paraId="799F38E7" w14:textId="77777777" w:rsidR="00AF2853" w:rsidRPr="001C218A" w:rsidRDefault="00AF2853" w:rsidP="00343FEB">
            <w:r w:rsidRPr="001C218A">
              <w:rPr>
                <w:rFonts w:ascii="Verdana" w:hAnsi="Verdana"/>
                <w:sz w:val="18"/>
                <w:szCs w:val="18"/>
              </w:rPr>
              <w:t>33</w:t>
            </w:r>
          </w:p>
        </w:tc>
        <w:tc>
          <w:tcPr>
            <w:tcW w:w="1785" w:type="dxa"/>
          </w:tcPr>
          <w:p w14:paraId="6C56F96A" w14:textId="4763E356" w:rsidR="00AF2853" w:rsidRPr="00D42922" w:rsidRDefault="00AF2853" w:rsidP="00343FEB">
            <w:pPr>
              <w:rPr>
                <w:rFonts w:ascii="Verdana" w:hAnsi="Verdana"/>
                <w:sz w:val="18"/>
                <w:szCs w:val="18"/>
              </w:rPr>
            </w:pPr>
            <w:r w:rsidRPr="00D42922">
              <w:rPr>
                <w:rFonts w:ascii="Verdana" w:hAnsi="Verdana"/>
                <w:sz w:val="18"/>
                <w:szCs w:val="18"/>
              </w:rPr>
              <w:t>A 1328</w:t>
            </w:r>
          </w:p>
          <w:p w14:paraId="5FAB4F51" w14:textId="77777777" w:rsidR="00AF2853" w:rsidRPr="00D42922" w:rsidRDefault="00AF2853" w:rsidP="00343FEB"/>
        </w:tc>
        <w:tc>
          <w:tcPr>
            <w:tcW w:w="5889" w:type="dxa"/>
          </w:tcPr>
          <w:p w14:paraId="57DD34F9" w14:textId="08765195" w:rsidR="00AF2853" w:rsidRPr="00D42922" w:rsidRDefault="00AF2853" w:rsidP="1E156D49">
            <w:pPr>
              <w:rPr>
                <w:rFonts w:ascii="Verdana" w:hAnsi="Verdana"/>
                <w:sz w:val="18"/>
                <w:szCs w:val="18"/>
              </w:rPr>
            </w:pPr>
            <w:r w:rsidRPr="00D42922">
              <w:rPr>
                <w:rFonts w:ascii="Verdana" w:hAnsi="Verdana"/>
                <w:sz w:val="18"/>
                <w:szCs w:val="18"/>
              </w:rPr>
              <w:t>Verkeer</w:t>
            </w:r>
          </w:p>
          <w:p w14:paraId="331C54E4" w14:textId="0DFAC5B6" w:rsidR="00AF2853" w:rsidRPr="00D42922" w:rsidRDefault="00AF2853" w:rsidP="4E0F2A2A">
            <w:pPr>
              <w:ind w:left="-36"/>
              <w:rPr>
                <w:rFonts w:ascii="Verdana" w:hAnsi="Verdana"/>
                <w:sz w:val="18"/>
                <w:szCs w:val="18"/>
              </w:rPr>
            </w:pPr>
            <w:r w:rsidRPr="00D42922">
              <w:rPr>
                <w:rFonts w:ascii="Verdana" w:hAnsi="Verdana"/>
                <w:sz w:val="18"/>
                <w:szCs w:val="18"/>
              </w:rPr>
              <w:t xml:space="preserve"> Archeologie 2 en 5A</w:t>
            </w:r>
          </w:p>
        </w:tc>
      </w:tr>
      <w:tr w:rsidR="00AF2853" w:rsidRPr="00D004B5" w14:paraId="55856131" w14:textId="77777777" w:rsidTr="51DD36B7">
        <w:trPr>
          <w:trHeight w:val="531"/>
        </w:trPr>
        <w:tc>
          <w:tcPr>
            <w:tcW w:w="1485" w:type="dxa"/>
          </w:tcPr>
          <w:p w14:paraId="2A2F3B29" w14:textId="77777777" w:rsidR="00AF2853" w:rsidRPr="001C218A" w:rsidRDefault="00AF2853" w:rsidP="00343FEB">
            <w:r w:rsidRPr="001C218A">
              <w:rPr>
                <w:rFonts w:ascii="Verdana" w:hAnsi="Verdana"/>
                <w:sz w:val="18"/>
                <w:szCs w:val="18"/>
              </w:rPr>
              <w:t>34</w:t>
            </w:r>
          </w:p>
        </w:tc>
        <w:tc>
          <w:tcPr>
            <w:tcW w:w="1785" w:type="dxa"/>
          </w:tcPr>
          <w:p w14:paraId="70FD6257" w14:textId="193A2E9D" w:rsidR="00AF2853" w:rsidRPr="00D42922" w:rsidRDefault="00AF2853" w:rsidP="00343FEB">
            <w:r w:rsidRPr="00D42922">
              <w:rPr>
                <w:rFonts w:ascii="Verdana" w:hAnsi="Verdana"/>
                <w:sz w:val="18"/>
                <w:szCs w:val="18"/>
              </w:rPr>
              <w:t>A 1329</w:t>
            </w:r>
          </w:p>
        </w:tc>
        <w:tc>
          <w:tcPr>
            <w:tcW w:w="5889" w:type="dxa"/>
          </w:tcPr>
          <w:p w14:paraId="44BD6737" w14:textId="21F7C93E" w:rsidR="00AF2853" w:rsidRPr="00D42922" w:rsidRDefault="00AF2853" w:rsidP="1E156D49">
            <w:pPr>
              <w:rPr>
                <w:rFonts w:ascii="Verdana" w:hAnsi="Verdana"/>
                <w:sz w:val="18"/>
                <w:szCs w:val="18"/>
              </w:rPr>
            </w:pPr>
            <w:r w:rsidRPr="00D42922">
              <w:rPr>
                <w:rFonts w:ascii="Verdana" w:hAnsi="Verdana"/>
                <w:sz w:val="18"/>
                <w:szCs w:val="18"/>
              </w:rPr>
              <w:t>Verkeer</w:t>
            </w:r>
          </w:p>
          <w:p w14:paraId="3848A241" w14:textId="3A521315" w:rsidR="00AF2853" w:rsidRPr="00D42922" w:rsidRDefault="00AF2853" w:rsidP="00B031BC">
            <w:pPr>
              <w:ind w:left="-36"/>
              <w:rPr>
                <w:rFonts w:ascii="Verdana" w:hAnsi="Verdana"/>
                <w:sz w:val="18"/>
                <w:szCs w:val="18"/>
              </w:rPr>
            </w:pPr>
            <w:r w:rsidRPr="00D42922">
              <w:rPr>
                <w:rFonts w:ascii="Verdana" w:hAnsi="Verdana"/>
                <w:sz w:val="18"/>
                <w:szCs w:val="18"/>
              </w:rPr>
              <w:t xml:space="preserve"> Archeologie 2 en 5A</w:t>
            </w:r>
          </w:p>
        </w:tc>
      </w:tr>
      <w:tr w:rsidR="00AF2853" w:rsidRPr="00D004B5" w14:paraId="3B635692" w14:textId="77777777" w:rsidTr="51DD36B7">
        <w:trPr>
          <w:trHeight w:val="300"/>
        </w:trPr>
        <w:tc>
          <w:tcPr>
            <w:tcW w:w="1485" w:type="dxa"/>
          </w:tcPr>
          <w:p w14:paraId="78EE7CDF" w14:textId="6F68DD68" w:rsidR="00AF2853" w:rsidRPr="001C218A" w:rsidRDefault="00AF2853" w:rsidP="00343FEB">
            <w:r w:rsidRPr="001C218A">
              <w:rPr>
                <w:rFonts w:ascii="Verdana" w:hAnsi="Verdana"/>
                <w:sz w:val="18"/>
                <w:szCs w:val="18"/>
              </w:rPr>
              <w:t>35</w:t>
            </w:r>
          </w:p>
        </w:tc>
        <w:tc>
          <w:tcPr>
            <w:tcW w:w="1785" w:type="dxa"/>
          </w:tcPr>
          <w:p w14:paraId="703982AD" w14:textId="43CF6D2A" w:rsidR="00AF2853" w:rsidRPr="00D42922" w:rsidRDefault="00AF2853" w:rsidP="00343FEB">
            <w:r w:rsidRPr="00D42922">
              <w:rPr>
                <w:rFonts w:ascii="Verdana" w:hAnsi="Verdana"/>
                <w:sz w:val="18"/>
                <w:szCs w:val="18"/>
              </w:rPr>
              <w:t>A 1461</w:t>
            </w:r>
          </w:p>
        </w:tc>
        <w:tc>
          <w:tcPr>
            <w:tcW w:w="5889" w:type="dxa"/>
          </w:tcPr>
          <w:p w14:paraId="67EFBC6C" w14:textId="742526D8" w:rsidR="00AF2853" w:rsidRPr="00D42922" w:rsidRDefault="00B031BC" w:rsidP="1E156D49">
            <w:pPr>
              <w:rPr>
                <w:rFonts w:ascii="Verdana" w:hAnsi="Verdana"/>
                <w:sz w:val="18"/>
                <w:szCs w:val="18"/>
              </w:rPr>
            </w:pPr>
            <w:r>
              <w:rPr>
                <w:rFonts w:ascii="Verdana" w:hAnsi="Verdana"/>
                <w:sz w:val="18"/>
                <w:szCs w:val="18"/>
              </w:rPr>
              <w:t>V</w:t>
            </w:r>
            <w:r w:rsidR="00AF2853" w:rsidRPr="00D42922">
              <w:rPr>
                <w:rFonts w:ascii="Verdana" w:hAnsi="Verdana"/>
                <w:sz w:val="18"/>
                <w:szCs w:val="18"/>
              </w:rPr>
              <w:t>erkeer</w:t>
            </w:r>
          </w:p>
          <w:p w14:paraId="4D150B67" w14:textId="19AC556F" w:rsidR="00AF2853" w:rsidRPr="00D42922" w:rsidRDefault="00AF2853" w:rsidP="00B031BC">
            <w:pPr>
              <w:ind w:left="-36"/>
              <w:rPr>
                <w:rFonts w:ascii="Verdana" w:hAnsi="Verdana"/>
                <w:sz w:val="18"/>
                <w:szCs w:val="18"/>
              </w:rPr>
            </w:pPr>
            <w:r w:rsidRPr="00D42922">
              <w:rPr>
                <w:rFonts w:ascii="Verdana" w:hAnsi="Verdana"/>
                <w:sz w:val="18"/>
                <w:szCs w:val="18"/>
              </w:rPr>
              <w:t xml:space="preserve"> Archeologie 2 en 5A</w:t>
            </w:r>
          </w:p>
        </w:tc>
      </w:tr>
      <w:tr w:rsidR="00AF2853" w:rsidRPr="00D004B5" w14:paraId="1A001432" w14:textId="77777777" w:rsidTr="51DD36B7">
        <w:trPr>
          <w:trHeight w:val="300"/>
        </w:trPr>
        <w:tc>
          <w:tcPr>
            <w:tcW w:w="1485" w:type="dxa"/>
          </w:tcPr>
          <w:p w14:paraId="6CFCE4F2" w14:textId="77777777" w:rsidR="00AF2853" w:rsidRPr="001C218A" w:rsidRDefault="00AF2853" w:rsidP="00343FEB">
            <w:r w:rsidRPr="001C218A">
              <w:rPr>
                <w:rFonts w:ascii="Verdana" w:hAnsi="Verdana"/>
                <w:sz w:val="18"/>
                <w:szCs w:val="18"/>
              </w:rPr>
              <w:t>44</w:t>
            </w:r>
          </w:p>
        </w:tc>
        <w:tc>
          <w:tcPr>
            <w:tcW w:w="1785" w:type="dxa"/>
          </w:tcPr>
          <w:p w14:paraId="3CE803D0" w14:textId="4340DDE8" w:rsidR="00AF2853" w:rsidRPr="00D42922" w:rsidRDefault="00AF2853" w:rsidP="00343FEB">
            <w:r w:rsidRPr="00D42922">
              <w:rPr>
                <w:rFonts w:ascii="Verdana" w:hAnsi="Verdana"/>
                <w:sz w:val="18"/>
                <w:szCs w:val="18"/>
              </w:rPr>
              <w:t>A 1487</w:t>
            </w:r>
          </w:p>
        </w:tc>
        <w:tc>
          <w:tcPr>
            <w:tcW w:w="5889" w:type="dxa"/>
          </w:tcPr>
          <w:p w14:paraId="0E991734" w14:textId="78DBE951" w:rsidR="00AF2853" w:rsidRPr="00D42922" w:rsidRDefault="00AF2853" w:rsidP="00B031BC">
            <w:pPr>
              <w:rPr>
                <w:rFonts w:ascii="Verdana" w:hAnsi="Verdana"/>
                <w:sz w:val="18"/>
                <w:szCs w:val="18"/>
              </w:rPr>
            </w:pPr>
            <w:r w:rsidRPr="00D42922">
              <w:rPr>
                <w:rFonts w:ascii="Verdana" w:hAnsi="Verdana"/>
                <w:sz w:val="18"/>
                <w:szCs w:val="18"/>
              </w:rPr>
              <w:t>Verkeer</w:t>
            </w:r>
          </w:p>
          <w:p w14:paraId="247E3D3D" w14:textId="2B84D986" w:rsidR="00AF2853" w:rsidRPr="00D42922" w:rsidRDefault="00AF2853" w:rsidP="00B031BC">
            <w:pPr>
              <w:ind w:left="-36"/>
              <w:rPr>
                <w:rFonts w:ascii="Verdana" w:hAnsi="Verdana"/>
                <w:sz w:val="18"/>
                <w:szCs w:val="18"/>
              </w:rPr>
            </w:pPr>
            <w:r w:rsidRPr="00D42922">
              <w:rPr>
                <w:rFonts w:ascii="Verdana" w:hAnsi="Verdana"/>
                <w:sz w:val="18"/>
                <w:szCs w:val="18"/>
              </w:rPr>
              <w:t xml:space="preserve"> Archeologie 3A en 2</w:t>
            </w:r>
          </w:p>
        </w:tc>
      </w:tr>
      <w:tr w:rsidR="00AF2853" w:rsidRPr="00D004B5" w14:paraId="11E0767E" w14:textId="77777777" w:rsidTr="51DD36B7">
        <w:trPr>
          <w:trHeight w:val="300"/>
        </w:trPr>
        <w:tc>
          <w:tcPr>
            <w:tcW w:w="1485" w:type="dxa"/>
          </w:tcPr>
          <w:p w14:paraId="10137D23" w14:textId="2DE02177" w:rsidR="00AF2853" w:rsidRPr="001C218A" w:rsidRDefault="00AF2853" w:rsidP="00343FEB">
            <w:pPr>
              <w:rPr>
                <w:rFonts w:ascii="Verdana" w:hAnsi="Verdana"/>
                <w:sz w:val="18"/>
                <w:szCs w:val="18"/>
              </w:rPr>
            </w:pPr>
            <w:r w:rsidRPr="001C218A">
              <w:rPr>
                <w:rFonts w:ascii="Verdana" w:hAnsi="Verdana"/>
                <w:sz w:val="18"/>
                <w:szCs w:val="18"/>
              </w:rPr>
              <w:t>45</w:t>
            </w:r>
          </w:p>
        </w:tc>
        <w:tc>
          <w:tcPr>
            <w:tcW w:w="1785" w:type="dxa"/>
          </w:tcPr>
          <w:p w14:paraId="56B45951" w14:textId="1512B0BD" w:rsidR="00AF2853" w:rsidRPr="00D42922" w:rsidRDefault="00AF2853" w:rsidP="00343FEB">
            <w:pPr>
              <w:rPr>
                <w:rFonts w:ascii="Verdana" w:hAnsi="Verdana"/>
                <w:sz w:val="18"/>
                <w:szCs w:val="18"/>
              </w:rPr>
            </w:pPr>
            <w:r w:rsidRPr="00D42922">
              <w:rPr>
                <w:rFonts w:ascii="Verdana" w:hAnsi="Verdana"/>
                <w:sz w:val="18"/>
                <w:szCs w:val="18"/>
              </w:rPr>
              <w:t>A 1488</w:t>
            </w:r>
          </w:p>
        </w:tc>
        <w:tc>
          <w:tcPr>
            <w:tcW w:w="5889" w:type="dxa"/>
          </w:tcPr>
          <w:p w14:paraId="15140201" w14:textId="73F82321" w:rsidR="00AF2853" w:rsidRPr="00D42922" w:rsidRDefault="00AF2853" w:rsidP="00B031BC">
            <w:pPr>
              <w:rPr>
                <w:rFonts w:ascii="Verdana" w:hAnsi="Verdana"/>
                <w:sz w:val="18"/>
                <w:szCs w:val="18"/>
              </w:rPr>
            </w:pPr>
            <w:r w:rsidRPr="00D42922">
              <w:rPr>
                <w:rFonts w:ascii="Verdana" w:hAnsi="Verdana"/>
                <w:sz w:val="18"/>
                <w:szCs w:val="18"/>
              </w:rPr>
              <w:t>Verkeer</w:t>
            </w:r>
          </w:p>
          <w:p w14:paraId="4A71FC14" w14:textId="0EC47F45" w:rsidR="00AF2853" w:rsidRPr="00D42922" w:rsidRDefault="00AF2853" w:rsidP="00B031BC">
            <w:pPr>
              <w:ind w:left="-36"/>
              <w:rPr>
                <w:rFonts w:ascii="Verdana" w:hAnsi="Verdana"/>
                <w:sz w:val="18"/>
                <w:szCs w:val="18"/>
              </w:rPr>
            </w:pPr>
            <w:r w:rsidRPr="00D42922">
              <w:rPr>
                <w:rFonts w:ascii="Verdana" w:hAnsi="Verdana"/>
                <w:sz w:val="18"/>
                <w:szCs w:val="18"/>
              </w:rPr>
              <w:t xml:space="preserve"> Archeologie 3A</w:t>
            </w:r>
          </w:p>
        </w:tc>
      </w:tr>
      <w:tr w:rsidR="00AF2853" w:rsidRPr="00D004B5" w14:paraId="4D2D74E9" w14:textId="77777777" w:rsidTr="51DD36B7">
        <w:trPr>
          <w:trHeight w:val="300"/>
        </w:trPr>
        <w:tc>
          <w:tcPr>
            <w:tcW w:w="1485" w:type="dxa"/>
          </w:tcPr>
          <w:p w14:paraId="2517E76B" w14:textId="77777777" w:rsidR="00AF2853" w:rsidRPr="001C218A" w:rsidRDefault="00AF2853" w:rsidP="00343FEB">
            <w:pPr>
              <w:rPr>
                <w:rFonts w:ascii="Verdana" w:hAnsi="Verdana"/>
                <w:sz w:val="18"/>
                <w:szCs w:val="18"/>
              </w:rPr>
            </w:pPr>
            <w:r w:rsidRPr="001C218A">
              <w:rPr>
                <w:rFonts w:ascii="Verdana" w:hAnsi="Verdana"/>
                <w:sz w:val="18"/>
                <w:szCs w:val="18"/>
              </w:rPr>
              <w:t>67</w:t>
            </w:r>
          </w:p>
        </w:tc>
        <w:tc>
          <w:tcPr>
            <w:tcW w:w="1785" w:type="dxa"/>
          </w:tcPr>
          <w:p w14:paraId="2115ABFF" w14:textId="7E4A558C" w:rsidR="00AF2853" w:rsidRPr="00D42922" w:rsidRDefault="00AF2853" w:rsidP="00343FEB">
            <w:pPr>
              <w:rPr>
                <w:rFonts w:ascii="Verdana" w:hAnsi="Verdana"/>
                <w:sz w:val="18"/>
                <w:szCs w:val="18"/>
              </w:rPr>
            </w:pPr>
            <w:r w:rsidRPr="00D42922">
              <w:rPr>
                <w:rFonts w:ascii="Verdana" w:hAnsi="Verdana"/>
                <w:sz w:val="18"/>
                <w:szCs w:val="18"/>
              </w:rPr>
              <w:t xml:space="preserve">A 1323  </w:t>
            </w:r>
          </w:p>
        </w:tc>
        <w:tc>
          <w:tcPr>
            <w:tcW w:w="5889" w:type="dxa"/>
          </w:tcPr>
          <w:p w14:paraId="0859CB53" w14:textId="596E6084" w:rsidR="00AF2853" w:rsidRPr="00D42922" w:rsidRDefault="03C49B66" w:rsidP="1E156D49">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Verkeer</w:t>
            </w:r>
          </w:p>
          <w:p w14:paraId="19D64BFA" w14:textId="084928A1" w:rsidR="00AF2853" w:rsidRPr="00D42922" w:rsidRDefault="1F3A91DC" w:rsidP="0085259A">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Archeologie 2</w:t>
            </w:r>
          </w:p>
        </w:tc>
      </w:tr>
      <w:tr w:rsidR="00AF2853" w:rsidRPr="00D004B5" w14:paraId="347342B4" w14:textId="77777777" w:rsidTr="51DD36B7">
        <w:trPr>
          <w:trHeight w:val="300"/>
        </w:trPr>
        <w:tc>
          <w:tcPr>
            <w:tcW w:w="1485" w:type="dxa"/>
          </w:tcPr>
          <w:p w14:paraId="64DC689B" w14:textId="77777777" w:rsidR="00AF2853" w:rsidRPr="001C218A" w:rsidRDefault="00AF2853" w:rsidP="00343FEB">
            <w:pPr>
              <w:rPr>
                <w:rFonts w:ascii="Verdana" w:hAnsi="Verdana"/>
                <w:sz w:val="18"/>
                <w:szCs w:val="18"/>
              </w:rPr>
            </w:pPr>
            <w:r w:rsidRPr="001C218A">
              <w:rPr>
                <w:rFonts w:ascii="Verdana" w:hAnsi="Verdana"/>
                <w:sz w:val="18"/>
                <w:szCs w:val="18"/>
              </w:rPr>
              <w:t>68</w:t>
            </w:r>
          </w:p>
        </w:tc>
        <w:tc>
          <w:tcPr>
            <w:tcW w:w="1785" w:type="dxa"/>
          </w:tcPr>
          <w:p w14:paraId="76A5F7B8" w14:textId="4276839C" w:rsidR="00AF2853" w:rsidRPr="00D42922" w:rsidRDefault="00AF2853" w:rsidP="00343FEB">
            <w:pPr>
              <w:rPr>
                <w:rFonts w:ascii="Verdana" w:hAnsi="Verdana"/>
                <w:sz w:val="18"/>
                <w:szCs w:val="18"/>
              </w:rPr>
            </w:pPr>
            <w:r w:rsidRPr="00D42922">
              <w:rPr>
                <w:rFonts w:ascii="Verdana" w:hAnsi="Verdana"/>
                <w:sz w:val="18"/>
                <w:szCs w:val="18"/>
              </w:rPr>
              <w:t>A 1299</w:t>
            </w:r>
          </w:p>
        </w:tc>
        <w:tc>
          <w:tcPr>
            <w:tcW w:w="5889" w:type="dxa"/>
          </w:tcPr>
          <w:p w14:paraId="53A72945" w14:textId="0CDD08E1" w:rsidR="00AF2853" w:rsidRPr="00D42922" w:rsidRDefault="1F3A91DC" w:rsidP="1E156D49">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Verkeer</w:t>
            </w:r>
          </w:p>
          <w:p w14:paraId="7528AC9F" w14:textId="4DF181F4" w:rsidR="00AF2853" w:rsidRPr="00D42922" w:rsidRDefault="2792DE25" w:rsidP="0085259A">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Archeologie 2</w:t>
            </w:r>
          </w:p>
        </w:tc>
      </w:tr>
      <w:tr w:rsidR="51DD36B7" w14:paraId="480F739E" w14:textId="77777777" w:rsidTr="51DD36B7">
        <w:trPr>
          <w:trHeight w:val="300"/>
        </w:trPr>
        <w:tc>
          <w:tcPr>
            <w:tcW w:w="1485" w:type="dxa"/>
          </w:tcPr>
          <w:p w14:paraId="45911844" w14:textId="6B4E93DC" w:rsidR="12A33BE0" w:rsidRDefault="12A33BE0" w:rsidP="51DD36B7">
            <w:pPr>
              <w:rPr>
                <w:rFonts w:ascii="Verdana" w:hAnsi="Verdana"/>
                <w:sz w:val="18"/>
                <w:szCs w:val="18"/>
              </w:rPr>
            </w:pPr>
            <w:r w:rsidRPr="51DD36B7">
              <w:rPr>
                <w:rFonts w:ascii="Verdana" w:hAnsi="Verdana"/>
                <w:sz w:val="18"/>
                <w:szCs w:val="18"/>
              </w:rPr>
              <w:t>69</w:t>
            </w:r>
          </w:p>
          <w:p w14:paraId="35847585" w14:textId="2558889F" w:rsidR="51DD36B7" w:rsidRDefault="51DD36B7" w:rsidP="51DD36B7">
            <w:pPr>
              <w:rPr>
                <w:rFonts w:ascii="Verdana" w:hAnsi="Verdana"/>
                <w:sz w:val="18"/>
                <w:szCs w:val="18"/>
              </w:rPr>
            </w:pPr>
          </w:p>
        </w:tc>
        <w:tc>
          <w:tcPr>
            <w:tcW w:w="1785" w:type="dxa"/>
          </w:tcPr>
          <w:p w14:paraId="26C67D35" w14:textId="2F93D4E2" w:rsidR="12A33BE0" w:rsidRDefault="12A33BE0" w:rsidP="51DD36B7">
            <w:pPr>
              <w:rPr>
                <w:rFonts w:ascii="Verdana" w:hAnsi="Verdana"/>
                <w:sz w:val="18"/>
                <w:szCs w:val="18"/>
              </w:rPr>
            </w:pPr>
            <w:r w:rsidRPr="51DD36B7">
              <w:rPr>
                <w:rFonts w:ascii="Verdana" w:hAnsi="Verdana"/>
                <w:sz w:val="18"/>
                <w:szCs w:val="18"/>
              </w:rPr>
              <w:t>A1299</w:t>
            </w:r>
          </w:p>
        </w:tc>
        <w:tc>
          <w:tcPr>
            <w:tcW w:w="5889" w:type="dxa"/>
          </w:tcPr>
          <w:p w14:paraId="0CB55858" w14:textId="251E6E42" w:rsidR="12A33BE0" w:rsidRDefault="12A33BE0" w:rsidP="51DD36B7">
            <w:pPr>
              <w:rPr>
                <w:rFonts w:ascii="Verdana" w:hAnsi="Verdana"/>
                <w:sz w:val="18"/>
                <w:szCs w:val="18"/>
              </w:rPr>
            </w:pPr>
            <w:r w:rsidRPr="51DD36B7">
              <w:rPr>
                <w:rFonts w:ascii="Verdana" w:hAnsi="Verdana"/>
                <w:sz w:val="18"/>
                <w:szCs w:val="18"/>
              </w:rPr>
              <w:t>Verkeer</w:t>
            </w:r>
          </w:p>
          <w:p w14:paraId="3AD69892" w14:textId="42354E3A" w:rsidR="12A33BE0" w:rsidRDefault="12A33BE0" w:rsidP="51DD36B7">
            <w:pPr>
              <w:rPr>
                <w:rFonts w:ascii="Verdana" w:hAnsi="Verdana"/>
                <w:sz w:val="18"/>
                <w:szCs w:val="18"/>
              </w:rPr>
            </w:pPr>
            <w:r w:rsidRPr="51DD36B7">
              <w:rPr>
                <w:rFonts w:ascii="Verdana" w:hAnsi="Verdana"/>
                <w:sz w:val="18"/>
                <w:szCs w:val="18"/>
              </w:rPr>
              <w:t>Archeologie 2</w:t>
            </w:r>
          </w:p>
        </w:tc>
      </w:tr>
      <w:tr w:rsidR="00684BD3" w:rsidRPr="001C218A" w14:paraId="0BDD633B" w14:textId="77777777" w:rsidTr="008242FF">
        <w:trPr>
          <w:trHeight w:val="300"/>
        </w:trPr>
        <w:tc>
          <w:tcPr>
            <w:tcW w:w="9159" w:type="dxa"/>
            <w:gridSpan w:val="3"/>
          </w:tcPr>
          <w:p w14:paraId="206989EF" w14:textId="19B9836C" w:rsidR="00684BD3" w:rsidRPr="00DD42CB" w:rsidRDefault="00C85861" w:rsidP="322A3DC5">
            <w:pPr>
              <w:ind w:left="-36"/>
              <w:rPr>
                <w:rFonts w:ascii="Verdana" w:hAnsi="Verdana"/>
                <w:b/>
                <w:bCs/>
                <w:sz w:val="18"/>
                <w:szCs w:val="18"/>
              </w:rPr>
            </w:pPr>
            <w:r w:rsidRPr="00DD42CB">
              <w:rPr>
                <w:rFonts w:ascii="Verdana" w:hAnsi="Verdana"/>
                <w:b/>
                <w:bCs/>
                <w:sz w:val="18"/>
                <w:szCs w:val="18"/>
              </w:rPr>
              <w:t>Kadastraal bekend</w:t>
            </w:r>
            <w:r w:rsidR="007B41CB" w:rsidRPr="00DD42CB">
              <w:rPr>
                <w:rFonts w:ascii="Verdana" w:hAnsi="Verdana"/>
                <w:b/>
                <w:bCs/>
                <w:sz w:val="18"/>
                <w:szCs w:val="18"/>
              </w:rPr>
              <w:t>:</w:t>
            </w:r>
            <w:r w:rsidRPr="00DD42CB">
              <w:rPr>
                <w:rFonts w:ascii="Verdana" w:hAnsi="Verdana"/>
                <w:b/>
                <w:bCs/>
                <w:sz w:val="18"/>
                <w:szCs w:val="18"/>
              </w:rPr>
              <w:t xml:space="preserve"> </w:t>
            </w:r>
            <w:r w:rsidR="007B41CB" w:rsidRPr="00DD42CB">
              <w:rPr>
                <w:rFonts w:ascii="Verdana" w:hAnsi="Verdana"/>
                <w:b/>
                <w:bCs/>
                <w:sz w:val="18"/>
                <w:szCs w:val="18"/>
              </w:rPr>
              <w:t>G</w:t>
            </w:r>
            <w:r w:rsidR="00684BD3" w:rsidRPr="00DD42CB">
              <w:rPr>
                <w:rFonts w:ascii="Verdana" w:hAnsi="Verdana"/>
                <w:b/>
                <w:bCs/>
                <w:sz w:val="18"/>
                <w:szCs w:val="18"/>
              </w:rPr>
              <w:t>emeente Hazerswoude:</w:t>
            </w:r>
          </w:p>
        </w:tc>
      </w:tr>
      <w:tr w:rsidR="00AF2853" w:rsidRPr="00840C87" w14:paraId="536EC2D0" w14:textId="77777777" w:rsidTr="51DD36B7">
        <w:trPr>
          <w:trHeight w:val="300"/>
        </w:trPr>
        <w:tc>
          <w:tcPr>
            <w:tcW w:w="1485" w:type="dxa"/>
          </w:tcPr>
          <w:p w14:paraId="52D531EA" w14:textId="77777777" w:rsidR="00AF2853" w:rsidRPr="001C218A" w:rsidRDefault="00AF2853" w:rsidP="00343FEB">
            <w:pPr>
              <w:rPr>
                <w:rFonts w:ascii="Verdana" w:hAnsi="Verdana"/>
                <w:sz w:val="18"/>
                <w:szCs w:val="18"/>
              </w:rPr>
            </w:pPr>
            <w:r w:rsidRPr="001C218A">
              <w:rPr>
                <w:rFonts w:ascii="Verdana" w:hAnsi="Verdana"/>
                <w:sz w:val="18"/>
                <w:szCs w:val="18"/>
              </w:rPr>
              <w:t>70</w:t>
            </w:r>
          </w:p>
        </w:tc>
        <w:tc>
          <w:tcPr>
            <w:tcW w:w="1785" w:type="dxa"/>
          </w:tcPr>
          <w:p w14:paraId="57E8C675" w14:textId="4E76A241" w:rsidR="00AF2853" w:rsidRPr="00D42922" w:rsidRDefault="00AF2853" w:rsidP="00343FEB">
            <w:pPr>
              <w:rPr>
                <w:rFonts w:ascii="Verdana" w:hAnsi="Verdana"/>
                <w:sz w:val="18"/>
                <w:szCs w:val="18"/>
              </w:rPr>
            </w:pPr>
            <w:r w:rsidRPr="00D42922">
              <w:rPr>
                <w:rFonts w:ascii="Verdana" w:hAnsi="Verdana"/>
                <w:sz w:val="18"/>
                <w:szCs w:val="18"/>
              </w:rPr>
              <w:t>E 1794</w:t>
            </w:r>
          </w:p>
        </w:tc>
        <w:tc>
          <w:tcPr>
            <w:tcW w:w="5889" w:type="dxa"/>
          </w:tcPr>
          <w:p w14:paraId="7AE4790F" w14:textId="0588FAB1" w:rsidR="00AF2853" w:rsidRPr="00D42922" w:rsidRDefault="54B17B72" w:rsidP="322A3DC5">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Verkeer</w:t>
            </w:r>
          </w:p>
          <w:p w14:paraId="14567262" w14:textId="7093AE51" w:rsidR="00AF2853" w:rsidRPr="00D42922" w:rsidRDefault="3246CD21" w:rsidP="0085259A">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Archeologie 5B</w:t>
            </w:r>
          </w:p>
        </w:tc>
      </w:tr>
      <w:tr w:rsidR="00AF2853" w:rsidRPr="00840C87" w14:paraId="3268B257" w14:textId="77777777" w:rsidTr="51DD36B7">
        <w:trPr>
          <w:trHeight w:val="300"/>
        </w:trPr>
        <w:tc>
          <w:tcPr>
            <w:tcW w:w="1485" w:type="dxa"/>
          </w:tcPr>
          <w:p w14:paraId="5B347BA7" w14:textId="77777777" w:rsidR="00AF2853" w:rsidRPr="001C218A" w:rsidRDefault="00AF2853" w:rsidP="00343FEB">
            <w:pPr>
              <w:rPr>
                <w:rFonts w:ascii="Verdana" w:hAnsi="Verdana"/>
                <w:sz w:val="18"/>
                <w:szCs w:val="18"/>
              </w:rPr>
            </w:pPr>
            <w:r w:rsidRPr="001C218A">
              <w:rPr>
                <w:rFonts w:ascii="Verdana" w:hAnsi="Verdana"/>
                <w:sz w:val="18"/>
                <w:szCs w:val="18"/>
              </w:rPr>
              <w:t>71</w:t>
            </w:r>
          </w:p>
        </w:tc>
        <w:tc>
          <w:tcPr>
            <w:tcW w:w="1785" w:type="dxa"/>
          </w:tcPr>
          <w:p w14:paraId="0778AA8F" w14:textId="17AC6E77" w:rsidR="00AF2853" w:rsidRPr="00D42922" w:rsidRDefault="00AF2853" w:rsidP="00343FEB">
            <w:pPr>
              <w:rPr>
                <w:rFonts w:ascii="Verdana" w:hAnsi="Verdana"/>
                <w:sz w:val="18"/>
                <w:szCs w:val="18"/>
              </w:rPr>
            </w:pPr>
            <w:r w:rsidRPr="00D42922">
              <w:rPr>
                <w:rFonts w:ascii="Verdana" w:hAnsi="Verdana"/>
                <w:sz w:val="18"/>
                <w:szCs w:val="18"/>
              </w:rPr>
              <w:t xml:space="preserve">E 1774 </w:t>
            </w:r>
          </w:p>
        </w:tc>
        <w:tc>
          <w:tcPr>
            <w:tcW w:w="5889" w:type="dxa"/>
          </w:tcPr>
          <w:p w14:paraId="26D5CB48" w14:textId="58890A18" w:rsidR="00AF2853" w:rsidRPr="00D42922" w:rsidRDefault="00AF2853" w:rsidP="66963E0E">
            <w:pPr>
              <w:rPr>
                <w:rFonts w:ascii="Verdana" w:hAnsi="Verdana"/>
                <w:sz w:val="18"/>
                <w:szCs w:val="18"/>
              </w:rPr>
            </w:pPr>
            <w:r w:rsidRPr="00D42922">
              <w:rPr>
                <w:rFonts w:ascii="Verdana" w:hAnsi="Verdana"/>
                <w:sz w:val="18"/>
                <w:szCs w:val="18"/>
              </w:rPr>
              <w:t>Verkeer</w:t>
            </w:r>
          </w:p>
          <w:p w14:paraId="52B98679" w14:textId="6476DA32" w:rsidR="00AF2853" w:rsidRPr="00D42922" w:rsidRDefault="1DA6B51B" w:rsidP="0085259A">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Archeologie 5B</w:t>
            </w:r>
          </w:p>
        </w:tc>
      </w:tr>
      <w:tr w:rsidR="00AF2853" w:rsidRPr="00840C87" w14:paraId="18880ABA" w14:textId="77777777" w:rsidTr="51DD36B7">
        <w:trPr>
          <w:trHeight w:val="300"/>
        </w:trPr>
        <w:tc>
          <w:tcPr>
            <w:tcW w:w="1485" w:type="dxa"/>
          </w:tcPr>
          <w:p w14:paraId="29CDA8DF" w14:textId="77777777" w:rsidR="00AF2853" w:rsidRPr="001C218A" w:rsidRDefault="00AF2853" w:rsidP="00343FEB">
            <w:pPr>
              <w:rPr>
                <w:rFonts w:ascii="Verdana" w:hAnsi="Verdana"/>
                <w:sz w:val="18"/>
                <w:szCs w:val="18"/>
              </w:rPr>
            </w:pPr>
            <w:r w:rsidRPr="001C218A">
              <w:rPr>
                <w:rFonts w:ascii="Verdana" w:hAnsi="Verdana"/>
                <w:sz w:val="18"/>
                <w:szCs w:val="18"/>
              </w:rPr>
              <w:t>72</w:t>
            </w:r>
          </w:p>
        </w:tc>
        <w:tc>
          <w:tcPr>
            <w:tcW w:w="1785" w:type="dxa"/>
          </w:tcPr>
          <w:p w14:paraId="51D437F2" w14:textId="26FD8264" w:rsidR="00AF2853" w:rsidRPr="00D42922" w:rsidRDefault="00AF2853" w:rsidP="00343FEB">
            <w:pPr>
              <w:rPr>
                <w:rFonts w:ascii="Verdana" w:hAnsi="Verdana"/>
                <w:sz w:val="18"/>
                <w:szCs w:val="18"/>
              </w:rPr>
            </w:pPr>
            <w:r w:rsidRPr="00D42922">
              <w:rPr>
                <w:rFonts w:ascii="Verdana" w:hAnsi="Verdana"/>
                <w:sz w:val="18"/>
                <w:szCs w:val="18"/>
              </w:rPr>
              <w:t>E 3575</w:t>
            </w:r>
          </w:p>
        </w:tc>
        <w:tc>
          <w:tcPr>
            <w:tcW w:w="5889" w:type="dxa"/>
          </w:tcPr>
          <w:p w14:paraId="776D6026" w14:textId="7FD5C353" w:rsidR="00AF2853" w:rsidRPr="00D42922" w:rsidRDefault="00AF2853" w:rsidP="66963E0E">
            <w:pPr>
              <w:rPr>
                <w:rFonts w:ascii="Verdana" w:hAnsi="Verdana"/>
                <w:sz w:val="18"/>
                <w:szCs w:val="18"/>
              </w:rPr>
            </w:pPr>
            <w:r w:rsidRPr="00D42922">
              <w:rPr>
                <w:rFonts w:ascii="Verdana" w:hAnsi="Verdana"/>
                <w:sz w:val="18"/>
                <w:szCs w:val="18"/>
              </w:rPr>
              <w:t>Verkeer</w:t>
            </w:r>
          </w:p>
          <w:p w14:paraId="42DFA349" w14:textId="6C90185E" w:rsidR="00AF2853" w:rsidRPr="00D42922" w:rsidRDefault="540E4389" w:rsidP="0085259A">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Archeologie 5B</w:t>
            </w:r>
          </w:p>
        </w:tc>
      </w:tr>
      <w:tr w:rsidR="00AF2853" w:rsidRPr="00840C87" w14:paraId="16BB727C" w14:textId="77777777" w:rsidTr="51DD36B7">
        <w:trPr>
          <w:trHeight w:val="300"/>
        </w:trPr>
        <w:tc>
          <w:tcPr>
            <w:tcW w:w="1485" w:type="dxa"/>
          </w:tcPr>
          <w:p w14:paraId="361047EE" w14:textId="77777777" w:rsidR="00AF2853" w:rsidRPr="001C218A" w:rsidRDefault="00AF2853" w:rsidP="00343FEB">
            <w:pPr>
              <w:rPr>
                <w:rFonts w:ascii="Verdana" w:hAnsi="Verdana"/>
                <w:sz w:val="18"/>
                <w:szCs w:val="18"/>
              </w:rPr>
            </w:pPr>
            <w:r w:rsidRPr="001C218A">
              <w:rPr>
                <w:rFonts w:ascii="Verdana" w:hAnsi="Verdana"/>
                <w:sz w:val="18"/>
                <w:szCs w:val="18"/>
              </w:rPr>
              <w:t>73</w:t>
            </w:r>
          </w:p>
        </w:tc>
        <w:tc>
          <w:tcPr>
            <w:tcW w:w="1785" w:type="dxa"/>
          </w:tcPr>
          <w:p w14:paraId="29A43E71" w14:textId="6B23A054" w:rsidR="00AF2853" w:rsidRPr="00D42922" w:rsidRDefault="00AF2853" w:rsidP="00343FEB">
            <w:pPr>
              <w:rPr>
                <w:rFonts w:ascii="Verdana" w:hAnsi="Verdana"/>
                <w:sz w:val="18"/>
                <w:szCs w:val="18"/>
              </w:rPr>
            </w:pPr>
            <w:r w:rsidRPr="00D42922">
              <w:rPr>
                <w:rFonts w:ascii="Verdana" w:hAnsi="Verdana"/>
                <w:sz w:val="18"/>
                <w:szCs w:val="18"/>
              </w:rPr>
              <w:t>E 3576</w:t>
            </w:r>
          </w:p>
        </w:tc>
        <w:tc>
          <w:tcPr>
            <w:tcW w:w="5889" w:type="dxa"/>
          </w:tcPr>
          <w:p w14:paraId="79F4426F" w14:textId="76F10398" w:rsidR="00AF2853" w:rsidRPr="00D42922" w:rsidRDefault="00AF2853" w:rsidP="66963E0E">
            <w:pPr>
              <w:rPr>
                <w:rFonts w:ascii="Verdana" w:hAnsi="Verdana"/>
                <w:sz w:val="18"/>
                <w:szCs w:val="18"/>
              </w:rPr>
            </w:pPr>
            <w:r w:rsidRPr="00D42922">
              <w:rPr>
                <w:rFonts w:ascii="Verdana" w:hAnsi="Verdana"/>
                <w:sz w:val="18"/>
                <w:szCs w:val="18"/>
              </w:rPr>
              <w:t>Verkeer</w:t>
            </w:r>
          </w:p>
          <w:p w14:paraId="15F297EF" w14:textId="6BE0ECE8" w:rsidR="00AF2853" w:rsidRPr="00D42922" w:rsidRDefault="540E4389" w:rsidP="0085259A">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Archeologie 6</w:t>
            </w:r>
          </w:p>
        </w:tc>
      </w:tr>
      <w:tr w:rsidR="00AF2853" w:rsidRPr="00840C87" w14:paraId="3C68A357" w14:textId="77777777" w:rsidTr="51DD36B7">
        <w:trPr>
          <w:trHeight w:val="300"/>
        </w:trPr>
        <w:tc>
          <w:tcPr>
            <w:tcW w:w="1485" w:type="dxa"/>
          </w:tcPr>
          <w:p w14:paraId="3023BD8A" w14:textId="77777777" w:rsidR="00AF2853" w:rsidRPr="001C218A" w:rsidRDefault="00AF2853" w:rsidP="00343FEB">
            <w:pPr>
              <w:rPr>
                <w:rFonts w:ascii="Verdana" w:hAnsi="Verdana"/>
                <w:sz w:val="18"/>
                <w:szCs w:val="18"/>
              </w:rPr>
            </w:pPr>
            <w:r w:rsidRPr="001C218A">
              <w:rPr>
                <w:rFonts w:ascii="Verdana" w:hAnsi="Verdana"/>
                <w:sz w:val="18"/>
                <w:szCs w:val="18"/>
              </w:rPr>
              <w:t>76</w:t>
            </w:r>
          </w:p>
        </w:tc>
        <w:tc>
          <w:tcPr>
            <w:tcW w:w="1785" w:type="dxa"/>
          </w:tcPr>
          <w:p w14:paraId="662B1D57" w14:textId="41BF007A" w:rsidR="00AF2853" w:rsidRPr="00D42922" w:rsidRDefault="00AF2853" w:rsidP="00343FEB">
            <w:pPr>
              <w:rPr>
                <w:rFonts w:ascii="Verdana" w:hAnsi="Verdana"/>
                <w:sz w:val="18"/>
                <w:szCs w:val="18"/>
              </w:rPr>
            </w:pPr>
            <w:r w:rsidRPr="00D42922">
              <w:rPr>
                <w:rFonts w:ascii="Verdana" w:hAnsi="Verdana"/>
                <w:sz w:val="18"/>
                <w:szCs w:val="18"/>
              </w:rPr>
              <w:t>E 1763</w:t>
            </w:r>
          </w:p>
        </w:tc>
        <w:tc>
          <w:tcPr>
            <w:tcW w:w="5889" w:type="dxa"/>
          </w:tcPr>
          <w:p w14:paraId="02FF52BE" w14:textId="65976D75" w:rsidR="00AF2853" w:rsidRPr="00D42922" w:rsidRDefault="00AF2853" w:rsidP="1E156D49">
            <w:pPr>
              <w:rPr>
                <w:rFonts w:ascii="Verdana" w:hAnsi="Verdana"/>
                <w:sz w:val="18"/>
                <w:szCs w:val="18"/>
              </w:rPr>
            </w:pPr>
            <w:r w:rsidRPr="00D42922">
              <w:rPr>
                <w:rFonts w:ascii="Verdana" w:hAnsi="Verdana"/>
                <w:sz w:val="18"/>
                <w:szCs w:val="18"/>
              </w:rPr>
              <w:t>Verkeer</w:t>
            </w:r>
          </w:p>
          <w:p w14:paraId="7B9C7605" w14:textId="40A43324" w:rsidR="00AF2853" w:rsidRPr="00D42922" w:rsidRDefault="7443189C" w:rsidP="0085259A">
            <w:pPr>
              <w:ind w:left="-36"/>
              <w:rPr>
                <w:rFonts w:ascii="Verdana" w:hAnsi="Verdana"/>
                <w:sz w:val="18"/>
                <w:szCs w:val="18"/>
              </w:rPr>
            </w:pPr>
            <w:r w:rsidRPr="4E0F2A2A">
              <w:rPr>
                <w:rFonts w:ascii="Verdana" w:hAnsi="Verdana"/>
                <w:sz w:val="18"/>
                <w:szCs w:val="18"/>
              </w:rPr>
              <w:t xml:space="preserve"> </w:t>
            </w:r>
            <w:r w:rsidR="00AF2853" w:rsidRPr="00D42922">
              <w:rPr>
                <w:rFonts w:ascii="Verdana" w:hAnsi="Verdana"/>
                <w:sz w:val="18"/>
                <w:szCs w:val="18"/>
              </w:rPr>
              <w:t>Archeologie 5B</w:t>
            </w:r>
          </w:p>
        </w:tc>
      </w:tr>
      <w:tr w:rsidR="00AF2853" w:rsidRPr="00840C87" w14:paraId="3726823A" w14:textId="77777777" w:rsidTr="51DD36B7">
        <w:trPr>
          <w:trHeight w:val="300"/>
        </w:trPr>
        <w:tc>
          <w:tcPr>
            <w:tcW w:w="1485" w:type="dxa"/>
          </w:tcPr>
          <w:p w14:paraId="5A956303" w14:textId="77777777" w:rsidR="00AF2853" w:rsidRPr="001C218A" w:rsidRDefault="00AF2853" w:rsidP="00343FEB">
            <w:pPr>
              <w:rPr>
                <w:rFonts w:ascii="Verdana" w:hAnsi="Verdana"/>
                <w:sz w:val="18"/>
                <w:szCs w:val="18"/>
              </w:rPr>
            </w:pPr>
            <w:r w:rsidRPr="001C218A">
              <w:rPr>
                <w:rFonts w:ascii="Verdana" w:hAnsi="Verdana"/>
                <w:sz w:val="18"/>
                <w:szCs w:val="18"/>
              </w:rPr>
              <w:t>80</w:t>
            </w:r>
          </w:p>
        </w:tc>
        <w:tc>
          <w:tcPr>
            <w:tcW w:w="1785" w:type="dxa"/>
          </w:tcPr>
          <w:p w14:paraId="300460DA" w14:textId="605F2179" w:rsidR="00AF2853" w:rsidRPr="00D42922" w:rsidRDefault="00AF2853" w:rsidP="00343FEB">
            <w:pPr>
              <w:rPr>
                <w:rFonts w:ascii="Verdana" w:hAnsi="Verdana"/>
                <w:sz w:val="18"/>
                <w:szCs w:val="18"/>
              </w:rPr>
            </w:pPr>
            <w:r w:rsidRPr="00D42922">
              <w:rPr>
                <w:rFonts w:ascii="Verdana" w:hAnsi="Verdana"/>
                <w:sz w:val="18"/>
                <w:szCs w:val="18"/>
              </w:rPr>
              <w:t>E 3267</w:t>
            </w:r>
          </w:p>
        </w:tc>
        <w:tc>
          <w:tcPr>
            <w:tcW w:w="5889" w:type="dxa"/>
          </w:tcPr>
          <w:p w14:paraId="4806E2AB" w14:textId="6FE8F5AE" w:rsidR="00AF2853" w:rsidRPr="00D42922" w:rsidRDefault="00AF2853" w:rsidP="66963E0E">
            <w:pPr>
              <w:rPr>
                <w:rFonts w:ascii="Verdana" w:hAnsi="Verdana"/>
                <w:sz w:val="18"/>
                <w:szCs w:val="18"/>
              </w:rPr>
            </w:pPr>
            <w:r w:rsidRPr="00D42922">
              <w:rPr>
                <w:rFonts w:ascii="Verdana" w:hAnsi="Verdana"/>
                <w:sz w:val="18"/>
                <w:szCs w:val="18"/>
              </w:rPr>
              <w:t>Verkeer</w:t>
            </w:r>
          </w:p>
          <w:p w14:paraId="2699A45A" w14:textId="39FD6CBB" w:rsidR="00AF2853" w:rsidRPr="00D42922" w:rsidRDefault="00AF2853" w:rsidP="1E156D49">
            <w:pPr>
              <w:ind w:left="-36"/>
              <w:rPr>
                <w:rFonts w:ascii="Verdana" w:hAnsi="Verdana"/>
                <w:sz w:val="18"/>
                <w:szCs w:val="18"/>
              </w:rPr>
            </w:pPr>
            <w:r w:rsidRPr="00D42922">
              <w:rPr>
                <w:rFonts w:ascii="Verdana" w:hAnsi="Verdana"/>
                <w:sz w:val="18"/>
                <w:szCs w:val="18"/>
              </w:rPr>
              <w:t>Archeologie 3B</w:t>
            </w:r>
          </w:p>
          <w:p w14:paraId="7688E067" w14:textId="4A41084A" w:rsidR="00AF2853" w:rsidRPr="00D42922" w:rsidRDefault="00AF2853" w:rsidP="1E156D49">
            <w:pPr>
              <w:ind w:left="-36"/>
              <w:rPr>
                <w:rFonts w:ascii="Verdana" w:hAnsi="Verdana"/>
                <w:sz w:val="18"/>
                <w:szCs w:val="18"/>
              </w:rPr>
            </w:pPr>
            <w:r w:rsidRPr="00D42922">
              <w:rPr>
                <w:rFonts w:ascii="Verdana" w:hAnsi="Verdana"/>
                <w:sz w:val="18"/>
                <w:szCs w:val="18"/>
              </w:rPr>
              <w:t>Gebiedsaanduiding vrijwaringszone – molenbiotoop</w:t>
            </w:r>
          </w:p>
          <w:p w14:paraId="2A284DD4" w14:textId="3BE7EE3A" w:rsidR="00AF2853" w:rsidRPr="00D42922" w:rsidRDefault="00AF2853" w:rsidP="1E156D49">
            <w:pPr>
              <w:ind w:left="-36"/>
              <w:rPr>
                <w:rFonts w:ascii="Verdana" w:hAnsi="Verdana"/>
                <w:sz w:val="18"/>
                <w:szCs w:val="18"/>
              </w:rPr>
            </w:pPr>
            <w:r w:rsidRPr="00D42922">
              <w:rPr>
                <w:rFonts w:ascii="Verdana" w:hAnsi="Verdana"/>
                <w:sz w:val="18"/>
                <w:szCs w:val="18"/>
              </w:rPr>
              <w:t>Cultuurhistorie - Uitvoeren werk</w:t>
            </w:r>
            <w:r w:rsidR="78C8E0F3" w:rsidRPr="4E0F2A2A">
              <w:rPr>
                <w:rFonts w:ascii="Verdana" w:hAnsi="Verdana"/>
                <w:sz w:val="18"/>
                <w:szCs w:val="18"/>
              </w:rPr>
              <w:t>(-</w:t>
            </w:r>
            <w:r w:rsidRPr="00D42922">
              <w:rPr>
                <w:rFonts w:ascii="Verdana" w:hAnsi="Verdana"/>
                <w:sz w:val="18"/>
                <w:szCs w:val="18"/>
              </w:rPr>
              <w:t>zaamheden)</w:t>
            </w:r>
          </w:p>
          <w:p w14:paraId="4E69426F" w14:textId="4BAAFDC3" w:rsidR="00AF2853" w:rsidRPr="00D42922" w:rsidRDefault="00AF2853" w:rsidP="0085259A">
            <w:pPr>
              <w:ind w:left="-36"/>
              <w:rPr>
                <w:rFonts w:ascii="Verdana" w:hAnsi="Verdana"/>
                <w:sz w:val="18"/>
                <w:szCs w:val="18"/>
              </w:rPr>
            </w:pPr>
            <w:r w:rsidRPr="00D42922">
              <w:rPr>
                <w:rFonts w:ascii="Verdana" w:hAnsi="Verdana"/>
                <w:sz w:val="18"/>
                <w:szCs w:val="18"/>
              </w:rPr>
              <w:t xml:space="preserve">Cultuurhistorie </w:t>
            </w:r>
            <w:r w:rsidR="0085259A">
              <w:rPr>
                <w:rFonts w:ascii="Verdana" w:hAnsi="Verdana"/>
                <w:sz w:val="18"/>
                <w:szCs w:val="18"/>
              </w:rPr>
              <w:t>–</w:t>
            </w:r>
            <w:r w:rsidRPr="00D42922">
              <w:rPr>
                <w:rFonts w:ascii="Verdana" w:hAnsi="Verdana"/>
                <w:sz w:val="18"/>
                <w:szCs w:val="18"/>
              </w:rPr>
              <w:t xml:space="preserve"> Ensembles</w:t>
            </w:r>
          </w:p>
        </w:tc>
      </w:tr>
      <w:tr w:rsidR="00AF2853" w:rsidRPr="00840C87" w14:paraId="2D9A45D3" w14:textId="77777777" w:rsidTr="51DD36B7">
        <w:trPr>
          <w:trHeight w:val="300"/>
        </w:trPr>
        <w:tc>
          <w:tcPr>
            <w:tcW w:w="1485" w:type="dxa"/>
          </w:tcPr>
          <w:p w14:paraId="5B5EC61B" w14:textId="77777777" w:rsidR="00AF2853" w:rsidRPr="001C218A" w:rsidRDefault="00AF2853" w:rsidP="00343FEB">
            <w:pPr>
              <w:rPr>
                <w:rFonts w:ascii="Verdana" w:hAnsi="Verdana"/>
                <w:sz w:val="18"/>
                <w:szCs w:val="18"/>
              </w:rPr>
            </w:pPr>
            <w:r w:rsidRPr="001C218A">
              <w:rPr>
                <w:rFonts w:ascii="Verdana" w:hAnsi="Verdana"/>
                <w:sz w:val="18"/>
                <w:szCs w:val="18"/>
              </w:rPr>
              <w:t>88</w:t>
            </w:r>
          </w:p>
        </w:tc>
        <w:tc>
          <w:tcPr>
            <w:tcW w:w="1785" w:type="dxa"/>
          </w:tcPr>
          <w:p w14:paraId="5DE2EE3F" w14:textId="2E203D56" w:rsidR="00AF2853" w:rsidRPr="00840C87" w:rsidRDefault="00AF2853" w:rsidP="00343FEB">
            <w:pPr>
              <w:rPr>
                <w:rFonts w:ascii="Verdana" w:hAnsi="Verdana"/>
                <w:sz w:val="18"/>
                <w:szCs w:val="18"/>
              </w:rPr>
            </w:pPr>
            <w:r w:rsidRPr="00840C87">
              <w:rPr>
                <w:rFonts w:ascii="Verdana" w:hAnsi="Verdana"/>
                <w:sz w:val="18"/>
                <w:szCs w:val="18"/>
              </w:rPr>
              <w:t>E 1711</w:t>
            </w:r>
          </w:p>
        </w:tc>
        <w:tc>
          <w:tcPr>
            <w:tcW w:w="5889" w:type="dxa"/>
          </w:tcPr>
          <w:p w14:paraId="4E19A3CF" w14:textId="6A320087" w:rsidR="00AF2853" w:rsidRPr="00840C87" w:rsidRDefault="00AF2853" w:rsidP="66963E0E">
            <w:pPr>
              <w:rPr>
                <w:rFonts w:ascii="Verdana" w:hAnsi="Verdana"/>
                <w:sz w:val="18"/>
                <w:szCs w:val="18"/>
              </w:rPr>
            </w:pPr>
            <w:r w:rsidRPr="25263CF8">
              <w:rPr>
                <w:rFonts w:ascii="Verdana" w:hAnsi="Verdana"/>
                <w:sz w:val="18"/>
                <w:szCs w:val="18"/>
              </w:rPr>
              <w:t>Verkeer</w:t>
            </w:r>
          </w:p>
          <w:p w14:paraId="386DDCE1" w14:textId="220DE969" w:rsidR="00AF2853" w:rsidRPr="00840C87" w:rsidRDefault="00AF2853" w:rsidP="1E156D49">
            <w:pPr>
              <w:ind w:left="-36"/>
              <w:rPr>
                <w:rFonts w:ascii="Verdana" w:hAnsi="Verdana"/>
                <w:sz w:val="18"/>
                <w:szCs w:val="18"/>
              </w:rPr>
            </w:pPr>
            <w:r w:rsidRPr="25263CF8">
              <w:rPr>
                <w:rFonts w:ascii="Verdana" w:hAnsi="Verdana"/>
                <w:sz w:val="18"/>
                <w:szCs w:val="18"/>
              </w:rPr>
              <w:t>Archeologie 3B</w:t>
            </w:r>
          </w:p>
          <w:p w14:paraId="15AD1F66" w14:textId="79D601BF" w:rsidR="00AF2853" w:rsidRPr="00840C87" w:rsidRDefault="00AF2853" w:rsidP="0085259A">
            <w:pPr>
              <w:ind w:left="-36"/>
              <w:rPr>
                <w:rFonts w:ascii="Verdana" w:hAnsi="Verdana"/>
                <w:sz w:val="18"/>
                <w:szCs w:val="18"/>
              </w:rPr>
            </w:pPr>
            <w:r w:rsidRPr="25263CF8">
              <w:rPr>
                <w:rFonts w:ascii="Verdana" w:hAnsi="Verdana"/>
                <w:sz w:val="18"/>
                <w:szCs w:val="18"/>
              </w:rPr>
              <w:t xml:space="preserve">Gebiedsaanduiding vrijwaringszone </w:t>
            </w:r>
            <w:r w:rsidR="0085259A">
              <w:rPr>
                <w:rFonts w:ascii="Verdana" w:hAnsi="Verdana"/>
                <w:sz w:val="18"/>
                <w:szCs w:val="18"/>
              </w:rPr>
              <w:t>–</w:t>
            </w:r>
            <w:r w:rsidRPr="25263CF8">
              <w:rPr>
                <w:rFonts w:ascii="Verdana" w:hAnsi="Verdana"/>
                <w:sz w:val="18"/>
                <w:szCs w:val="18"/>
              </w:rPr>
              <w:t xml:space="preserve"> molenbiotoop</w:t>
            </w:r>
          </w:p>
        </w:tc>
      </w:tr>
      <w:tr w:rsidR="00AF2853" w:rsidRPr="00840C87" w14:paraId="53CE9A0D" w14:textId="77777777" w:rsidTr="51DD36B7">
        <w:trPr>
          <w:trHeight w:val="300"/>
        </w:trPr>
        <w:tc>
          <w:tcPr>
            <w:tcW w:w="1485" w:type="dxa"/>
          </w:tcPr>
          <w:p w14:paraId="12758B38" w14:textId="77777777" w:rsidR="00AF2853" w:rsidRPr="001C218A" w:rsidRDefault="00AF2853" w:rsidP="00343FEB">
            <w:pPr>
              <w:rPr>
                <w:rFonts w:ascii="Verdana" w:hAnsi="Verdana"/>
                <w:sz w:val="18"/>
                <w:szCs w:val="18"/>
              </w:rPr>
            </w:pPr>
            <w:r w:rsidRPr="001C218A">
              <w:rPr>
                <w:rFonts w:ascii="Verdana" w:hAnsi="Verdana"/>
                <w:sz w:val="18"/>
                <w:szCs w:val="18"/>
              </w:rPr>
              <w:t>95</w:t>
            </w:r>
          </w:p>
        </w:tc>
        <w:tc>
          <w:tcPr>
            <w:tcW w:w="1785" w:type="dxa"/>
          </w:tcPr>
          <w:p w14:paraId="426A9579" w14:textId="6AEAE7AF" w:rsidR="00AF2853" w:rsidRPr="00840C87" w:rsidRDefault="00AF2853" w:rsidP="00343FEB">
            <w:pPr>
              <w:rPr>
                <w:rFonts w:ascii="Verdana" w:hAnsi="Verdana"/>
                <w:sz w:val="18"/>
                <w:szCs w:val="18"/>
              </w:rPr>
            </w:pPr>
            <w:r w:rsidRPr="00840C87">
              <w:rPr>
                <w:rFonts w:ascii="Verdana" w:hAnsi="Verdana"/>
                <w:sz w:val="18"/>
                <w:szCs w:val="18"/>
              </w:rPr>
              <w:t>B 1793</w:t>
            </w:r>
          </w:p>
        </w:tc>
        <w:tc>
          <w:tcPr>
            <w:tcW w:w="5889" w:type="dxa"/>
          </w:tcPr>
          <w:p w14:paraId="6F023126" w14:textId="306ECE96" w:rsidR="00AF2853" w:rsidRPr="00840C87" w:rsidRDefault="00AF2853" w:rsidP="66963E0E">
            <w:pPr>
              <w:rPr>
                <w:rFonts w:ascii="Verdana" w:hAnsi="Verdana"/>
                <w:sz w:val="18"/>
                <w:szCs w:val="18"/>
              </w:rPr>
            </w:pPr>
            <w:r w:rsidRPr="25263CF8">
              <w:rPr>
                <w:rFonts w:ascii="Verdana" w:hAnsi="Verdana"/>
                <w:sz w:val="18"/>
                <w:szCs w:val="18"/>
              </w:rPr>
              <w:t>Verkeer</w:t>
            </w:r>
          </w:p>
          <w:p w14:paraId="0C988FBA" w14:textId="0AC01FB7" w:rsidR="00AF2853" w:rsidRPr="00840C87" w:rsidRDefault="00AF2853" w:rsidP="0085259A">
            <w:pPr>
              <w:ind w:left="-36"/>
              <w:rPr>
                <w:rFonts w:ascii="Verdana" w:hAnsi="Verdana"/>
                <w:sz w:val="18"/>
                <w:szCs w:val="18"/>
              </w:rPr>
            </w:pPr>
            <w:r w:rsidRPr="25263CF8">
              <w:rPr>
                <w:rFonts w:ascii="Verdana" w:hAnsi="Verdana"/>
                <w:sz w:val="18"/>
                <w:szCs w:val="18"/>
              </w:rPr>
              <w:t>Archeologie 5B</w:t>
            </w:r>
          </w:p>
        </w:tc>
      </w:tr>
      <w:tr w:rsidR="00AF2853" w:rsidRPr="00840C87" w14:paraId="48CEA622" w14:textId="77777777" w:rsidTr="51DD36B7">
        <w:trPr>
          <w:trHeight w:val="300"/>
        </w:trPr>
        <w:tc>
          <w:tcPr>
            <w:tcW w:w="1485" w:type="dxa"/>
          </w:tcPr>
          <w:p w14:paraId="37F8C981" w14:textId="77777777" w:rsidR="00AF2853" w:rsidRPr="001C218A" w:rsidRDefault="00AF2853" w:rsidP="00343FEB">
            <w:pPr>
              <w:rPr>
                <w:rFonts w:ascii="Verdana" w:hAnsi="Verdana"/>
                <w:sz w:val="18"/>
                <w:szCs w:val="18"/>
              </w:rPr>
            </w:pPr>
            <w:r w:rsidRPr="001C218A">
              <w:rPr>
                <w:rFonts w:ascii="Verdana" w:hAnsi="Verdana"/>
                <w:sz w:val="18"/>
                <w:szCs w:val="18"/>
              </w:rPr>
              <w:t>96</w:t>
            </w:r>
          </w:p>
        </w:tc>
        <w:tc>
          <w:tcPr>
            <w:tcW w:w="1785" w:type="dxa"/>
          </w:tcPr>
          <w:p w14:paraId="5E57191A" w14:textId="7AA1DBDD" w:rsidR="00AF2853" w:rsidRPr="00840C87" w:rsidRDefault="00AF2853" w:rsidP="00343FEB">
            <w:pPr>
              <w:rPr>
                <w:rFonts w:ascii="Verdana" w:hAnsi="Verdana"/>
                <w:sz w:val="18"/>
                <w:szCs w:val="18"/>
              </w:rPr>
            </w:pPr>
            <w:r w:rsidRPr="00840C87">
              <w:rPr>
                <w:rFonts w:ascii="Verdana" w:hAnsi="Verdana"/>
                <w:sz w:val="18"/>
                <w:szCs w:val="18"/>
              </w:rPr>
              <w:t>B 1792</w:t>
            </w:r>
          </w:p>
        </w:tc>
        <w:tc>
          <w:tcPr>
            <w:tcW w:w="5889" w:type="dxa"/>
          </w:tcPr>
          <w:p w14:paraId="070BFE49" w14:textId="39B6D07F" w:rsidR="00AF2853" w:rsidRPr="00840C87" w:rsidRDefault="00AF2853" w:rsidP="66963E0E">
            <w:pPr>
              <w:rPr>
                <w:rFonts w:ascii="Verdana" w:hAnsi="Verdana"/>
                <w:sz w:val="18"/>
                <w:szCs w:val="18"/>
              </w:rPr>
            </w:pPr>
            <w:r w:rsidRPr="25263CF8">
              <w:rPr>
                <w:rFonts w:ascii="Verdana" w:hAnsi="Verdana"/>
                <w:sz w:val="18"/>
                <w:szCs w:val="18"/>
              </w:rPr>
              <w:t>Verkeer</w:t>
            </w:r>
          </w:p>
          <w:p w14:paraId="751F3203" w14:textId="078D564C" w:rsidR="00AF2853" w:rsidRPr="00840C87" w:rsidRDefault="00AF2853" w:rsidP="0085259A">
            <w:pPr>
              <w:ind w:left="-36"/>
              <w:rPr>
                <w:rFonts w:ascii="Verdana" w:hAnsi="Verdana"/>
                <w:sz w:val="18"/>
                <w:szCs w:val="18"/>
              </w:rPr>
            </w:pPr>
            <w:r w:rsidRPr="25263CF8">
              <w:rPr>
                <w:rFonts w:ascii="Verdana" w:hAnsi="Verdana"/>
                <w:sz w:val="18"/>
                <w:szCs w:val="18"/>
              </w:rPr>
              <w:t>Archeologie 5B</w:t>
            </w:r>
          </w:p>
        </w:tc>
      </w:tr>
      <w:tr w:rsidR="00AF2853" w:rsidRPr="00840C87" w14:paraId="59E455C4" w14:textId="77777777" w:rsidTr="51DD36B7">
        <w:trPr>
          <w:trHeight w:val="300"/>
        </w:trPr>
        <w:tc>
          <w:tcPr>
            <w:tcW w:w="1485" w:type="dxa"/>
          </w:tcPr>
          <w:p w14:paraId="3AC848BC" w14:textId="77777777" w:rsidR="00AF2853" w:rsidRPr="001C218A" w:rsidRDefault="00AF2853" w:rsidP="00343FEB">
            <w:pPr>
              <w:rPr>
                <w:rFonts w:ascii="Verdana" w:hAnsi="Verdana"/>
                <w:sz w:val="18"/>
                <w:szCs w:val="18"/>
              </w:rPr>
            </w:pPr>
            <w:r w:rsidRPr="001C218A">
              <w:rPr>
                <w:rFonts w:ascii="Verdana" w:hAnsi="Verdana"/>
                <w:sz w:val="18"/>
                <w:szCs w:val="18"/>
              </w:rPr>
              <w:t>97</w:t>
            </w:r>
          </w:p>
        </w:tc>
        <w:tc>
          <w:tcPr>
            <w:tcW w:w="1785" w:type="dxa"/>
          </w:tcPr>
          <w:p w14:paraId="309B1ABB" w14:textId="70F49090" w:rsidR="00AF2853" w:rsidRPr="00840C87" w:rsidRDefault="00AF2853" w:rsidP="00343FEB">
            <w:pPr>
              <w:rPr>
                <w:rFonts w:ascii="Verdana" w:hAnsi="Verdana"/>
                <w:sz w:val="18"/>
                <w:szCs w:val="18"/>
              </w:rPr>
            </w:pPr>
            <w:r w:rsidRPr="00840C87">
              <w:rPr>
                <w:rFonts w:ascii="Verdana" w:hAnsi="Verdana"/>
                <w:sz w:val="18"/>
                <w:szCs w:val="18"/>
              </w:rPr>
              <w:t>B 1791</w:t>
            </w:r>
          </w:p>
        </w:tc>
        <w:tc>
          <w:tcPr>
            <w:tcW w:w="5889" w:type="dxa"/>
          </w:tcPr>
          <w:p w14:paraId="2801E083" w14:textId="2686152E" w:rsidR="00AF2853" w:rsidRPr="00840C87" w:rsidRDefault="00AF2853" w:rsidP="66963E0E">
            <w:pPr>
              <w:rPr>
                <w:rFonts w:ascii="Verdana" w:hAnsi="Verdana"/>
                <w:sz w:val="18"/>
                <w:szCs w:val="18"/>
              </w:rPr>
            </w:pPr>
            <w:r w:rsidRPr="25263CF8">
              <w:rPr>
                <w:rFonts w:ascii="Verdana" w:hAnsi="Verdana"/>
                <w:sz w:val="18"/>
                <w:szCs w:val="18"/>
              </w:rPr>
              <w:t>Verkeer</w:t>
            </w:r>
          </w:p>
          <w:p w14:paraId="1A9B7BAD" w14:textId="54345888" w:rsidR="00AF2853" w:rsidRPr="00840C87" w:rsidRDefault="00AF2853" w:rsidP="0085259A">
            <w:pPr>
              <w:ind w:left="-36"/>
              <w:rPr>
                <w:rFonts w:ascii="Verdana" w:hAnsi="Verdana"/>
                <w:sz w:val="18"/>
                <w:szCs w:val="18"/>
              </w:rPr>
            </w:pPr>
            <w:r w:rsidRPr="25263CF8">
              <w:rPr>
                <w:rFonts w:ascii="Verdana" w:hAnsi="Verdana"/>
                <w:sz w:val="18"/>
                <w:szCs w:val="18"/>
              </w:rPr>
              <w:t>Archeologie 5B</w:t>
            </w:r>
          </w:p>
        </w:tc>
      </w:tr>
      <w:tr w:rsidR="00AF2853" w:rsidRPr="00840C87" w14:paraId="0FBED2CD" w14:textId="77777777" w:rsidTr="51DD36B7">
        <w:trPr>
          <w:trHeight w:val="300"/>
        </w:trPr>
        <w:tc>
          <w:tcPr>
            <w:tcW w:w="1485" w:type="dxa"/>
          </w:tcPr>
          <w:p w14:paraId="27BB29B4" w14:textId="77777777" w:rsidR="00AF2853" w:rsidRPr="001C218A" w:rsidRDefault="00AF2853" w:rsidP="00343FEB">
            <w:pPr>
              <w:rPr>
                <w:rFonts w:ascii="Verdana" w:hAnsi="Verdana"/>
                <w:sz w:val="18"/>
                <w:szCs w:val="18"/>
              </w:rPr>
            </w:pPr>
            <w:r w:rsidRPr="001C218A">
              <w:rPr>
                <w:rFonts w:ascii="Verdana" w:hAnsi="Verdana"/>
                <w:sz w:val="18"/>
                <w:szCs w:val="18"/>
              </w:rPr>
              <w:t>98</w:t>
            </w:r>
          </w:p>
        </w:tc>
        <w:tc>
          <w:tcPr>
            <w:tcW w:w="1785" w:type="dxa"/>
          </w:tcPr>
          <w:p w14:paraId="523BAEA3" w14:textId="02A393D5" w:rsidR="00AF2853" w:rsidRPr="00840C87" w:rsidRDefault="00AF2853" w:rsidP="00343FEB">
            <w:pPr>
              <w:rPr>
                <w:rFonts w:ascii="Verdana" w:hAnsi="Verdana"/>
                <w:sz w:val="18"/>
                <w:szCs w:val="18"/>
              </w:rPr>
            </w:pPr>
            <w:r w:rsidRPr="00840C87">
              <w:rPr>
                <w:rFonts w:ascii="Verdana" w:hAnsi="Verdana"/>
                <w:sz w:val="18"/>
                <w:szCs w:val="18"/>
              </w:rPr>
              <w:t>B 1538</w:t>
            </w:r>
          </w:p>
        </w:tc>
        <w:tc>
          <w:tcPr>
            <w:tcW w:w="5889" w:type="dxa"/>
          </w:tcPr>
          <w:p w14:paraId="29D3B0F7" w14:textId="434D03CE" w:rsidR="00AF2853" w:rsidRPr="00840C87" w:rsidRDefault="00AF2853" w:rsidP="66963E0E">
            <w:pPr>
              <w:rPr>
                <w:rFonts w:ascii="Verdana" w:hAnsi="Verdana"/>
                <w:sz w:val="18"/>
                <w:szCs w:val="18"/>
              </w:rPr>
            </w:pPr>
            <w:r w:rsidRPr="25263CF8">
              <w:rPr>
                <w:rFonts w:ascii="Verdana" w:hAnsi="Verdana"/>
                <w:sz w:val="18"/>
                <w:szCs w:val="18"/>
              </w:rPr>
              <w:t>Verkeer</w:t>
            </w:r>
          </w:p>
          <w:p w14:paraId="2279DD78" w14:textId="7C26DAA2" w:rsidR="57F268A9" w:rsidRDefault="57F268A9" w:rsidP="4E0F2A2A">
            <w:pPr>
              <w:rPr>
                <w:rFonts w:ascii="Verdana" w:hAnsi="Verdana"/>
                <w:sz w:val="18"/>
                <w:szCs w:val="18"/>
              </w:rPr>
            </w:pPr>
            <w:r w:rsidRPr="4E0F2A2A">
              <w:rPr>
                <w:rFonts w:ascii="Verdana" w:hAnsi="Verdana"/>
                <w:sz w:val="18"/>
                <w:szCs w:val="18"/>
              </w:rPr>
              <w:t>Water</w:t>
            </w:r>
          </w:p>
          <w:p w14:paraId="758BD031" w14:textId="773538B6" w:rsidR="00AF2853" w:rsidRPr="00840C87" w:rsidRDefault="00AF2853" w:rsidP="0085259A">
            <w:pPr>
              <w:ind w:left="-36"/>
              <w:rPr>
                <w:rFonts w:ascii="Verdana" w:hAnsi="Verdana"/>
                <w:sz w:val="18"/>
                <w:szCs w:val="18"/>
              </w:rPr>
            </w:pPr>
            <w:r w:rsidRPr="25263CF8">
              <w:rPr>
                <w:rFonts w:ascii="Verdana" w:hAnsi="Verdana"/>
                <w:sz w:val="18"/>
                <w:szCs w:val="18"/>
              </w:rPr>
              <w:t>Archeologie 5B</w:t>
            </w:r>
          </w:p>
        </w:tc>
      </w:tr>
      <w:tr w:rsidR="00AF2853" w:rsidRPr="00840C87" w14:paraId="0C1B8369" w14:textId="77777777" w:rsidTr="51DD36B7">
        <w:trPr>
          <w:trHeight w:val="300"/>
        </w:trPr>
        <w:tc>
          <w:tcPr>
            <w:tcW w:w="1485" w:type="dxa"/>
          </w:tcPr>
          <w:p w14:paraId="26A9C4A3" w14:textId="77777777" w:rsidR="00AF2853" w:rsidRPr="001C218A" w:rsidRDefault="00AF2853" w:rsidP="00343FEB">
            <w:pPr>
              <w:rPr>
                <w:rFonts w:ascii="Verdana" w:hAnsi="Verdana"/>
                <w:sz w:val="18"/>
                <w:szCs w:val="18"/>
              </w:rPr>
            </w:pPr>
            <w:r w:rsidRPr="001C218A">
              <w:rPr>
                <w:rFonts w:ascii="Verdana" w:hAnsi="Verdana"/>
                <w:sz w:val="18"/>
                <w:szCs w:val="18"/>
              </w:rPr>
              <w:t>99</w:t>
            </w:r>
          </w:p>
        </w:tc>
        <w:tc>
          <w:tcPr>
            <w:tcW w:w="1785" w:type="dxa"/>
          </w:tcPr>
          <w:p w14:paraId="59E9639A" w14:textId="25641EAB" w:rsidR="00AF2853" w:rsidRPr="00840C87" w:rsidRDefault="00AF2853" w:rsidP="00343FEB">
            <w:pPr>
              <w:rPr>
                <w:rFonts w:ascii="Verdana" w:hAnsi="Verdana"/>
                <w:sz w:val="18"/>
                <w:szCs w:val="18"/>
              </w:rPr>
            </w:pPr>
            <w:r w:rsidRPr="00840C87">
              <w:rPr>
                <w:rFonts w:ascii="Verdana" w:hAnsi="Verdana"/>
                <w:sz w:val="18"/>
                <w:szCs w:val="18"/>
              </w:rPr>
              <w:t>B 4056</w:t>
            </w:r>
          </w:p>
        </w:tc>
        <w:tc>
          <w:tcPr>
            <w:tcW w:w="5889" w:type="dxa"/>
          </w:tcPr>
          <w:p w14:paraId="73276BE4" w14:textId="67BC14D5" w:rsidR="00AF2853" w:rsidRPr="00840C87" w:rsidRDefault="00AF2853" w:rsidP="66963E0E">
            <w:pPr>
              <w:rPr>
                <w:rFonts w:ascii="Verdana" w:hAnsi="Verdana"/>
                <w:sz w:val="18"/>
                <w:szCs w:val="18"/>
              </w:rPr>
            </w:pPr>
            <w:r w:rsidRPr="25263CF8">
              <w:rPr>
                <w:rFonts w:ascii="Verdana" w:hAnsi="Verdana"/>
                <w:sz w:val="18"/>
                <w:szCs w:val="18"/>
              </w:rPr>
              <w:t>Verkeer</w:t>
            </w:r>
          </w:p>
          <w:p w14:paraId="7B2D7D58" w14:textId="5E38AFB1" w:rsidR="64BD43B6" w:rsidRDefault="64BD43B6" w:rsidP="4E0F2A2A">
            <w:pPr>
              <w:rPr>
                <w:rFonts w:ascii="Verdana" w:hAnsi="Verdana"/>
                <w:sz w:val="18"/>
                <w:szCs w:val="18"/>
              </w:rPr>
            </w:pPr>
            <w:r w:rsidRPr="4E0F2A2A">
              <w:rPr>
                <w:rFonts w:ascii="Verdana" w:hAnsi="Verdana"/>
                <w:sz w:val="18"/>
                <w:szCs w:val="18"/>
              </w:rPr>
              <w:t>Water</w:t>
            </w:r>
          </w:p>
          <w:p w14:paraId="0F5A0917" w14:textId="4FCDA01E" w:rsidR="00AF2853" w:rsidRPr="00840C87" w:rsidRDefault="00AF2853" w:rsidP="0085259A">
            <w:pPr>
              <w:ind w:left="-36"/>
              <w:rPr>
                <w:rFonts w:ascii="Verdana" w:hAnsi="Verdana"/>
                <w:sz w:val="18"/>
                <w:szCs w:val="18"/>
              </w:rPr>
            </w:pPr>
            <w:r w:rsidRPr="25263CF8">
              <w:rPr>
                <w:rFonts w:ascii="Verdana" w:hAnsi="Verdana"/>
                <w:sz w:val="18"/>
                <w:szCs w:val="18"/>
              </w:rPr>
              <w:t>Archeologie 5B</w:t>
            </w:r>
          </w:p>
        </w:tc>
      </w:tr>
      <w:tr w:rsidR="00AF2853" w:rsidRPr="00840C87" w14:paraId="29FE0183" w14:textId="77777777" w:rsidTr="51DD36B7">
        <w:trPr>
          <w:trHeight w:val="300"/>
        </w:trPr>
        <w:tc>
          <w:tcPr>
            <w:tcW w:w="1485" w:type="dxa"/>
          </w:tcPr>
          <w:p w14:paraId="168D14A2" w14:textId="77777777" w:rsidR="00AF2853" w:rsidRPr="001C218A" w:rsidRDefault="00AF2853" w:rsidP="00343FEB">
            <w:pPr>
              <w:rPr>
                <w:rFonts w:ascii="Verdana" w:hAnsi="Verdana"/>
                <w:sz w:val="18"/>
                <w:szCs w:val="18"/>
              </w:rPr>
            </w:pPr>
            <w:r w:rsidRPr="001C218A">
              <w:rPr>
                <w:rFonts w:ascii="Verdana" w:hAnsi="Verdana"/>
                <w:sz w:val="18"/>
                <w:szCs w:val="18"/>
              </w:rPr>
              <w:t>100</w:t>
            </w:r>
          </w:p>
        </w:tc>
        <w:tc>
          <w:tcPr>
            <w:tcW w:w="1785" w:type="dxa"/>
          </w:tcPr>
          <w:p w14:paraId="3D5D5B40" w14:textId="09261380" w:rsidR="00AF2853" w:rsidRPr="00840C87" w:rsidRDefault="00AF2853" w:rsidP="00343FEB">
            <w:pPr>
              <w:rPr>
                <w:rFonts w:ascii="Verdana" w:hAnsi="Verdana"/>
                <w:sz w:val="18"/>
                <w:szCs w:val="18"/>
              </w:rPr>
            </w:pPr>
            <w:r w:rsidRPr="00840C87">
              <w:rPr>
                <w:rFonts w:ascii="Verdana" w:hAnsi="Verdana"/>
                <w:sz w:val="18"/>
                <w:szCs w:val="18"/>
              </w:rPr>
              <w:t>B 3768</w:t>
            </w:r>
          </w:p>
        </w:tc>
        <w:tc>
          <w:tcPr>
            <w:tcW w:w="5889" w:type="dxa"/>
          </w:tcPr>
          <w:p w14:paraId="3FBB02D7" w14:textId="5EDD37C4" w:rsidR="00AF2853" w:rsidRPr="00840C87" w:rsidRDefault="00AF2853" w:rsidP="66963E0E">
            <w:pPr>
              <w:rPr>
                <w:rFonts w:ascii="Verdana" w:hAnsi="Verdana"/>
                <w:sz w:val="18"/>
                <w:szCs w:val="18"/>
              </w:rPr>
            </w:pPr>
            <w:r w:rsidRPr="25263CF8">
              <w:rPr>
                <w:rFonts w:ascii="Verdana" w:hAnsi="Verdana"/>
                <w:sz w:val="18"/>
                <w:szCs w:val="18"/>
              </w:rPr>
              <w:t>Verkeer</w:t>
            </w:r>
          </w:p>
          <w:p w14:paraId="1AD2B497" w14:textId="5D164BAB" w:rsidR="16287C8F" w:rsidRDefault="16287C8F" w:rsidP="4E0F2A2A">
            <w:pPr>
              <w:rPr>
                <w:rFonts w:ascii="Verdana" w:hAnsi="Verdana"/>
                <w:sz w:val="18"/>
                <w:szCs w:val="18"/>
              </w:rPr>
            </w:pPr>
            <w:r w:rsidRPr="4E0F2A2A">
              <w:rPr>
                <w:rFonts w:ascii="Verdana" w:hAnsi="Verdana"/>
                <w:sz w:val="18"/>
                <w:szCs w:val="18"/>
              </w:rPr>
              <w:lastRenderedPageBreak/>
              <w:t>Water</w:t>
            </w:r>
          </w:p>
          <w:p w14:paraId="7F9A9650" w14:textId="1E847E6F" w:rsidR="00AF2853" w:rsidRPr="00840C87" w:rsidRDefault="00AF2853" w:rsidP="1E156D49">
            <w:pPr>
              <w:ind w:left="-36"/>
              <w:rPr>
                <w:rFonts w:ascii="Verdana" w:hAnsi="Verdana"/>
                <w:sz w:val="18"/>
                <w:szCs w:val="18"/>
              </w:rPr>
            </w:pPr>
            <w:r w:rsidRPr="25263CF8">
              <w:rPr>
                <w:rFonts w:ascii="Verdana" w:hAnsi="Verdana"/>
                <w:sz w:val="18"/>
                <w:szCs w:val="18"/>
              </w:rPr>
              <w:t>Archeologie 5B</w:t>
            </w:r>
          </w:p>
          <w:p w14:paraId="45E62A9F" w14:textId="727C64DD" w:rsidR="00AF2853" w:rsidRPr="00840C87" w:rsidRDefault="00AF2853" w:rsidP="0085259A">
            <w:pPr>
              <w:ind w:left="-36"/>
              <w:rPr>
                <w:rFonts w:ascii="Verdana" w:hAnsi="Verdana"/>
                <w:sz w:val="18"/>
                <w:szCs w:val="18"/>
              </w:rPr>
            </w:pPr>
            <w:r w:rsidRPr="25263CF8">
              <w:rPr>
                <w:rFonts w:ascii="Verdana" w:hAnsi="Verdana"/>
                <w:sz w:val="18"/>
                <w:szCs w:val="18"/>
              </w:rPr>
              <w:t>Cultuurhistorie - Uitvoeren werk</w:t>
            </w:r>
            <w:r w:rsidR="06EB518C" w:rsidRPr="4E0F2A2A">
              <w:rPr>
                <w:rFonts w:ascii="Verdana" w:hAnsi="Verdana"/>
                <w:sz w:val="18"/>
                <w:szCs w:val="18"/>
              </w:rPr>
              <w:t>(</w:t>
            </w:r>
            <w:r w:rsidR="00D010CB" w:rsidRPr="4E0F2A2A">
              <w:rPr>
                <w:rFonts w:ascii="Verdana" w:hAnsi="Verdana"/>
                <w:sz w:val="18"/>
                <w:szCs w:val="18"/>
              </w:rPr>
              <w:t>-</w:t>
            </w:r>
            <w:r w:rsidRPr="25263CF8">
              <w:rPr>
                <w:rFonts w:ascii="Verdana" w:hAnsi="Verdana"/>
                <w:sz w:val="18"/>
                <w:szCs w:val="18"/>
              </w:rPr>
              <w:t>zaamheden)</w:t>
            </w:r>
          </w:p>
        </w:tc>
      </w:tr>
      <w:tr w:rsidR="00AF2853" w:rsidRPr="00840C87" w14:paraId="458C6C38" w14:textId="77777777" w:rsidTr="51DD36B7">
        <w:trPr>
          <w:trHeight w:val="300"/>
        </w:trPr>
        <w:tc>
          <w:tcPr>
            <w:tcW w:w="1485" w:type="dxa"/>
          </w:tcPr>
          <w:p w14:paraId="108CB9B6" w14:textId="77777777" w:rsidR="00AF2853" w:rsidRPr="001C218A" w:rsidRDefault="00AF2853" w:rsidP="00343FEB">
            <w:pPr>
              <w:rPr>
                <w:rFonts w:ascii="Verdana" w:hAnsi="Verdana"/>
                <w:sz w:val="18"/>
                <w:szCs w:val="18"/>
              </w:rPr>
            </w:pPr>
            <w:r w:rsidRPr="001C218A">
              <w:rPr>
                <w:rFonts w:ascii="Verdana" w:hAnsi="Verdana"/>
                <w:sz w:val="18"/>
                <w:szCs w:val="18"/>
              </w:rPr>
              <w:lastRenderedPageBreak/>
              <w:t>101</w:t>
            </w:r>
          </w:p>
        </w:tc>
        <w:tc>
          <w:tcPr>
            <w:tcW w:w="1785" w:type="dxa"/>
          </w:tcPr>
          <w:p w14:paraId="01BD3AA9" w14:textId="509E9E95" w:rsidR="00AF2853" w:rsidRPr="00840C87" w:rsidRDefault="00AF2853" w:rsidP="00343FEB">
            <w:pPr>
              <w:rPr>
                <w:rFonts w:ascii="Verdana" w:hAnsi="Verdana"/>
                <w:sz w:val="18"/>
                <w:szCs w:val="18"/>
              </w:rPr>
            </w:pPr>
            <w:r w:rsidRPr="00840C87">
              <w:rPr>
                <w:rFonts w:ascii="Verdana" w:hAnsi="Verdana"/>
                <w:sz w:val="18"/>
                <w:szCs w:val="18"/>
              </w:rPr>
              <w:t>B 3826</w:t>
            </w:r>
          </w:p>
        </w:tc>
        <w:tc>
          <w:tcPr>
            <w:tcW w:w="5889" w:type="dxa"/>
          </w:tcPr>
          <w:p w14:paraId="4C1E7A97" w14:textId="1BE551F6" w:rsidR="2E6DC12B" w:rsidRDefault="02740878" w:rsidP="4E0F2A2A">
            <w:pPr>
              <w:ind w:left="-36"/>
              <w:rPr>
                <w:rFonts w:ascii="Verdana" w:hAnsi="Verdana"/>
                <w:sz w:val="18"/>
                <w:szCs w:val="18"/>
              </w:rPr>
            </w:pPr>
            <w:r w:rsidRPr="4E0F2A2A">
              <w:rPr>
                <w:rFonts w:ascii="Verdana" w:hAnsi="Verdana"/>
                <w:sz w:val="18"/>
                <w:szCs w:val="18"/>
              </w:rPr>
              <w:t>Water</w:t>
            </w:r>
          </w:p>
          <w:p w14:paraId="7474F29D" w14:textId="47860EB4" w:rsidR="00AF2853" w:rsidRPr="00840C87" w:rsidRDefault="00AF2853" w:rsidP="007B0266">
            <w:pPr>
              <w:ind w:left="-36"/>
              <w:rPr>
                <w:rFonts w:ascii="Verdana" w:hAnsi="Verdana"/>
                <w:sz w:val="18"/>
                <w:szCs w:val="18"/>
              </w:rPr>
            </w:pPr>
            <w:r w:rsidRPr="25263CF8">
              <w:rPr>
                <w:rFonts w:ascii="Verdana" w:hAnsi="Verdana"/>
                <w:sz w:val="18"/>
                <w:szCs w:val="18"/>
              </w:rPr>
              <w:t>Archeologie 5B</w:t>
            </w:r>
          </w:p>
        </w:tc>
      </w:tr>
    </w:tbl>
    <w:p w14:paraId="51674CAC" w14:textId="61561D55" w:rsidR="007A0361" w:rsidRPr="00DD0493" w:rsidRDefault="007A0361" w:rsidP="00DD0493">
      <w:pPr>
        <w:tabs>
          <w:tab w:val="left" w:pos="1004"/>
        </w:tabs>
        <w:spacing w:after="0" w:line="240" w:lineRule="atLeast"/>
        <w:ind w:left="709" w:hanging="437"/>
        <w:rPr>
          <w:rFonts w:ascii="Calibri" w:eastAsia="Calibri" w:hAnsi="Calibri" w:cs="Calibri"/>
          <w:kern w:val="0"/>
          <w:sz w:val="22"/>
          <w:szCs w:val="22"/>
          <w:lang w:eastAsia="nl-NL"/>
          <w14:ligatures w14:val="none"/>
        </w:rPr>
      </w:pPr>
    </w:p>
    <w:p w14:paraId="01C6ADCB" w14:textId="77777777" w:rsidR="00DA3BB8" w:rsidRPr="00DD0493" w:rsidRDefault="00DA3BB8" w:rsidP="009E0985">
      <w:pPr>
        <w:tabs>
          <w:tab w:val="left" w:pos="1004"/>
        </w:tabs>
        <w:spacing w:after="0" w:line="240" w:lineRule="atLeast"/>
        <w:ind w:left="709" w:hanging="709"/>
        <w:rPr>
          <w:rFonts w:ascii="Calibri" w:eastAsia="Calibri" w:hAnsi="Calibri" w:cs="Calibri"/>
          <w:kern w:val="0"/>
          <w:sz w:val="22"/>
          <w:szCs w:val="22"/>
          <w:lang w:eastAsia="nl-NL"/>
          <w14:ligatures w14:val="none"/>
        </w:rPr>
      </w:pPr>
      <w:r w:rsidRPr="00DD0493">
        <w:rPr>
          <w:rFonts w:ascii="Calibri" w:eastAsia="Calibri" w:hAnsi="Calibri" w:cs="Calibri"/>
          <w:kern w:val="0"/>
          <w:sz w:val="22"/>
          <w:szCs w:val="22"/>
          <w:lang w:eastAsia="nl-NL"/>
          <w14:ligatures w14:val="none"/>
        </w:rPr>
        <w:t>2.3 Plangebied</w:t>
      </w:r>
    </w:p>
    <w:p w14:paraId="3E05EEA2" w14:textId="77777777" w:rsidR="00DA3BB8" w:rsidRPr="00DD0493" w:rsidRDefault="00DA3BB8" w:rsidP="009E0985">
      <w:pPr>
        <w:tabs>
          <w:tab w:val="left" w:pos="1004"/>
        </w:tabs>
        <w:spacing w:after="0" w:line="240" w:lineRule="atLeast"/>
        <w:ind w:hanging="709"/>
        <w:rPr>
          <w:rFonts w:ascii="Calibri" w:eastAsia="Calibri" w:hAnsi="Calibri" w:cs="Calibri"/>
          <w:kern w:val="0"/>
          <w:sz w:val="22"/>
          <w:szCs w:val="22"/>
          <w:lang w:eastAsia="nl-NL"/>
          <w14:ligatures w14:val="none"/>
        </w:rPr>
      </w:pPr>
    </w:p>
    <w:p w14:paraId="04A084F0" w14:textId="4D1A3FB8" w:rsidR="00DA3BB8" w:rsidRPr="00DD0493" w:rsidRDefault="3D106877" w:rsidP="009E0985">
      <w:pPr>
        <w:tabs>
          <w:tab w:val="left" w:pos="1004"/>
        </w:tabs>
        <w:spacing w:after="0" w:line="240" w:lineRule="atLeast"/>
        <w:rPr>
          <w:rFonts w:ascii="Calibri" w:eastAsia="Calibri" w:hAnsi="Calibri" w:cs="Calibri"/>
          <w:kern w:val="0"/>
          <w:sz w:val="22"/>
          <w:szCs w:val="22"/>
          <w:lang w:eastAsia="nl-NL"/>
          <w14:ligatures w14:val="none"/>
        </w:rPr>
      </w:pPr>
      <w:r w:rsidRPr="00DD0493">
        <w:rPr>
          <w:rFonts w:ascii="Calibri" w:eastAsia="Calibri" w:hAnsi="Calibri" w:cs="Calibri"/>
          <w:kern w:val="0"/>
          <w:sz w:val="22"/>
          <w:szCs w:val="22"/>
          <w:lang w:eastAsia="nl-NL"/>
          <w14:ligatures w14:val="none"/>
        </w:rPr>
        <w:t xml:space="preserve">Het plangebied bestaat uit twee delen. Eén deel ligt in de gemeente Waddinxveen. Daar wordt aangesloten op de </w:t>
      </w:r>
      <w:r w:rsidR="3FD0C14B" w:rsidRPr="00DD0493">
        <w:rPr>
          <w:rFonts w:ascii="Calibri" w:eastAsia="Calibri" w:hAnsi="Calibri" w:cs="Calibri"/>
          <w:kern w:val="0"/>
          <w:sz w:val="22"/>
          <w:szCs w:val="22"/>
          <w:lang w:eastAsia="nl-NL"/>
          <w14:ligatures w14:val="none"/>
        </w:rPr>
        <w:t>N457</w:t>
      </w:r>
      <w:r w:rsidR="7ACC31DC" w:rsidRPr="00DD0493">
        <w:rPr>
          <w:rFonts w:ascii="Calibri" w:eastAsia="Calibri" w:hAnsi="Calibri" w:cs="Calibri"/>
          <w:kern w:val="0"/>
          <w:sz w:val="22"/>
          <w:szCs w:val="22"/>
          <w:lang w:eastAsia="nl-NL"/>
          <w14:ligatures w14:val="none"/>
        </w:rPr>
        <w:t>, de</w:t>
      </w:r>
      <w:r w:rsidR="3FD0C14B" w:rsidRPr="00DD0493">
        <w:rPr>
          <w:rFonts w:ascii="Calibri" w:eastAsia="Calibri" w:hAnsi="Calibri" w:cs="Calibri"/>
          <w:kern w:val="0"/>
          <w:sz w:val="22"/>
          <w:szCs w:val="22"/>
          <w:lang w:eastAsia="nl-NL"/>
          <w14:ligatures w14:val="none"/>
        </w:rPr>
        <w:t xml:space="preserve"> </w:t>
      </w:r>
      <w:r w:rsidRPr="00DD0493">
        <w:rPr>
          <w:rFonts w:ascii="Calibri" w:eastAsia="Calibri" w:hAnsi="Calibri" w:cs="Calibri"/>
          <w:kern w:val="0"/>
          <w:sz w:val="22"/>
          <w:szCs w:val="22"/>
          <w:lang w:eastAsia="nl-NL"/>
          <w14:ligatures w14:val="none"/>
        </w:rPr>
        <w:t xml:space="preserve">Vredenburghlaan </w:t>
      </w:r>
      <w:r w:rsidR="5EBF5D49" w:rsidRPr="00DD0493">
        <w:rPr>
          <w:rFonts w:ascii="Calibri" w:eastAsia="Calibri" w:hAnsi="Calibri" w:cs="Calibri"/>
          <w:kern w:val="0"/>
          <w:sz w:val="22"/>
          <w:szCs w:val="22"/>
          <w:lang w:eastAsia="nl-NL"/>
          <w14:ligatures w14:val="none"/>
        </w:rPr>
        <w:t xml:space="preserve">bij de rotonde met de Zesde Tochtweg. Vandaar wordt de weg </w:t>
      </w:r>
      <w:r w:rsidR="40C1BF8E" w:rsidRPr="00DD0493">
        <w:rPr>
          <w:rFonts w:ascii="Calibri" w:eastAsia="Calibri" w:hAnsi="Calibri" w:cs="Calibri"/>
          <w:kern w:val="0"/>
          <w:sz w:val="22"/>
          <w:szCs w:val="22"/>
          <w:lang w:eastAsia="nl-NL"/>
          <w14:ligatures w14:val="none"/>
        </w:rPr>
        <w:t>naar het noordoosten aangelegd richting de Onderweg,</w:t>
      </w:r>
      <w:r w:rsidR="15F7B776" w:rsidRPr="00DD0493">
        <w:rPr>
          <w:rFonts w:ascii="Calibri" w:eastAsia="Calibri" w:hAnsi="Calibri" w:cs="Calibri"/>
          <w:kern w:val="0"/>
          <w:sz w:val="22"/>
          <w:szCs w:val="22"/>
          <w:lang w:eastAsia="nl-NL"/>
          <w14:ligatures w14:val="none"/>
        </w:rPr>
        <w:t xml:space="preserve"> </w:t>
      </w:r>
      <w:r w:rsidR="40C1BF8E" w:rsidRPr="00DD0493">
        <w:rPr>
          <w:rFonts w:ascii="Calibri" w:eastAsia="Calibri" w:hAnsi="Calibri" w:cs="Calibri"/>
          <w:kern w:val="0"/>
          <w:sz w:val="22"/>
          <w:szCs w:val="22"/>
          <w:lang w:eastAsia="nl-NL"/>
          <w14:ligatures w14:val="none"/>
        </w:rPr>
        <w:t xml:space="preserve">en vervolgens aan de </w:t>
      </w:r>
      <w:r w:rsidR="538B7F18" w:rsidRPr="00DD0493">
        <w:rPr>
          <w:rFonts w:ascii="Calibri" w:eastAsia="Calibri" w:hAnsi="Calibri" w:cs="Calibri"/>
          <w:kern w:val="0"/>
          <w:sz w:val="22"/>
          <w:szCs w:val="22"/>
          <w:lang w:eastAsia="nl-NL"/>
          <w14:ligatures w14:val="none"/>
        </w:rPr>
        <w:t>west</w:t>
      </w:r>
      <w:r w:rsidR="40C1BF8E" w:rsidRPr="00DD0493">
        <w:rPr>
          <w:rFonts w:ascii="Calibri" w:eastAsia="Calibri" w:hAnsi="Calibri" w:cs="Calibri"/>
          <w:kern w:val="0"/>
          <w:sz w:val="22"/>
          <w:szCs w:val="22"/>
          <w:lang w:eastAsia="nl-NL"/>
          <w14:ligatures w14:val="none"/>
        </w:rPr>
        <w:t xml:space="preserve">zijde van de Eerste Tocht naar het noorden om ter hoogte van het </w:t>
      </w:r>
      <w:r w:rsidR="0FE92FBD" w:rsidRPr="00DD0493">
        <w:rPr>
          <w:rFonts w:ascii="Calibri" w:eastAsia="Calibri" w:hAnsi="Calibri" w:cs="Calibri"/>
          <w:kern w:val="0"/>
          <w:sz w:val="22"/>
          <w:szCs w:val="22"/>
          <w:lang w:eastAsia="nl-NL"/>
          <w14:ligatures w14:val="none"/>
        </w:rPr>
        <w:t>Bentwoud met een afbuiging naar links aan te sluiten op de N455, de Hoogeveenseweg.</w:t>
      </w:r>
    </w:p>
    <w:p w14:paraId="61E4AC7F" w14:textId="7165FDF8" w:rsidR="00DA3BB8" w:rsidRDefault="00DA3BB8" w:rsidP="64C43806">
      <w:pPr>
        <w:tabs>
          <w:tab w:val="left" w:pos="1004"/>
        </w:tabs>
        <w:spacing w:after="0" w:line="240" w:lineRule="atLeast"/>
        <w:rPr>
          <w:rFonts w:ascii="Calibri" w:eastAsia="Calibri" w:hAnsi="Calibri" w:cs="Calibri"/>
          <w:sz w:val="22"/>
          <w:szCs w:val="22"/>
          <w:lang w:eastAsia="nl-NL"/>
        </w:rPr>
      </w:pPr>
    </w:p>
    <w:p w14:paraId="6696AF49" w14:textId="10B97286" w:rsidR="3247FA9D" w:rsidRDefault="3247FA9D" w:rsidP="64C43806">
      <w:pPr>
        <w:tabs>
          <w:tab w:val="left" w:pos="1004"/>
        </w:tabs>
        <w:spacing w:after="0" w:line="240" w:lineRule="atLeast"/>
        <w:rPr>
          <w:rFonts w:ascii="Calibri" w:eastAsia="Calibri" w:hAnsi="Calibri" w:cs="Calibri"/>
          <w:sz w:val="22"/>
          <w:szCs w:val="22"/>
          <w:lang w:eastAsia="nl-NL"/>
        </w:rPr>
      </w:pPr>
      <w:r w:rsidRPr="02B150B2">
        <w:rPr>
          <w:rFonts w:ascii="Calibri" w:eastAsia="Calibri" w:hAnsi="Calibri" w:cs="Calibri"/>
          <w:sz w:val="22"/>
          <w:szCs w:val="22"/>
          <w:lang w:eastAsia="nl-NL"/>
        </w:rPr>
        <w:t>Het tweede deel ligt in de kern van het dorp Hazerswoude-Dorp</w:t>
      </w:r>
      <w:r w:rsidR="326DB6FB" w:rsidRPr="02B150B2">
        <w:rPr>
          <w:rFonts w:ascii="Calibri" w:eastAsia="Calibri" w:hAnsi="Calibri" w:cs="Calibri"/>
          <w:sz w:val="22"/>
          <w:szCs w:val="22"/>
          <w:lang w:eastAsia="nl-NL"/>
        </w:rPr>
        <w:t xml:space="preserve"> in de gemeente Alphen aan den Rijn</w:t>
      </w:r>
      <w:r w:rsidRPr="02B150B2">
        <w:rPr>
          <w:rFonts w:ascii="Calibri" w:eastAsia="Calibri" w:hAnsi="Calibri" w:cs="Calibri"/>
          <w:sz w:val="22"/>
          <w:szCs w:val="22"/>
          <w:lang w:eastAsia="nl-NL"/>
        </w:rPr>
        <w:t>. Daar wordt de N209</w:t>
      </w:r>
      <w:r w:rsidR="53F0C2EB" w:rsidRPr="02B150B2">
        <w:rPr>
          <w:rFonts w:ascii="Calibri" w:eastAsia="Calibri" w:hAnsi="Calibri" w:cs="Calibri"/>
          <w:sz w:val="22"/>
          <w:szCs w:val="22"/>
          <w:lang w:eastAsia="nl-NL"/>
        </w:rPr>
        <w:t xml:space="preserve"> aangepast, met name bij de kruising met de Dorpsstraat en ten noorden van het dorp</w:t>
      </w:r>
      <w:r w:rsidR="5043CB93" w:rsidRPr="02B150B2">
        <w:rPr>
          <w:rFonts w:ascii="Calibri" w:eastAsia="Calibri" w:hAnsi="Calibri" w:cs="Calibri"/>
          <w:sz w:val="22"/>
          <w:szCs w:val="22"/>
          <w:lang w:eastAsia="nl-NL"/>
        </w:rPr>
        <w:t>, ongeveer op de grens van de bebouwde kom,</w:t>
      </w:r>
      <w:r w:rsidR="53F0C2EB" w:rsidRPr="02B150B2">
        <w:rPr>
          <w:rFonts w:ascii="Calibri" w:eastAsia="Calibri" w:hAnsi="Calibri" w:cs="Calibri"/>
          <w:sz w:val="22"/>
          <w:szCs w:val="22"/>
          <w:lang w:eastAsia="nl-NL"/>
        </w:rPr>
        <w:t xml:space="preserve"> </w:t>
      </w:r>
      <w:r w:rsidR="2FDF128D" w:rsidRPr="02B150B2">
        <w:rPr>
          <w:rFonts w:ascii="Calibri" w:eastAsia="Calibri" w:hAnsi="Calibri" w:cs="Calibri"/>
          <w:sz w:val="22"/>
          <w:szCs w:val="22"/>
          <w:lang w:eastAsia="nl-NL"/>
        </w:rPr>
        <w:t xml:space="preserve">wordt in de N209 </w:t>
      </w:r>
      <w:r w:rsidR="53F0C2EB" w:rsidRPr="02B150B2">
        <w:rPr>
          <w:rFonts w:ascii="Calibri" w:eastAsia="Calibri" w:hAnsi="Calibri" w:cs="Calibri"/>
          <w:sz w:val="22"/>
          <w:szCs w:val="22"/>
          <w:lang w:eastAsia="nl-NL"/>
        </w:rPr>
        <w:t xml:space="preserve">een nieuwe </w:t>
      </w:r>
      <w:r w:rsidR="4082BF25" w:rsidRPr="02B150B2">
        <w:rPr>
          <w:rFonts w:ascii="Calibri" w:eastAsia="Calibri" w:hAnsi="Calibri" w:cs="Calibri"/>
          <w:sz w:val="22"/>
          <w:szCs w:val="22"/>
          <w:lang w:eastAsia="nl-NL"/>
        </w:rPr>
        <w:t xml:space="preserve">rotonde aangelegd met een </w:t>
      </w:r>
      <w:r w:rsidR="53F0C2EB" w:rsidRPr="02B150B2">
        <w:rPr>
          <w:rFonts w:ascii="Calibri" w:eastAsia="Calibri" w:hAnsi="Calibri" w:cs="Calibri"/>
          <w:sz w:val="22"/>
          <w:szCs w:val="22"/>
          <w:lang w:eastAsia="nl-NL"/>
        </w:rPr>
        <w:t>aansl</w:t>
      </w:r>
      <w:r w:rsidR="2098644D" w:rsidRPr="02B150B2">
        <w:rPr>
          <w:rFonts w:ascii="Calibri" w:eastAsia="Calibri" w:hAnsi="Calibri" w:cs="Calibri"/>
          <w:sz w:val="22"/>
          <w:szCs w:val="22"/>
          <w:lang w:eastAsia="nl-NL"/>
        </w:rPr>
        <w:t xml:space="preserve">uiting naar </w:t>
      </w:r>
      <w:r w:rsidR="044E869F" w:rsidRPr="02B150B2">
        <w:rPr>
          <w:rFonts w:ascii="Calibri" w:eastAsia="Calibri" w:hAnsi="Calibri" w:cs="Calibri"/>
          <w:sz w:val="22"/>
          <w:szCs w:val="22"/>
          <w:lang w:eastAsia="nl-NL"/>
        </w:rPr>
        <w:t>het oosten, tot aan de Sportparklaan.</w:t>
      </w:r>
    </w:p>
    <w:p w14:paraId="4AA69EE8" w14:textId="1886B96C" w:rsidR="02B150B2" w:rsidRDefault="02B150B2" w:rsidP="02B150B2">
      <w:pPr>
        <w:tabs>
          <w:tab w:val="left" w:pos="1004"/>
        </w:tabs>
        <w:spacing w:after="0" w:line="240" w:lineRule="atLeast"/>
        <w:rPr>
          <w:rFonts w:ascii="Calibri" w:eastAsia="Calibri" w:hAnsi="Calibri" w:cs="Calibri"/>
          <w:sz w:val="22"/>
          <w:szCs w:val="22"/>
          <w:lang w:eastAsia="nl-NL"/>
        </w:rPr>
      </w:pPr>
    </w:p>
    <w:p w14:paraId="6D84C065" w14:textId="4A73A145" w:rsidR="4D626669" w:rsidRDefault="4D626669" w:rsidP="02B150B2">
      <w:pPr>
        <w:tabs>
          <w:tab w:val="left" w:pos="1004"/>
        </w:tabs>
        <w:spacing w:after="0" w:line="240" w:lineRule="atLeast"/>
        <w:rPr>
          <w:rFonts w:ascii="Calibri" w:eastAsia="Calibri" w:hAnsi="Calibri" w:cs="Calibri"/>
          <w:sz w:val="22"/>
          <w:szCs w:val="22"/>
          <w:lang w:eastAsia="nl-NL"/>
        </w:rPr>
      </w:pPr>
      <w:r w:rsidRPr="02B150B2">
        <w:rPr>
          <w:rFonts w:ascii="Calibri" w:eastAsia="Calibri" w:hAnsi="Calibri" w:cs="Calibri"/>
          <w:sz w:val="22"/>
          <w:szCs w:val="22"/>
          <w:lang w:eastAsia="nl-NL"/>
        </w:rPr>
        <w:t>In onderstaande paragraaf 3.2. zijn twee overzichtstekeningen opgenomen met de globale ligging van deze twee delen van het plangebied,</w:t>
      </w:r>
    </w:p>
    <w:p w14:paraId="3DE45B23" w14:textId="29A4846B" w:rsidR="02B150B2" w:rsidRDefault="02B150B2" w:rsidP="02B150B2">
      <w:pPr>
        <w:spacing w:after="0" w:line="240" w:lineRule="atLeast"/>
        <w:ind w:hanging="142"/>
        <w:rPr>
          <w:rFonts w:ascii="Calibri" w:eastAsia="Calibri" w:hAnsi="Calibri" w:cs="Calibri"/>
          <w:sz w:val="22"/>
          <w:szCs w:val="22"/>
          <w:lang w:eastAsia="nl-NL"/>
        </w:rPr>
      </w:pPr>
    </w:p>
    <w:p w14:paraId="13B83170" w14:textId="77777777" w:rsidR="00DA3BB8" w:rsidRPr="00DD0493" w:rsidRDefault="00DA3BB8" w:rsidP="00DD0493">
      <w:pPr>
        <w:tabs>
          <w:tab w:val="left" w:pos="1004"/>
        </w:tabs>
        <w:spacing w:after="0" w:line="240" w:lineRule="atLeast"/>
        <w:ind w:hanging="437"/>
        <w:rPr>
          <w:rFonts w:ascii="Calibri" w:eastAsia="Calibri" w:hAnsi="Calibri" w:cs="Calibri"/>
          <w:kern w:val="0"/>
          <w:sz w:val="22"/>
          <w:szCs w:val="22"/>
          <w:lang w:eastAsia="nl-NL"/>
          <w14:ligatures w14:val="none"/>
        </w:rPr>
      </w:pPr>
    </w:p>
    <w:p w14:paraId="1C4D5800" w14:textId="77777777" w:rsidR="00DA3BB8" w:rsidRPr="00DD0493" w:rsidRDefault="00DA3BB8" w:rsidP="00DF62E5">
      <w:pPr>
        <w:tabs>
          <w:tab w:val="left" w:pos="1004"/>
        </w:tabs>
        <w:spacing w:after="0" w:line="240" w:lineRule="atLeast"/>
        <w:ind w:left="284" w:hanging="284"/>
        <w:rPr>
          <w:rFonts w:ascii="Calibri" w:eastAsia="Calibri" w:hAnsi="Calibri" w:cs="Calibri"/>
          <w:b/>
          <w:kern w:val="0"/>
          <w:sz w:val="22"/>
          <w:szCs w:val="22"/>
          <w:lang w:eastAsia="nl-NL"/>
          <w14:ligatures w14:val="none"/>
        </w:rPr>
      </w:pPr>
      <w:r w:rsidRPr="00DD0493">
        <w:rPr>
          <w:rFonts w:ascii="Calibri" w:eastAsia="Calibri" w:hAnsi="Calibri" w:cs="Calibri"/>
          <w:b/>
          <w:kern w:val="0"/>
          <w:sz w:val="22"/>
          <w:szCs w:val="22"/>
          <w:lang w:eastAsia="nl-NL"/>
          <w14:ligatures w14:val="none"/>
        </w:rPr>
        <w:t>3. Toelichting ontwikkeling, gebruik of beheer van de fysieke leefomgeving</w:t>
      </w:r>
    </w:p>
    <w:p w14:paraId="5E35C852" w14:textId="77777777" w:rsidR="00DA3BB8" w:rsidRPr="00DD0493" w:rsidRDefault="00DA3BB8" w:rsidP="00DF62E5">
      <w:pPr>
        <w:tabs>
          <w:tab w:val="left" w:pos="1004"/>
        </w:tabs>
        <w:spacing w:after="0" w:line="240" w:lineRule="atLeast"/>
        <w:ind w:left="284" w:hanging="284"/>
        <w:rPr>
          <w:rFonts w:ascii="Calibri" w:eastAsia="Calibri" w:hAnsi="Calibri" w:cs="Calibri"/>
          <w:kern w:val="0"/>
          <w:sz w:val="22"/>
          <w:szCs w:val="22"/>
          <w:lang w:eastAsia="nl-NL"/>
          <w14:ligatures w14:val="none"/>
        </w:rPr>
      </w:pPr>
    </w:p>
    <w:p w14:paraId="5052E733" w14:textId="77777777" w:rsidR="00DA3BB8" w:rsidRPr="00DD0493" w:rsidRDefault="00DA3BB8" w:rsidP="009E0985">
      <w:pPr>
        <w:tabs>
          <w:tab w:val="left" w:pos="1004"/>
        </w:tabs>
        <w:spacing w:after="0" w:line="240" w:lineRule="atLeast"/>
        <w:ind w:left="709" w:hanging="709"/>
        <w:rPr>
          <w:rFonts w:ascii="Calibri" w:eastAsia="Calibri" w:hAnsi="Calibri" w:cs="Calibri"/>
          <w:kern w:val="0"/>
          <w:sz w:val="22"/>
          <w:szCs w:val="22"/>
          <w:lang w:eastAsia="nl-NL"/>
          <w14:ligatures w14:val="none"/>
        </w:rPr>
      </w:pPr>
      <w:r w:rsidRPr="00DD0493">
        <w:rPr>
          <w:rFonts w:ascii="Calibri" w:eastAsia="Calibri" w:hAnsi="Calibri" w:cs="Calibri"/>
          <w:kern w:val="0"/>
          <w:sz w:val="22"/>
          <w:szCs w:val="22"/>
          <w:lang w:eastAsia="nl-NL"/>
          <w14:ligatures w14:val="none"/>
        </w:rPr>
        <w:t>3.1 Bestaande situatie</w:t>
      </w:r>
    </w:p>
    <w:p w14:paraId="0D2FA7E6" w14:textId="77777777" w:rsidR="00F62D91" w:rsidRDefault="00F62D91" w:rsidP="00DF62E5">
      <w:pPr>
        <w:tabs>
          <w:tab w:val="left" w:pos="1004"/>
        </w:tabs>
        <w:spacing w:after="0" w:line="240" w:lineRule="atLeast"/>
        <w:ind w:left="709" w:hanging="284"/>
        <w:rPr>
          <w:rFonts w:ascii="Calibri" w:eastAsia="Calibri" w:hAnsi="Calibri" w:cs="Calibri"/>
          <w:kern w:val="0"/>
          <w:sz w:val="22"/>
          <w:szCs w:val="22"/>
          <w:lang w:eastAsia="nl-NL"/>
          <w14:ligatures w14:val="none"/>
        </w:rPr>
      </w:pPr>
    </w:p>
    <w:tbl>
      <w:tblPr>
        <w:tblStyle w:val="Tabelraster2"/>
        <w:tblW w:w="8966" w:type="dxa"/>
        <w:tblInd w:w="-5" w:type="dxa"/>
        <w:tblLayout w:type="fixed"/>
        <w:tblLook w:val="04A0" w:firstRow="1" w:lastRow="0" w:firstColumn="1" w:lastColumn="0" w:noHBand="0" w:noVBand="1"/>
      </w:tblPr>
      <w:tblGrid>
        <w:gridCol w:w="1276"/>
        <w:gridCol w:w="1418"/>
        <w:gridCol w:w="2578"/>
        <w:gridCol w:w="3694"/>
      </w:tblGrid>
      <w:tr w:rsidR="00FA2A05" w:rsidRPr="00F62D91" w14:paraId="54586EEC" w14:textId="77777777" w:rsidTr="51DD36B7">
        <w:trPr>
          <w:trHeight w:val="300"/>
        </w:trPr>
        <w:tc>
          <w:tcPr>
            <w:tcW w:w="1276" w:type="dxa"/>
          </w:tcPr>
          <w:p w14:paraId="359ABF29" w14:textId="77777777" w:rsidR="00FA2A05" w:rsidRPr="00F62D91" w:rsidRDefault="00FA2A05" w:rsidP="00F62D91">
            <w:pPr>
              <w:rPr>
                <w:rFonts w:ascii="Verdana" w:hAnsi="Verdana"/>
                <w:b/>
                <w:bCs/>
                <w:sz w:val="18"/>
                <w:szCs w:val="18"/>
              </w:rPr>
            </w:pPr>
            <w:r w:rsidRPr="00F62D91">
              <w:rPr>
                <w:rFonts w:ascii="Verdana" w:hAnsi="Verdana"/>
                <w:b/>
                <w:bCs/>
                <w:sz w:val="18"/>
                <w:szCs w:val="18"/>
              </w:rPr>
              <w:t>Grondplan nummer</w:t>
            </w:r>
          </w:p>
        </w:tc>
        <w:tc>
          <w:tcPr>
            <w:tcW w:w="1418" w:type="dxa"/>
          </w:tcPr>
          <w:p w14:paraId="0CA44D95" w14:textId="77777777" w:rsidR="00FA2A05" w:rsidRPr="00F62D91" w:rsidRDefault="00FA2A05" w:rsidP="00F62D91">
            <w:pPr>
              <w:rPr>
                <w:rFonts w:ascii="Verdana" w:hAnsi="Verdana"/>
                <w:b/>
                <w:bCs/>
                <w:sz w:val="18"/>
                <w:szCs w:val="18"/>
              </w:rPr>
            </w:pPr>
            <w:r w:rsidRPr="00F62D91">
              <w:rPr>
                <w:rFonts w:ascii="Verdana" w:hAnsi="Verdana"/>
                <w:b/>
                <w:bCs/>
                <w:sz w:val="18"/>
                <w:szCs w:val="18"/>
              </w:rPr>
              <w:t>Kadastraal nummer</w:t>
            </w:r>
          </w:p>
        </w:tc>
        <w:tc>
          <w:tcPr>
            <w:tcW w:w="2578" w:type="dxa"/>
          </w:tcPr>
          <w:p w14:paraId="5653D0E5" w14:textId="77777777" w:rsidR="00FA2A05" w:rsidRPr="00F62D91" w:rsidRDefault="00FA2A05" w:rsidP="00F62D91">
            <w:pPr>
              <w:rPr>
                <w:rFonts w:ascii="Verdana" w:hAnsi="Verdana"/>
                <w:b/>
                <w:bCs/>
                <w:sz w:val="18"/>
                <w:szCs w:val="18"/>
              </w:rPr>
            </w:pPr>
            <w:r w:rsidRPr="00F62D91">
              <w:rPr>
                <w:rFonts w:ascii="Verdana" w:hAnsi="Verdana"/>
                <w:b/>
                <w:bCs/>
                <w:sz w:val="18"/>
                <w:szCs w:val="18"/>
              </w:rPr>
              <w:t xml:space="preserve">Functie </w:t>
            </w:r>
            <w:bookmarkStart w:id="5" w:name="_Int_QdaZNC1x"/>
            <w:r w:rsidRPr="00F62D91">
              <w:rPr>
                <w:rFonts w:ascii="Verdana" w:hAnsi="Verdana"/>
                <w:b/>
                <w:bCs/>
                <w:sz w:val="18"/>
                <w:szCs w:val="18"/>
              </w:rPr>
              <w:t>conform</w:t>
            </w:r>
            <w:bookmarkEnd w:id="5"/>
            <w:r w:rsidRPr="00F62D91">
              <w:rPr>
                <w:rFonts w:ascii="Verdana" w:hAnsi="Verdana"/>
                <w:b/>
                <w:bCs/>
                <w:sz w:val="18"/>
                <w:szCs w:val="18"/>
              </w:rPr>
              <w:t xml:space="preserve"> PIP N207-Zuid</w:t>
            </w:r>
          </w:p>
        </w:tc>
        <w:tc>
          <w:tcPr>
            <w:tcW w:w="3694" w:type="dxa"/>
          </w:tcPr>
          <w:p w14:paraId="6881BDBA" w14:textId="514278FE" w:rsidR="00FA2A05" w:rsidRPr="00F62D91" w:rsidRDefault="00FA2A05" w:rsidP="00F62D91">
            <w:pPr>
              <w:rPr>
                <w:rFonts w:ascii="Verdana" w:hAnsi="Verdana"/>
                <w:b/>
                <w:bCs/>
                <w:sz w:val="18"/>
                <w:szCs w:val="18"/>
              </w:rPr>
            </w:pPr>
            <w:r w:rsidRPr="00C85861">
              <w:rPr>
                <w:rFonts w:ascii="Verdana" w:hAnsi="Verdana"/>
                <w:b/>
                <w:sz w:val="18"/>
                <w:szCs w:val="18"/>
              </w:rPr>
              <w:t xml:space="preserve">Huidige bestemming/gebruik, bv grasland, tuin, berm, weg etc </w:t>
            </w:r>
          </w:p>
        </w:tc>
      </w:tr>
      <w:tr w:rsidR="00684BD3" w:rsidRPr="00F62D91" w14:paraId="2D029372" w14:textId="77777777" w:rsidTr="008242FF">
        <w:trPr>
          <w:trHeight w:val="300"/>
        </w:trPr>
        <w:tc>
          <w:tcPr>
            <w:tcW w:w="8966" w:type="dxa"/>
            <w:gridSpan w:val="4"/>
          </w:tcPr>
          <w:p w14:paraId="53EDD9B8" w14:textId="77777777" w:rsidR="00684BD3" w:rsidRDefault="00C85861" w:rsidP="00F62D91">
            <w:pPr>
              <w:rPr>
                <w:rFonts w:ascii="Verdana" w:hAnsi="Verdana"/>
                <w:b/>
                <w:bCs/>
                <w:sz w:val="18"/>
                <w:szCs w:val="18"/>
              </w:rPr>
            </w:pPr>
            <w:r w:rsidRPr="00D010CB">
              <w:rPr>
                <w:rFonts w:ascii="Verdana" w:hAnsi="Verdana"/>
                <w:b/>
                <w:bCs/>
                <w:sz w:val="18"/>
                <w:szCs w:val="18"/>
              </w:rPr>
              <w:t>Kadastraal bekend</w:t>
            </w:r>
            <w:r w:rsidR="007B41CB" w:rsidRPr="00D010CB">
              <w:rPr>
                <w:rFonts w:ascii="Verdana" w:hAnsi="Verdana"/>
                <w:b/>
                <w:bCs/>
                <w:sz w:val="18"/>
                <w:szCs w:val="18"/>
              </w:rPr>
              <w:t>: G</w:t>
            </w:r>
            <w:r w:rsidRPr="00D010CB">
              <w:rPr>
                <w:rFonts w:ascii="Verdana" w:hAnsi="Verdana"/>
                <w:b/>
                <w:bCs/>
                <w:sz w:val="18"/>
                <w:szCs w:val="18"/>
              </w:rPr>
              <w:t>emeente Waddinxveen</w:t>
            </w:r>
          </w:p>
          <w:p w14:paraId="3DA98FE8" w14:textId="3B9FCFA7" w:rsidR="00D010CB" w:rsidRPr="00D010CB" w:rsidRDefault="00D010CB" w:rsidP="00F62D91">
            <w:pPr>
              <w:rPr>
                <w:rFonts w:ascii="Verdana" w:hAnsi="Verdana"/>
                <w:b/>
                <w:bCs/>
                <w:sz w:val="18"/>
                <w:szCs w:val="18"/>
              </w:rPr>
            </w:pPr>
          </w:p>
        </w:tc>
      </w:tr>
      <w:tr w:rsidR="00FA2A05" w:rsidRPr="00F62D91" w14:paraId="6A2462ED" w14:textId="77777777" w:rsidTr="51DD36B7">
        <w:trPr>
          <w:trHeight w:val="300"/>
        </w:trPr>
        <w:tc>
          <w:tcPr>
            <w:tcW w:w="1276" w:type="dxa"/>
          </w:tcPr>
          <w:p w14:paraId="5FA43238" w14:textId="77777777" w:rsidR="00FA2A05" w:rsidRPr="00F62D91" w:rsidRDefault="00FA2A05" w:rsidP="00F62D91">
            <w:r w:rsidRPr="00F62D91">
              <w:rPr>
                <w:rFonts w:ascii="Verdana" w:hAnsi="Verdana"/>
                <w:sz w:val="18"/>
                <w:szCs w:val="18"/>
              </w:rPr>
              <w:t>5</w:t>
            </w:r>
          </w:p>
        </w:tc>
        <w:tc>
          <w:tcPr>
            <w:tcW w:w="1418" w:type="dxa"/>
          </w:tcPr>
          <w:p w14:paraId="39276A0F" w14:textId="77777777" w:rsidR="00FA2A05" w:rsidRPr="00F62D91" w:rsidRDefault="00FA2A05" w:rsidP="00F62D91">
            <w:r w:rsidRPr="00F62D91">
              <w:rPr>
                <w:rFonts w:ascii="Verdana" w:hAnsi="Verdana"/>
                <w:sz w:val="18"/>
                <w:szCs w:val="18"/>
              </w:rPr>
              <w:t>C 6620</w:t>
            </w:r>
          </w:p>
        </w:tc>
        <w:tc>
          <w:tcPr>
            <w:tcW w:w="2578" w:type="dxa"/>
          </w:tcPr>
          <w:p w14:paraId="4F804E4B" w14:textId="19707348" w:rsidR="00FA2A05" w:rsidRPr="0058439C" w:rsidRDefault="00FA2A05" w:rsidP="00F62D91">
            <w:pPr>
              <w:rPr>
                <w:rFonts w:ascii="Verdana" w:hAnsi="Verdana"/>
                <w:sz w:val="18"/>
                <w:szCs w:val="18"/>
              </w:rPr>
            </w:pPr>
            <w:r w:rsidRPr="0058439C">
              <w:rPr>
                <w:rFonts w:ascii="Verdana" w:hAnsi="Verdana"/>
                <w:sz w:val="18"/>
                <w:szCs w:val="18"/>
              </w:rPr>
              <w:t>Natuur</w:t>
            </w:r>
          </w:p>
          <w:p w14:paraId="0848752E" w14:textId="0A0344EF" w:rsidR="00FA2A05" w:rsidRPr="0058439C" w:rsidRDefault="00FA2A05" w:rsidP="00F62D91">
            <w:pPr>
              <w:rPr>
                <w:rFonts w:ascii="Verdana" w:hAnsi="Verdana"/>
                <w:sz w:val="18"/>
                <w:szCs w:val="18"/>
              </w:rPr>
            </w:pPr>
            <w:r w:rsidRPr="0058439C">
              <w:rPr>
                <w:rFonts w:ascii="Verdana" w:hAnsi="Verdana"/>
                <w:sz w:val="18"/>
                <w:szCs w:val="18"/>
              </w:rPr>
              <w:t>Verkeer</w:t>
            </w:r>
          </w:p>
          <w:p w14:paraId="5EC428B2" w14:textId="77777777" w:rsidR="00FA2A05" w:rsidRPr="00F62D91" w:rsidRDefault="00FA2A05" w:rsidP="00F62D91">
            <w:pPr>
              <w:rPr>
                <w:rFonts w:ascii="Verdana" w:hAnsi="Verdana"/>
                <w:sz w:val="18"/>
                <w:szCs w:val="18"/>
                <w:highlight w:val="yellow"/>
              </w:rPr>
            </w:pPr>
            <w:r w:rsidRPr="0058439C">
              <w:rPr>
                <w:rFonts w:ascii="Verdana" w:hAnsi="Verdana"/>
                <w:sz w:val="18"/>
                <w:szCs w:val="18"/>
              </w:rPr>
              <w:t>Leiding - Water</w:t>
            </w:r>
          </w:p>
        </w:tc>
        <w:tc>
          <w:tcPr>
            <w:tcW w:w="3694" w:type="dxa"/>
          </w:tcPr>
          <w:p w14:paraId="265A1D57" w14:textId="77777777" w:rsidR="00FA2A05" w:rsidRPr="00F62D91" w:rsidRDefault="00FA2A05" w:rsidP="00F62D91">
            <w:pPr>
              <w:rPr>
                <w:rFonts w:ascii="Verdana" w:hAnsi="Verdana"/>
                <w:sz w:val="18"/>
                <w:szCs w:val="18"/>
              </w:rPr>
            </w:pPr>
            <w:r w:rsidRPr="00F62D91">
              <w:rPr>
                <w:rFonts w:ascii="Verdana" w:hAnsi="Verdana"/>
                <w:sz w:val="18"/>
                <w:szCs w:val="18"/>
              </w:rPr>
              <w:t>Bouwland</w:t>
            </w:r>
          </w:p>
        </w:tc>
      </w:tr>
      <w:tr w:rsidR="00FA2A05" w:rsidRPr="00F62D91" w14:paraId="7C30319D" w14:textId="77777777" w:rsidTr="51DD36B7">
        <w:trPr>
          <w:trHeight w:val="300"/>
        </w:trPr>
        <w:tc>
          <w:tcPr>
            <w:tcW w:w="1276" w:type="dxa"/>
          </w:tcPr>
          <w:p w14:paraId="10F41383" w14:textId="77777777" w:rsidR="00FA2A05" w:rsidRPr="00F62D91" w:rsidRDefault="00FA2A05" w:rsidP="00F62D91">
            <w:r w:rsidRPr="00F62D91">
              <w:rPr>
                <w:rFonts w:ascii="Verdana" w:hAnsi="Verdana"/>
                <w:sz w:val="18"/>
                <w:szCs w:val="18"/>
              </w:rPr>
              <w:t>6</w:t>
            </w:r>
          </w:p>
        </w:tc>
        <w:tc>
          <w:tcPr>
            <w:tcW w:w="1418" w:type="dxa"/>
          </w:tcPr>
          <w:p w14:paraId="7E9D5444" w14:textId="77777777" w:rsidR="00FA2A05" w:rsidRPr="00F62D91" w:rsidRDefault="00FA2A05" w:rsidP="00F62D91">
            <w:r w:rsidRPr="00F62D91">
              <w:rPr>
                <w:rFonts w:ascii="Verdana" w:hAnsi="Verdana"/>
                <w:sz w:val="18"/>
                <w:szCs w:val="18"/>
              </w:rPr>
              <w:t>C 6622</w:t>
            </w:r>
          </w:p>
        </w:tc>
        <w:tc>
          <w:tcPr>
            <w:tcW w:w="2578" w:type="dxa"/>
          </w:tcPr>
          <w:p w14:paraId="1D7BC160" w14:textId="3A784C02" w:rsidR="00FA2A05" w:rsidRPr="00F62D91" w:rsidRDefault="00FA2A05" w:rsidP="00F62D91">
            <w:pPr>
              <w:rPr>
                <w:rFonts w:ascii="Verdana" w:hAnsi="Verdana"/>
                <w:sz w:val="18"/>
                <w:szCs w:val="18"/>
              </w:rPr>
            </w:pPr>
            <w:r w:rsidRPr="00F62D91">
              <w:rPr>
                <w:rFonts w:ascii="Verdana" w:hAnsi="Verdana"/>
                <w:sz w:val="18"/>
                <w:szCs w:val="18"/>
              </w:rPr>
              <w:t>Verkeer</w:t>
            </w:r>
          </w:p>
        </w:tc>
        <w:tc>
          <w:tcPr>
            <w:tcW w:w="3694" w:type="dxa"/>
          </w:tcPr>
          <w:p w14:paraId="2FB63586" w14:textId="77777777" w:rsidR="00FA2A05" w:rsidRPr="00F62D91" w:rsidRDefault="00FA2A05" w:rsidP="00F62D91">
            <w:pPr>
              <w:rPr>
                <w:rFonts w:ascii="Verdana" w:hAnsi="Verdana"/>
                <w:sz w:val="18"/>
                <w:szCs w:val="18"/>
              </w:rPr>
            </w:pPr>
            <w:r w:rsidRPr="00F62D91">
              <w:rPr>
                <w:rFonts w:ascii="Verdana" w:hAnsi="Verdana"/>
                <w:sz w:val="18"/>
                <w:szCs w:val="18"/>
              </w:rPr>
              <w:t>Bouwland</w:t>
            </w:r>
          </w:p>
        </w:tc>
      </w:tr>
      <w:tr w:rsidR="00FA2A05" w:rsidRPr="00F62D91" w14:paraId="710081B7" w14:textId="77777777" w:rsidTr="51DD36B7">
        <w:trPr>
          <w:trHeight w:val="300"/>
        </w:trPr>
        <w:tc>
          <w:tcPr>
            <w:tcW w:w="1276" w:type="dxa"/>
          </w:tcPr>
          <w:p w14:paraId="5FEC4F5E" w14:textId="77777777" w:rsidR="00FA2A05" w:rsidRPr="00F62D91" w:rsidRDefault="00FA2A05" w:rsidP="00F62D91">
            <w:r w:rsidRPr="00F62D91">
              <w:rPr>
                <w:rFonts w:ascii="Verdana" w:hAnsi="Verdana"/>
                <w:sz w:val="18"/>
                <w:szCs w:val="18"/>
              </w:rPr>
              <w:t>7.1</w:t>
            </w:r>
          </w:p>
        </w:tc>
        <w:tc>
          <w:tcPr>
            <w:tcW w:w="1418" w:type="dxa"/>
          </w:tcPr>
          <w:p w14:paraId="07ADA264" w14:textId="77777777" w:rsidR="00FA2A05" w:rsidRPr="00F62D91" w:rsidRDefault="00FA2A05" w:rsidP="00F62D91">
            <w:r w:rsidRPr="00F62D91">
              <w:rPr>
                <w:rFonts w:ascii="Verdana" w:hAnsi="Verdana"/>
                <w:sz w:val="18"/>
                <w:szCs w:val="18"/>
              </w:rPr>
              <w:t>C 1841</w:t>
            </w:r>
          </w:p>
        </w:tc>
        <w:tc>
          <w:tcPr>
            <w:tcW w:w="2578" w:type="dxa"/>
          </w:tcPr>
          <w:p w14:paraId="3C0B90EC" w14:textId="3408B1A2" w:rsidR="00FA2A05" w:rsidRPr="00F62D91" w:rsidRDefault="00FA2A05" w:rsidP="00F62D91">
            <w:pPr>
              <w:rPr>
                <w:rFonts w:ascii="Verdana" w:hAnsi="Verdana"/>
                <w:sz w:val="18"/>
                <w:szCs w:val="18"/>
              </w:rPr>
            </w:pPr>
            <w:r w:rsidRPr="00F62D91">
              <w:rPr>
                <w:rFonts w:ascii="Verdana" w:hAnsi="Verdana"/>
                <w:sz w:val="18"/>
                <w:szCs w:val="18"/>
              </w:rPr>
              <w:t>Verkeer</w:t>
            </w:r>
          </w:p>
          <w:p w14:paraId="22C36F4C" w14:textId="77777777" w:rsidR="00FA2A05" w:rsidRPr="00F62D91" w:rsidRDefault="00FA2A05" w:rsidP="00F62D91">
            <w:pPr>
              <w:rPr>
                <w:rFonts w:ascii="Verdana" w:hAnsi="Verdana"/>
                <w:sz w:val="18"/>
                <w:szCs w:val="18"/>
              </w:rPr>
            </w:pPr>
          </w:p>
        </w:tc>
        <w:tc>
          <w:tcPr>
            <w:tcW w:w="3694" w:type="dxa"/>
          </w:tcPr>
          <w:p w14:paraId="3E918DFA" w14:textId="77777777" w:rsidR="00FA2A05" w:rsidRPr="00F62D91" w:rsidRDefault="00FA2A05" w:rsidP="00F62D91">
            <w:pPr>
              <w:rPr>
                <w:rFonts w:ascii="Verdana" w:hAnsi="Verdana"/>
                <w:sz w:val="18"/>
                <w:szCs w:val="18"/>
              </w:rPr>
            </w:pPr>
            <w:r w:rsidRPr="00F62D91">
              <w:rPr>
                <w:rFonts w:ascii="Verdana" w:hAnsi="Verdana"/>
                <w:sz w:val="18"/>
                <w:szCs w:val="18"/>
              </w:rPr>
              <w:t>Bouwland</w:t>
            </w:r>
          </w:p>
        </w:tc>
      </w:tr>
      <w:tr w:rsidR="00FA2A05" w:rsidRPr="00F62D91" w14:paraId="331E1958" w14:textId="77777777" w:rsidTr="51DD36B7">
        <w:trPr>
          <w:trHeight w:val="300"/>
        </w:trPr>
        <w:tc>
          <w:tcPr>
            <w:tcW w:w="1276" w:type="dxa"/>
          </w:tcPr>
          <w:p w14:paraId="3B7D37C7" w14:textId="77777777" w:rsidR="00FA2A05" w:rsidRPr="00F62D91" w:rsidRDefault="00FA2A05" w:rsidP="00F62D91">
            <w:r w:rsidRPr="00F62D91">
              <w:rPr>
                <w:rFonts w:ascii="Verdana" w:hAnsi="Verdana"/>
                <w:sz w:val="18"/>
                <w:szCs w:val="18"/>
              </w:rPr>
              <w:t>7.2</w:t>
            </w:r>
          </w:p>
        </w:tc>
        <w:tc>
          <w:tcPr>
            <w:tcW w:w="1418" w:type="dxa"/>
          </w:tcPr>
          <w:p w14:paraId="4DD18F28" w14:textId="77777777" w:rsidR="00FA2A05" w:rsidRPr="00F62D91" w:rsidRDefault="00FA2A05" w:rsidP="00F62D91">
            <w:r w:rsidRPr="00F62D91">
              <w:rPr>
                <w:rFonts w:ascii="Verdana" w:hAnsi="Verdana"/>
                <w:sz w:val="18"/>
                <w:szCs w:val="18"/>
              </w:rPr>
              <w:t>C 1841</w:t>
            </w:r>
          </w:p>
        </w:tc>
        <w:tc>
          <w:tcPr>
            <w:tcW w:w="2578" w:type="dxa"/>
          </w:tcPr>
          <w:p w14:paraId="5F79CE74" w14:textId="4C936393" w:rsidR="00FA2A05" w:rsidRPr="00F62D91" w:rsidRDefault="00FA2A05" w:rsidP="00F62D91">
            <w:pPr>
              <w:rPr>
                <w:rFonts w:ascii="Verdana" w:hAnsi="Verdana"/>
                <w:sz w:val="18"/>
                <w:szCs w:val="18"/>
              </w:rPr>
            </w:pPr>
            <w:r w:rsidRPr="00F62D91">
              <w:rPr>
                <w:rFonts w:ascii="Verdana" w:hAnsi="Verdana"/>
                <w:sz w:val="18"/>
                <w:szCs w:val="18"/>
              </w:rPr>
              <w:t>Verkeer</w:t>
            </w:r>
          </w:p>
          <w:p w14:paraId="5EF2193F" w14:textId="77777777" w:rsidR="00FA2A05" w:rsidRPr="00F62D91" w:rsidRDefault="00FA2A05" w:rsidP="00F62D91">
            <w:pPr>
              <w:rPr>
                <w:rFonts w:ascii="Verdana" w:hAnsi="Verdana"/>
                <w:sz w:val="18"/>
                <w:szCs w:val="18"/>
              </w:rPr>
            </w:pPr>
          </w:p>
        </w:tc>
        <w:tc>
          <w:tcPr>
            <w:tcW w:w="3694" w:type="dxa"/>
          </w:tcPr>
          <w:p w14:paraId="08BF6F51" w14:textId="77777777" w:rsidR="00FA2A05" w:rsidRPr="00F62D91" w:rsidRDefault="00FA2A05" w:rsidP="00F62D91">
            <w:pPr>
              <w:rPr>
                <w:rFonts w:ascii="Verdana" w:hAnsi="Verdana"/>
                <w:sz w:val="18"/>
                <w:szCs w:val="18"/>
              </w:rPr>
            </w:pPr>
            <w:r w:rsidRPr="00F62D91">
              <w:rPr>
                <w:rFonts w:ascii="Verdana" w:hAnsi="Verdana"/>
                <w:sz w:val="18"/>
                <w:szCs w:val="18"/>
              </w:rPr>
              <w:t>Bouwland</w:t>
            </w:r>
          </w:p>
        </w:tc>
      </w:tr>
      <w:tr w:rsidR="00FA2A05" w:rsidRPr="00F62D91" w14:paraId="10190588" w14:textId="77777777" w:rsidTr="51DD36B7">
        <w:trPr>
          <w:trHeight w:val="300"/>
        </w:trPr>
        <w:tc>
          <w:tcPr>
            <w:tcW w:w="1276" w:type="dxa"/>
          </w:tcPr>
          <w:p w14:paraId="24BF112C" w14:textId="77777777" w:rsidR="00FA2A05" w:rsidRPr="00F62D91" w:rsidRDefault="00FA2A05" w:rsidP="00F62D91">
            <w:r w:rsidRPr="00F62D91">
              <w:rPr>
                <w:rFonts w:ascii="Verdana" w:hAnsi="Verdana"/>
                <w:sz w:val="18"/>
                <w:szCs w:val="18"/>
              </w:rPr>
              <w:t>8</w:t>
            </w:r>
          </w:p>
        </w:tc>
        <w:tc>
          <w:tcPr>
            <w:tcW w:w="1418" w:type="dxa"/>
          </w:tcPr>
          <w:p w14:paraId="51029468" w14:textId="77777777" w:rsidR="00FA2A05" w:rsidRPr="00F62D91" w:rsidRDefault="00FA2A05" w:rsidP="00F62D91">
            <w:r w:rsidRPr="00F62D91">
              <w:rPr>
                <w:rFonts w:ascii="Verdana" w:hAnsi="Verdana"/>
                <w:sz w:val="18"/>
                <w:szCs w:val="18"/>
              </w:rPr>
              <w:t>C 6621</w:t>
            </w:r>
          </w:p>
        </w:tc>
        <w:tc>
          <w:tcPr>
            <w:tcW w:w="2578" w:type="dxa"/>
          </w:tcPr>
          <w:p w14:paraId="1E5688BE" w14:textId="4D5FE26E" w:rsidR="00FA2A05" w:rsidRPr="0058439C" w:rsidRDefault="00FA2A05" w:rsidP="00F62D91">
            <w:pPr>
              <w:rPr>
                <w:rFonts w:ascii="Verdana" w:hAnsi="Verdana"/>
                <w:sz w:val="18"/>
                <w:szCs w:val="18"/>
              </w:rPr>
            </w:pPr>
            <w:r w:rsidRPr="0058439C">
              <w:rPr>
                <w:rFonts w:ascii="Verdana" w:hAnsi="Verdana"/>
                <w:sz w:val="18"/>
                <w:szCs w:val="18"/>
              </w:rPr>
              <w:t>Natuur</w:t>
            </w:r>
          </w:p>
          <w:p w14:paraId="78C8A1AF" w14:textId="727E829B" w:rsidR="00FA2A05" w:rsidRPr="0058439C" w:rsidRDefault="00FA2A05" w:rsidP="00F62D91">
            <w:pPr>
              <w:rPr>
                <w:rFonts w:ascii="Verdana" w:hAnsi="Verdana"/>
                <w:sz w:val="18"/>
                <w:szCs w:val="18"/>
              </w:rPr>
            </w:pPr>
            <w:r w:rsidRPr="0058439C">
              <w:rPr>
                <w:rFonts w:ascii="Verdana" w:hAnsi="Verdana"/>
                <w:sz w:val="18"/>
                <w:szCs w:val="18"/>
              </w:rPr>
              <w:t>Verkeer</w:t>
            </w:r>
          </w:p>
          <w:p w14:paraId="43EFAD69" w14:textId="77777777" w:rsidR="00FA2A05" w:rsidRPr="0058439C" w:rsidRDefault="00FA2A05" w:rsidP="00F62D91">
            <w:pPr>
              <w:rPr>
                <w:rFonts w:ascii="Verdana" w:hAnsi="Verdana"/>
                <w:sz w:val="18"/>
                <w:szCs w:val="18"/>
              </w:rPr>
            </w:pPr>
          </w:p>
        </w:tc>
        <w:tc>
          <w:tcPr>
            <w:tcW w:w="3694" w:type="dxa"/>
          </w:tcPr>
          <w:p w14:paraId="5CDC7247" w14:textId="77777777" w:rsidR="00FA2A05" w:rsidRPr="00F62D91" w:rsidRDefault="00FA2A05" w:rsidP="00F62D91">
            <w:pPr>
              <w:rPr>
                <w:rFonts w:ascii="Verdana" w:hAnsi="Verdana"/>
                <w:sz w:val="18"/>
                <w:szCs w:val="18"/>
                <w:highlight w:val="yellow"/>
              </w:rPr>
            </w:pPr>
            <w:r w:rsidRPr="00F62D91">
              <w:rPr>
                <w:rFonts w:ascii="Verdana" w:hAnsi="Verdana"/>
                <w:sz w:val="18"/>
                <w:szCs w:val="18"/>
              </w:rPr>
              <w:t>Bouwland</w:t>
            </w:r>
          </w:p>
        </w:tc>
      </w:tr>
      <w:tr w:rsidR="00FA2A05" w:rsidRPr="00F62D91" w14:paraId="2F414AA4" w14:textId="77777777" w:rsidTr="51DD36B7">
        <w:trPr>
          <w:trHeight w:val="300"/>
        </w:trPr>
        <w:tc>
          <w:tcPr>
            <w:tcW w:w="1276" w:type="dxa"/>
          </w:tcPr>
          <w:p w14:paraId="2AF5EFED" w14:textId="77777777" w:rsidR="00FA2A05" w:rsidRPr="00F62D91" w:rsidRDefault="00FA2A05" w:rsidP="00F62D91">
            <w:r w:rsidRPr="00F62D91">
              <w:rPr>
                <w:rFonts w:ascii="Verdana" w:hAnsi="Verdana"/>
                <w:sz w:val="18"/>
                <w:szCs w:val="18"/>
              </w:rPr>
              <w:t>9</w:t>
            </w:r>
          </w:p>
        </w:tc>
        <w:tc>
          <w:tcPr>
            <w:tcW w:w="1418" w:type="dxa"/>
          </w:tcPr>
          <w:p w14:paraId="38020F72" w14:textId="77777777" w:rsidR="00FA2A05" w:rsidRPr="00F62D91" w:rsidRDefault="00FA2A05" w:rsidP="00F62D91">
            <w:r w:rsidRPr="00F62D91">
              <w:rPr>
                <w:rFonts w:ascii="Verdana" w:hAnsi="Verdana"/>
                <w:sz w:val="18"/>
                <w:szCs w:val="18"/>
              </w:rPr>
              <w:t>C 6623</w:t>
            </w:r>
          </w:p>
        </w:tc>
        <w:tc>
          <w:tcPr>
            <w:tcW w:w="2578" w:type="dxa"/>
          </w:tcPr>
          <w:p w14:paraId="13CB4430" w14:textId="7A655CAE" w:rsidR="00FA2A05" w:rsidRPr="004F129D" w:rsidRDefault="00FA2A05" w:rsidP="00F62D91">
            <w:pPr>
              <w:rPr>
                <w:rFonts w:ascii="Verdana" w:hAnsi="Verdana"/>
                <w:sz w:val="18"/>
                <w:szCs w:val="18"/>
              </w:rPr>
            </w:pPr>
            <w:r w:rsidRPr="004F129D">
              <w:rPr>
                <w:rFonts w:ascii="Verdana" w:hAnsi="Verdana"/>
                <w:sz w:val="18"/>
                <w:szCs w:val="18"/>
              </w:rPr>
              <w:t>Natuur</w:t>
            </w:r>
          </w:p>
          <w:p w14:paraId="7803A5A6" w14:textId="1DA18077" w:rsidR="00FA2A05" w:rsidRPr="004F129D" w:rsidRDefault="00FA2A05" w:rsidP="00F62D91">
            <w:pPr>
              <w:rPr>
                <w:rFonts w:ascii="Verdana" w:hAnsi="Verdana"/>
                <w:sz w:val="18"/>
                <w:szCs w:val="18"/>
              </w:rPr>
            </w:pPr>
            <w:r w:rsidRPr="004F129D">
              <w:rPr>
                <w:rFonts w:ascii="Verdana" w:hAnsi="Verdana"/>
                <w:sz w:val="18"/>
                <w:szCs w:val="18"/>
              </w:rPr>
              <w:t>Verkeer</w:t>
            </w:r>
          </w:p>
          <w:p w14:paraId="3EF6C4B2" w14:textId="77777777" w:rsidR="00FA2A05" w:rsidRPr="004F129D" w:rsidRDefault="00FA2A05" w:rsidP="00F62D91">
            <w:pPr>
              <w:rPr>
                <w:rFonts w:ascii="Verdana" w:hAnsi="Verdana"/>
                <w:sz w:val="18"/>
                <w:szCs w:val="18"/>
              </w:rPr>
            </w:pPr>
          </w:p>
        </w:tc>
        <w:tc>
          <w:tcPr>
            <w:tcW w:w="3694" w:type="dxa"/>
          </w:tcPr>
          <w:p w14:paraId="1BE4B004" w14:textId="77777777" w:rsidR="00FA2A05" w:rsidRPr="00F62D91" w:rsidRDefault="00FA2A05" w:rsidP="00F62D91">
            <w:pPr>
              <w:rPr>
                <w:rFonts w:ascii="Verdana" w:hAnsi="Verdana"/>
                <w:sz w:val="18"/>
                <w:szCs w:val="18"/>
                <w:highlight w:val="yellow"/>
              </w:rPr>
            </w:pPr>
            <w:r w:rsidRPr="00F62D91">
              <w:rPr>
                <w:rFonts w:ascii="Verdana" w:hAnsi="Verdana"/>
                <w:sz w:val="18"/>
                <w:szCs w:val="18"/>
              </w:rPr>
              <w:t>Bouwland</w:t>
            </w:r>
          </w:p>
        </w:tc>
      </w:tr>
      <w:tr w:rsidR="00FA2A05" w:rsidRPr="00F62D91" w14:paraId="21A7CD45" w14:textId="77777777" w:rsidTr="51DD36B7">
        <w:trPr>
          <w:trHeight w:val="300"/>
        </w:trPr>
        <w:tc>
          <w:tcPr>
            <w:tcW w:w="1276" w:type="dxa"/>
          </w:tcPr>
          <w:p w14:paraId="76D95077" w14:textId="77777777" w:rsidR="00FA2A05" w:rsidRPr="00F62D91" w:rsidRDefault="00FA2A05" w:rsidP="00F62D91">
            <w:r w:rsidRPr="00F62D91">
              <w:rPr>
                <w:rFonts w:ascii="Verdana" w:hAnsi="Verdana"/>
                <w:sz w:val="18"/>
                <w:szCs w:val="18"/>
              </w:rPr>
              <w:t>15</w:t>
            </w:r>
          </w:p>
        </w:tc>
        <w:tc>
          <w:tcPr>
            <w:tcW w:w="1418" w:type="dxa"/>
          </w:tcPr>
          <w:p w14:paraId="09F0CBBC" w14:textId="77777777" w:rsidR="00FA2A05" w:rsidRPr="00F62D91" w:rsidRDefault="00FA2A05" w:rsidP="00F62D91">
            <w:r w:rsidRPr="00F62D91">
              <w:rPr>
                <w:rFonts w:ascii="Verdana" w:hAnsi="Verdana"/>
                <w:sz w:val="18"/>
                <w:szCs w:val="18"/>
              </w:rPr>
              <w:t>C 3923</w:t>
            </w:r>
          </w:p>
        </w:tc>
        <w:tc>
          <w:tcPr>
            <w:tcW w:w="2578" w:type="dxa"/>
          </w:tcPr>
          <w:p w14:paraId="15D4C388" w14:textId="57CA1571" w:rsidR="00FA2A05" w:rsidRPr="004F129D" w:rsidRDefault="00FA2A05" w:rsidP="00F62D91">
            <w:pPr>
              <w:rPr>
                <w:rFonts w:ascii="Verdana" w:hAnsi="Verdana"/>
                <w:sz w:val="18"/>
                <w:szCs w:val="18"/>
              </w:rPr>
            </w:pPr>
            <w:r w:rsidRPr="004F129D">
              <w:rPr>
                <w:rFonts w:ascii="Verdana" w:hAnsi="Verdana"/>
                <w:sz w:val="18"/>
                <w:szCs w:val="18"/>
              </w:rPr>
              <w:t>Natuur</w:t>
            </w:r>
          </w:p>
          <w:p w14:paraId="1E5DF95F" w14:textId="7EA58370" w:rsidR="00FA2A05" w:rsidRPr="004F129D" w:rsidRDefault="00FA2A05" w:rsidP="00F62D91">
            <w:pPr>
              <w:rPr>
                <w:rFonts w:ascii="Verdana" w:hAnsi="Verdana"/>
                <w:sz w:val="18"/>
                <w:szCs w:val="18"/>
              </w:rPr>
            </w:pPr>
            <w:r w:rsidRPr="004F129D">
              <w:rPr>
                <w:rFonts w:ascii="Verdana" w:hAnsi="Verdana"/>
                <w:sz w:val="18"/>
                <w:szCs w:val="18"/>
              </w:rPr>
              <w:t>Verkeer</w:t>
            </w:r>
          </w:p>
          <w:p w14:paraId="1634777F" w14:textId="13BAAD3E" w:rsidR="00FA2A05" w:rsidRPr="004F129D" w:rsidRDefault="00FA2A05" w:rsidP="00F62D91">
            <w:pPr>
              <w:ind w:right="-766"/>
              <w:rPr>
                <w:rFonts w:ascii="Verdana" w:hAnsi="Verdana"/>
                <w:sz w:val="18"/>
                <w:szCs w:val="18"/>
              </w:rPr>
            </w:pPr>
            <w:r w:rsidRPr="004F129D">
              <w:rPr>
                <w:rFonts w:ascii="Verdana" w:hAnsi="Verdana"/>
                <w:sz w:val="18"/>
                <w:szCs w:val="18"/>
              </w:rPr>
              <w:t>Waterkering 2</w:t>
            </w:r>
          </w:p>
          <w:p w14:paraId="7B413E9F" w14:textId="4AE9B9C3" w:rsidR="00FA2A05" w:rsidRPr="004F129D" w:rsidRDefault="00FA2A05" w:rsidP="0058439C">
            <w:pPr>
              <w:ind w:left="-36"/>
              <w:rPr>
                <w:rFonts w:ascii="Verdana" w:hAnsi="Verdana"/>
                <w:sz w:val="18"/>
                <w:szCs w:val="18"/>
              </w:rPr>
            </w:pPr>
            <w:r w:rsidRPr="004F129D">
              <w:rPr>
                <w:rFonts w:ascii="Verdana" w:hAnsi="Verdana"/>
                <w:sz w:val="18"/>
                <w:szCs w:val="18"/>
              </w:rPr>
              <w:t>Archeologie 2 en 3A</w:t>
            </w:r>
          </w:p>
        </w:tc>
        <w:tc>
          <w:tcPr>
            <w:tcW w:w="3694" w:type="dxa"/>
          </w:tcPr>
          <w:p w14:paraId="110C5865" w14:textId="77777777" w:rsidR="00FA2A05" w:rsidRPr="00F62D91" w:rsidRDefault="00FA2A05" w:rsidP="00F62D91">
            <w:pPr>
              <w:rPr>
                <w:rFonts w:ascii="Verdana" w:hAnsi="Verdana"/>
                <w:sz w:val="18"/>
                <w:szCs w:val="18"/>
                <w:highlight w:val="yellow"/>
              </w:rPr>
            </w:pPr>
            <w:r w:rsidRPr="00F62D91">
              <w:rPr>
                <w:rFonts w:ascii="Verdana" w:hAnsi="Verdana"/>
                <w:sz w:val="18"/>
                <w:szCs w:val="18"/>
              </w:rPr>
              <w:t>Grasland</w:t>
            </w:r>
          </w:p>
        </w:tc>
      </w:tr>
      <w:tr w:rsidR="00FA2A05" w:rsidRPr="00F62D91" w14:paraId="5818D4E4" w14:textId="77777777" w:rsidTr="51DD36B7">
        <w:trPr>
          <w:trHeight w:val="300"/>
        </w:trPr>
        <w:tc>
          <w:tcPr>
            <w:tcW w:w="1276" w:type="dxa"/>
          </w:tcPr>
          <w:p w14:paraId="3D7A9AD8" w14:textId="7BAF4E4B" w:rsidR="00FA2A05" w:rsidRPr="00F62D91" w:rsidRDefault="00FA2A05" w:rsidP="00F62D91">
            <w:r w:rsidRPr="00F62D91">
              <w:rPr>
                <w:rFonts w:ascii="Verdana" w:hAnsi="Verdana"/>
                <w:sz w:val="18"/>
                <w:szCs w:val="18"/>
              </w:rPr>
              <w:t>16</w:t>
            </w:r>
          </w:p>
        </w:tc>
        <w:tc>
          <w:tcPr>
            <w:tcW w:w="1418" w:type="dxa"/>
          </w:tcPr>
          <w:p w14:paraId="239334F3" w14:textId="77777777" w:rsidR="00FA2A05" w:rsidRPr="00F62D91" w:rsidRDefault="00FA2A05" w:rsidP="00F62D91">
            <w:r w:rsidRPr="00F62D91">
              <w:rPr>
                <w:rFonts w:ascii="Verdana" w:hAnsi="Verdana"/>
                <w:sz w:val="18"/>
                <w:szCs w:val="18"/>
              </w:rPr>
              <w:t>A 1457</w:t>
            </w:r>
          </w:p>
        </w:tc>
        <w:tc>
          <w:tcPr>
            <w:tcW w:w="2578" w:type="dxa"/>
          </w:tcPr>
          <w:p w14:paraId="688C43EF" w14:textId="564FCF11" w:rsidR="00FA2A05" w:rsidRPr="004F129D" w:rsidRDefault="00FA2A05" w:rsidP="00F62D91">
            <w:pPr>
              <w:rPr>
                <w:rFonts w:ascii="Verdana" w:hAnsi="Verdana"/>
                <w:sz w:val="18"/>
                <w:szCs w:val="18"/>
              </w:rPr>
            </w:pPr>
            <w:r w:rsidRPr="004F129D">
              <w:rPr>
                <w:rFonts w:ascii="Verdana" w:hAnsi="Verdana"/>
                <w:sz w:val="18"/>
                <w:szCs w:val="18"/>
              </w:rPr>
              <w:t>Natuur</w:t>
            </w:r>
          </w:p>
          <w:p w14:paraId="68171897" w14:textId="4EC7ABBF" w:rsidR="00FA2A05" w:rsidRPr="004F129D" w:rsidRDefault="00FA2A05" w:rsidP="00F62D91">
            <w:pPr>
              <w:rPr>
                <w:rFonts w:ascii="Verdana" w:hAnsi="Verdana"/>
                <w:sz w:val="18"/>
                <w:szCs w:val="18"/>
              </w:rPr>
            </w:pPr>
            <w:r w:rsidRPr="004F129D">
              <w:rPr>
                <w:rFonts w:ascii="Verdana" w:hAnsi="Verdana"/>
                <w:sz w:val="18"/>
                <w:szCs w:val="18"/>
              </w:rPr>
              <w:t>Verkeer</w:t>
            </w:r>
          </w:p>
          <w:p w14:paraId="591740DB" w14:textId="5457CC9D" w:rsidR="00FA2A05" w:rsidRPr="004F129D" w:rsidRDefault="00FA2A05" w:rsidP="00F62D91">
            <w:pPr>
              <w:ind w:right="-766"/>
              <w:rPr>
                <w:rFonts w:ascii="Verdana" w:hAnsi="Verdana"/>
                <w:sz w:val="18"/>
                <w:szCs w:val="18"/>
              </w:rPr>
            </w:pPr>
            <w:r w:rsidRPr="004F129D">
              <w:rPr>
                <w:rFonts w:ascii="Verdana" w:hAnsi="Verdana"/>
                <w:sz w:val="18"/>
                <w:szCs w:val="18"/>
              </w:rPr>
              <w:t>Waterkering 2</w:t>
            </w:r>
          </w:p>
          <w:p w14:paraId="43497F8D" w14:textId="1FF5FB95" w:rsidR="00FA2A05" w:rsidRPr="004F129D" w:rsidRDefault="00FA2A05" w:rsidP="0058439C">
            <w:pPr>
              <w:ind w:left="-36"/>
              <w:rPr>
                <w:rFonts w:ascii="Verdana" w:hAnsi="Verdana"/>
                <w:sz w:val="18"/>
                <w:szCs w:val="18"/>
              </w:rPr>
            </w:pPr>
            <w:r w:rsidRPr="004F129D">
              <w:rPr>
                <w:rFonts w:ascii="Verdana" w:hAnsi="Verdana"/>
                <w:sz w:val="18"/>
                <w:szCs w:val="18"/>
              </w:rPr>
              <w:t>Archeologie 2</w:t>
            </w:r>
          </w:p>
        </w:tc>
        <w:tc>
          <w:tcPr>
            <w:tcW w:w="3694" w:type="dxa"/>
          </w:tcPr>
          <w:p w14:paraId="75AF107F" w14:textId="77777777" w:rsidR="00FA2A05" w:rsidRPr="00F62D91" w:rsidRDefault="00FA2A05" w:rsidP="00F62D91">
            <w:pPr>
              <w:rPr>
                <w:rFonts w:ascii="Verdana" w:hAnsi="Verdana"/>
                <w:sz w:val="18"/>
                <w:szCs w:val="18"/>
              </w:rPr>
            </w:pPr>
            <w:r w:rsidRPr="00F62D91">
              <w:rPr>
                <w:rFonts w:ascii="Verdana" w:hAnsi="Verdana"/>
                <w:sz w:val="18"/>
                <w:szCs w:val="18"/>
              </w:rPr>
              <w:t>Grasland</w:t>
            </w:r>
          </w:p>
        </w:tc>
      </w:tr>
      <w:tr w:rsidR="00FA2A05" w:rsidRPr="00F62D91" w14:paraId="517869CA" w14:textId="77777777" w:rsidTr="51DD36B7">
        <w:trPr>
          <w:trHeight w:val="300"/>
        </w:trPr>
        <w:tc>
          <w:tcPr>
            <w:tcW w:w="1276" w:type="dxa"/>
          </w:tcPr>
          <w:p w14:paraId="4BAC194D" w14:textId="77777777" w:rsidR="00FA2A05" w:rsidRPr="00F62D91" w:rsidRDefault="00FA2A05" w:rsidP="00F62D91">
            <w:r w:rsidRPr="00F62D91">
              <w:rPr>
                <w:rFonts w:ascii="Verdana" w:hAnsi="Verdana"/>
                <w:sz w:val="18"/>
                <w:szCs w:val="18"/>
              </w:rPr>
              <w:t>18</w:t>
            </w:r>
          </w:p>
        </w:tc>
        <w:tc>
          <w:tcPr>
            <w:tcW w:w="1418" w:type="dxa"/>
          </w:tcPr>
          <w:p w14:paraId="24537D16" w14:textId="77777777" w:rsidR="00FA2A05" w:rsidRPr="00F62D91" w:rsidRDefault="00FA2A05" w:rsidP="00F62D91">
            <w:r w:rsidRPr="00F62D91">
              <w:rPr>
                <w:rFonts w:ascii="Verdana" w:hAnsi="Verdana"/>
                <w:sz w:val="18"/>
                <w:szCs w:val="18"/>
              </w:rPr>
              <w:t>A 1469</w:t>
            </w:r>
          </w:p>
        </w:tc>
        <w:tc>
          <w:tcPr>
            <w:tcW w:w="2578" w:type="dxa"/>
          </w:tcPr>
          <w:p w14:paraId="519EF338" w14:textId="4788B408" w:rsidR="00FA2A05" w:rsidRPr="004F129D" w:rsidRDefault="00FA2A05" w:rsidP="00F62D91">
            <w:pPr>
              <w:rPr>
                <w:rFonts w:ascii="Verdana" w:hAnsi="Verdana"/>
                <w:sz w:val="18"/>
                <w:szCs w:val="18"/>
              </w:rPr>
            </w:pPr>
            <w:r w:rsidRPr="004F129D">
              <w:rPr>
                <w:rFonts w:ascii="Verdana" w:hAnsi="Verdana"/>
                <w:sz w:val="18"/>
                <w:szCs w:val="18"/>
              </w:rPr>
              <w:t>Natuur</w:t>
            </w:r>
          </w:p>
          <w:p w14:paraId="75D19D5C" w14:textId="5A2B620C" w:rsidR="00FA2A05" w:rsidRPr="004F129D" w:rsidRDefault="00FA2A05" w:rsidP="0058439C">
            <w:pPr>
              <w:ind w:right="-766"/>
              <w:rPr>
                <w:rFonts w:ascii="Verdana" w:hAnsi="Verdana"/>
                <w:sz w:val="18"/>
                <w:szCs w:val="18"/>
              </w:rPr>
            </w:pPr>
            <w:r w:rsidRPr="004F129D">
              <w:rPr>
                <w:rFonts w:ascii="Verdana" w:hAnsi="Verdana"/>
                <w:sz w:val="18"/>
                <w:szCs w:val="18"/>
              </w:rPr>
              <w:t>Waterkering 2</w:t>
            </w:r>
          </w:p>
        </w:tc>
        <w:tc>
          <w:tcPr>
            <w:tcW w:w="3694" w:type="dxa"/>
          </w:tcPr>
          <w:p w14:paraId="058EC717" w14:textId="77777777" w:rsidR="00FA2A05" w:rsidRPr="00F62D91" w:rsidRDefault="00FA2A05" w:rsidP="00F62D91">
            <w:pPr>
              <w:rPr>
                <w:rFonts w:ascii="Verdana" w:hAnsi="Verdana"/>
                <w:sz w:val="18"/>
                <w:szCs w:val="18"/>
                <w:highlight w:val="yellow"/>
              </w:rPr>
            </w:pPr>
            <w:r w:rsidRPr="00F62D91">
              <w:rPr>
                <w:rFonts w:ascii="Verdana" w:hAnsi="Verdana"/>
                <w:sz w:val="18"/>
                <w:szCs w:val="18"/>
              </w:rPr>
              <w:t>Bouwland</w:t>
            </w:r>
          </w:p>
        </w:tc>
      </w:tr>
      <w:tr w:rsidR="00FA2A05" w:rsidRPr="00F62D91" w14:paraId="6E951CAE" w14:textId="77777777" w:rsidTr="51DD36B7">
        <w:trPr>
          <w:trHeight w:val="300"/>
        </w:trPr>
        <w:tc>
          <w:tcPr>
            <w:tcW w:w="1276" w:type="dxa"/>
          </w:tcPr>
          <w:p w14:paraId="137F3936" w14:textId="77777777" w:rsidR="00FA2A05" w:rsidRPr="00F62D91" w:rsidRDefault="00FA2A05" w:rsidP="00F62D91">
            <w:r w:rsidRPr="00F62D91">
              <w:rPr>
                <w:rFonts w:ascii="Verdana" w:hAnsi="Verdana"/>
                <w:sz w:val="18"/>
                <w:szCs w:val="18"/>
              </w:rPr>
              <w:t>19</w:t>
            </w:r>
          </w:p>
        </w:tc>
        <w:tc>
          <w:tcPr>
            <w:tcW w:w="1418" w:type="dxa"/>
          </w:tcPr>
          <w:p w14:paraId="12C28365" w14:textId="77777777" w:rsidR="00FA2A05" w:rsidRPr="00F62D91" w:rsidRDefault="00FA2A05" w:rsidP="00F62D91">
            <w:r w:rsidRPr="00F62D91">
              <w:rPr>
                <w:rFonts w:ascii="Verdana" w:hAnsi="Verdana"/>
                <w:sz w:val="18"/>
                <w:szCs w:val="18"/>
              </w:rPr>
              <w:t>A 1458</w:t>
            </w:r>
          </w:p>
        </w:tc>
        <w:tc>
          <w:tcPr>
            <w:tcW w:w="2578" w:type="dxa"/>
          </w:tcPr>
          <w:p w14:paraId="6CF244FD" w14:textId="79B8823E" w:rsidR="00FA2A05" w:rsidRPr="004F129D" w:rsidRDefault="00FA2A05" w:rsidP="00F62D91">
            <w:pPr>
              <w:rPr>
                <w:rFonts w:ascii="Verdana" w:hAnsi="Verdana"/>
                <w:sz w:val="18"/>
                <w:szCs w:val="18"/>
              </w:rPr>
            </w:pPr>
            <w:r w:rsidRPr="004F129D">
              <w:rPr>
                <w:rFonts w:ascii="Verdana" w:hAnsi="Verdana"/>
                <w:sz w:val="18"/>
                <w:szCs w:val="18"/>
              </w:rPr>
              <w:t>Natuur</w:t>
            </w:r>
          </w:p>
          <w:p w14:paraId="2B61AB2F" w14:textId="7AA67453" w:rsidR="00FA2A05" w:rsidRPr="004F129D" w:rsidRDefault="00FA2A05" w:rsidP="0058439C">
            <w:pPr>
              <w:ind w:right="-766"/>
              <w:rPr>
                <w:rFonts w:ascii="Verdana" w:hAnsi="Verdana"/>
                <w:sz w:val="18"/>
                <w:szCs w:val="18"/>
              </w:rPr>
            </w:pPr>
            <w:r w:rsidRPr="004F129D">
              <w:rPr>
                <w:rFonts w:ascii="Verdana" w:hAnsi="Verdana"/>
                <w:sz w:val="18"/>
                <w:szCs w:val="18"/>
              </w:rPr>
              <w:t>Waterkering 2</w:t>
            </w:r>
          </w:p>
          <w:p w14:paraId="226439E2" w14:textId="55584BBD" w:rsidR="00FA2A05" w:rsidRPr="004F129D" w:rsidRDefault="00FA2A05" w:rsidP="0058439C">
            <w:pPr>
              <w:ind w:left="-36"/>
              <w:rPr>
                <w:rFonts w:ascii="Verdana" w:hAnsi="Verdana"/>
                <w:sz w:val="18"/>
                <w:szCs w:val="18"/>
              </w:rPr>
            </w:pPr>
            <w:r w:rsidRPr="004F129D">
              <w:rPr>
                <w:rFonts w:ascii="Verdana" w:hAnsi="Verdana"/>
                <w:sz w:val="18"/>
                <w:szCs w:val="18"/>
              </w:rPr>
              <w:lastRenderedPageBreak/>
              <w:t>Archeologie 2</w:t>
            </w:r>
          </w:p>
        </w:tc>
        <w:tc>
          <w:tcPr>
            <w:tcW w:w="3694" w:type="dxa"/>
          </w:tcPr>
          <w:p w14:paraId="7A0D62D2" w14:textId="77777777" w:rsidR="00FA2A05" w:rsidRPr="00F62D91" w:rsidRDefault="00FA2A05" w:rsidP="00F62D91">
            <w:pPr>
              <w:rPr>
                <w:rFonts w:ascii="Verdana" w:hAnsi="Verdana"/>
                <w:sz w:val="18"/>
                <w:szCs w:val="18"/>
                <w:highlight w:val="yellow"/>
              </w:rPr>
            </w:pPr>
            <w:r w:rsidRPr="00F62D91">
              <w:rPr>
                <w:rFonts w:ascii="Verdana" w:hAnsi="Verdana"/>
                <w:sz w:val="18"/>
                <w:szCs w:val="18"/>
              </w:rPr>
              <w:lastRenderedPageBreak/>
              <w:t>Bouwland</w:t>
            </w:r>
          </w:p>
        </w:tc>
      </w:tr>
      <w:tr w:rsidR="00FA2A05" w:rsidRPr="00F62D91" w14:paraId="57FE5FA6" w14:textId="77777777" w:rsidTr="51DD36B7">
        <w:trPr>
          <w:trHeight w:val="300"/>
        </w:trPr>
        <w:tc>
          <w:tcPr>
            <w:tcW w:w="1276" w:type="dxa"/>
          </w:tcPr>
          <w:p w14:paraId="697A2BEE" w14:textId="77777777" w:rsidR="00FA2A05" w:rsidRPr="00F62D91" w:rsidRDefault="00FA2A05" w:rsidP="00F62D91">
            <w:r w:rsidRPr="00F62D91">
              <w:rPr>
                <w:rFonts w:ascii="Verdana" w:hAnsi="Verdana"/>
                <w:sz w:val="18"/>
                <w:szCs w:val="18"/>
              </w:rPr>
              <w:t>20</w:t>
            </w:r>
          </w:p>
        </w:tc>
        <w:tc>
          <w:tcPr>
            <w:tcW w:w="1418" w:type="dxa"/>
          </w:tcPr>
          <w:p w14:paraId="0EF438E2" w14:textId="77777777" w:rsidR="00FA2A05" w:rsidRPr="00F62D91" w:rsidRDefault="00FA2A05" w:rsidP="00F62D91">
            <w:r w:rsidRPr="00F62D91">
              <w:rPr>
                <w:rFonts w:ascii="Verdana" w:hAnsi="Verdana"/>
                <w:sz w:val="18"/>
                <w:szCs w:val="18"/>
              </w:rPr>
              <w:t>A 1192</w:t>
            </w:r>
          </w:p>
        </w:tc>
        <w:tc>
          <w:tcPr>
            <w:tcW w:w="2578" w:type="dxa"/>
          </w:tcPr>
          <w:p w14:paraId="46D74E80" w14:textId="42DBD596" w:rsidR="00FA2A05" w:rsidRPr="004F129D" w:rsidRDefault="00FA2A05" w:rsidP="00F62D91">
            <w:pPr>
              <w:rPr>
                <w:rFonts w:ascii="Verdana" w:hAnsi="Verdana"/>
                <w:sz w:val="18"/>
                <w:szCs w:val="18"/>
              </w:rPr>
            </w:pPr>
            <w:r w:rsidRPr="004F129D">
              <w:rPr>
                <w:rFonts w:ascii="Verdana" w:hAnsi="Verdana"/>
                <w:sz w:val="18"/>
                <w:szCs w:val="18"/>
              </w:rPr>
              <w:t>Verkeer</w:t>
            </w:r>
          </w:p>
          <w:p w14:paraId="7DAE7457" w14:textId="2FA25ED7" w:rsidR="00FA2A05" w:rsidRPr="004F129D" w:rsidRDefault="00FA2A05" w:rsidP="0058439C">
            <w:pPr>
              <w:ind w:left="-36"/>
              <w:rPr>
                <w:rFonts w:ascii="Verdana" w:hAnsi="Verdana"/>
                <w:sz w:val="18"/>
                <w:szCs w:val="18"/>
              </w:rPr>
            </w:pPr>
            <w:r w:rsidRPr="004F129D">
              <w:rPr>
                <w:rFonts w:ascii="Verdana" w:hAnsi="Verdana"/>
                <w:sz w:val="18"/>
                <w:szCs w:val="18"/>
              </w:rPr>
              <w:t>Archeologie 2 en 5A</w:t>
            </w:r>
          </w:p>
        </w:tc>
        <w:tc>
          <w:tcPr>
            <w:tcW w:w="3694" w:type="dxa"/>
          </w:tcPr>
          <w:p w14:paraId="28B23740" w14:textId="77777777" w:rsidR="00FA2A05" w:rsidRPr="00F62D91" w:rsidRDefault="00FA2A05" w:rsidP="00F62D91">
            <w:pPr>
              <w:rPr>
                <w:rFonts w:ascii="Verdana" w:hAnsi="Verdana"/>
                <w:sz w:val="18"/>
                <w:szCs w:val="18"/>
                <w:highlight w:val="yellow"/>
              </w:rPr>
            </w:pPr>
            <w:r w:rsidRPr="00F62D91">
              <w:rPr>
                <w:rFonts w:ascii="Verdana" w:hAnsi="Verdana"/>
                <w:sz w:val="18"/>
                <w:szCs w:val="18"/>
              </w:rPr>
              <w:t>Sierteelt</w:t>
            </w:r>
          </w:p>
        </w:tc>
      </w:tr>
      <w:tr w:rsidR="00FA2A05" w:rsidRPr="00F62D91" w14:paraId="27F3BE41" w14:textId="77777777" w:rsidTr="51DD36B7">
        <w:trPr>
          <w:trHeight w:val="300"/>
        </w:trPr>
        <w:tc>
          <w:tcPr>
            <w:tcW w:w="1276" w:type="dxa"/>
          </w:tcPr>
          <w:p w14:paraId="54A8557F" w14:textId="77777777" w:rsidR="00FA2A05" w:rsidRPr="00F62D91" w:rsidRDefault="00FA2A05" w:rsidP="00F62D91">
            <w:r w:rsidRPr="00F62D91">
              <w:rPr>
                <w:rFonts w:ascii="Verdana" w:hAnsi="Verdana"/>
                <w:sz w:val="18"/>
                <w:szCs w:val="18"/>
              </w:rPr>
              <w:t>21</w:t>
            </w:r>
          </w:p>
        </w:tc>
        <w:tc>
          <w:tcPr>
            <w:tcW w:w="1418" w:type="dxa"/>
          </w:tcPr>
          <w:p w14:paraId="58E4BC15" w14:textId="77777777" w:rsidR="00FA2A05" w:rsidRPr="00F62D91" w:rsidRDefault="00FA2A05" w:rsidP="00F62D91">
            <w:r w:rsidRPr="00F62D91">
              <w:rPr>
                <w:rFonts w:ascii="Verdana" w:hAnsi="Verdana"/>
                <w:sz w:val="18"/>
                <w:szCs w:val="18"/>
              </w:rPr>
              <w:t>A 1191</w:t>
            </w:r>
          </w:p>
        </w:tc>
        <w:tc>
          <w:tcPr>
            <w:tcW w:w="2578" w:type="dxa"/>
          </w:tcPr>
          <w:p w14:paraId="27FCACDB" w14:textId="21BAE26E" w:rsidR="00FA2A05" w:rsidRPr="004F129D" w:rsidRDefault="00FA2A05" w:rsidP="00F62D91">
            <w:pPr>
              <w:rPr>
                <w:rFonts w:ascii="Verdana" w:hAnsi="Verdana"/>
                <w:sz w:val="18"/>
                <w:szCs w:val="18"/>
              </w:rPr>
            </w:pPr>
            <w:r w:rsidRPr="004F129D">
              <w:rPr>
                <w:rFonts w:ascii="Verdana" w:hAnsi="Verdana"/>
                <w:sz w:val="18"/>
                <w:szCs w:val="18"/>
              </w:rPr>
              <w:t>Verkeer</w:t>
            </w:r>
          </w:p>
          <w:p w14:paraId="01022474" w14:textId="0FFACA0A" w:rsidR="00FA2A05" w:rsidRPr="004F129D" w:rsidRDefault="00FA2A05" w:rsidP="0058439C">
            <w:pPr>
              <w:ind w:left="-36"/>
              <w:rPr>
                <w:rFonts w:ascii="Verdana" w:hAnsi="Verdana"/>
                <w:sz w:val="18"/>
                <w:szCs w:val="18"/>
              </w:rPr>
            </w:pPr>
            <w:r w:rsidRPr="004F129D">
              <w:rPr>
                <w:rFonts w:ascii="Verdana" w:hAnsi="Verdana"/>
                <w:sz w:val="18"/>
                <w:szCs w:val="18"/>
              </w:rPr>
              <w:t>Archeologie 2 en 5A</w:t>
            </w:r>
          </w:p>
        </w:tc>
        <w:tc>
          <w:tcPr>
            <w:tcW w:w="3694" w:type="dxa"/>
          </w:tcPr>
          <w:p w14:paraId="4A3D2CFD" w14:textId="77777777" w:rsidR="00FA2A05" w:rsidRPr="00F62D91" w:rsidRDefault="00FA2A05" w:rsidP="00F62D91">
            <w:pPr>
              <w:rPr>
                <w:rFonts w:ascii="Verdana" w:hAnsi="Verdana"/>
                <w:sz w:val="18"/>
                <w:szCs w:val="18"/>
                <w:highlight w:val="yellow"/>
              </w:rPr>
            </w:pPr>
            <w:r w:rsidRPr="00F62D91">
              <w:rPr>
                <w:rFonts w:ascii="Verdana" w:hAnsi="Verdana"/>
                <w:sz w:val="18"/>
                <w:szCs w:val="18"/>
              </w:rPr>
              <w:t>Bouwland</w:t>
            </w:r>
          </w:p>
        </w:tc>
      </w:tr>
      <w:tr w:rsidR="00FA2A05" w:rsidRPr="00F62D91" w14:paraId="16FA7134" w14:textId="77777777" w:rsidTr="51DD36B7">
        <w:trPr>
          <w:trHeight w:val="680"/>
        </w:trPr>
        <w:tc>
          <w:tcPr>
            <w:tcW w:w="1276" w:type="dxa"/>
          </w:tcPr>
          <w:p w14:paraId="4CD68879" w14:textId="77777777" w:rsidR="00FA2A05" w:rsidRPr="00F62D91" w:rsidRDefault="00FA2A05" w:rsidP="00F62D91">
            <w:r w:rsidRPr="00F62D91">
              <w:rPr>
                <w:rFonts w:ascii="Verdana" w:hAnsi="Verdana"/>
                <w:sz w:val="18"/>
                <w:szCs w:val="18"/>
              </w:rPr>
              <w:t>26</w:t>
            </w:r>
          </w:p>
        </w:tc>
        <w:tc>
          <w:tcPr>
            <w:tcW w:w="1418" w:type="dxa"/>
          </w:tcPr>
          <w:p w14:paraId="5D3E6106" w14:textId="77777777" w:rsidR="00FA2A05" w:rsidRPr="00F62D91" w:rsidRDefault="00FA2A05" w:rsidP="00F62D91">
            <w:r w:rsidRPr="00F62D91">
              <w:rPr>
                <w:rFonts w:ascii="Verdana" w:hAnsi="Verdana"/>
                <w:sz w:val="18"/>
                <w:szCs w:val="18"/>
              </w:rPr>
              <w:t>A 1188</w:t>
            </w:r>
          </w:p>
        </w:tc>
        <w:tc>
          <w:tcPr>
            <w:tcW w:w="2578" w:type="dxa"/>
          </w:tcPr>
          <w:p w14:paraId="1C853618" w14:textId="6504EC6A" w:rsidR="00FA2A05" w:rsidRPr="004F129D" w:rsidRDefault="00FA2A05" w:rsidP="00F62D91">
            <w:pPr>
              <w:rPr>
                <w:rFonts w:ascii="Verdana" w:hAnsi="Verdana"/>
                <w:sz w:val="18"/>
                <w:szCs w:val="18"/>
              </w:rPr>
            </w:pPr>
            <w:r w:rsidRPr="004F129D">
              <w:rPr>
                <w:rFonts w:ascii="Verdana" w:hAnsi="Verdana"/>
                <w:sz w:val="18"/>
                <w:szCs w:val="18"/>
              </w:rPr>
              <w:t>Verkeer</w:t>
            </w:r>
          </w:p>
          <w:p w14:paraId="16FCC175" w14:textId="2AA93266" w:rsidR="00FA2A05" w:rsidRPr="004F129D" w:rsidRDefault="5B99E07C" w:rsidP="00F62D91">
            <w:pPr>
              <w:rPr>
                <w:rFonts w:ascii="Verdana" w:hAnsi="Verdana"/>
                <w:sz w:val="18"/>
                <w:szCs w:val="18"/>
              </w:rPr>
            </w:pPr>
            <w:r w:rsidRPr="4E0F2A2A">
              <w:rPr>
                <w:rFonts w:ascii="Verdana" w:hAnsi="Verdana"/>
                <w:sz w:val="18"/>
                <w:szCs w:val="18"/>
              </w:rPr>
              <w:t xml:space="preserve"> </w:t>
            </w:r>
            <w:r w:rsidR="00FA2A05" w:rsidRPr="004F129D">
              <w:rPr>
                <w:rFonts w:ascii="Verdana" w:hAnsi="Verdana"/>
                <w:sz w:val="18"/>
                <w:szCs w:val="18"/>
              </w:rPr>
              <w:t>Archeologie 2 en 5A</w:t>
            </w:r>
          </w:p>
        </w:tc>
        <w:tc>
          <w:tcPr>
            <w:tcW w:w="3694" w:type="dxa"/>
          </w:tcPr>
          <w:p w14:paraId="799652FB" w14:textId="77777777" w:rsidR="00FA2A05" w:rsidRPr="00F62D91" w:rsidRDefault="00FA2A05" w:rsidP="00F62D91">
            <w:pPr>
              <w:rPr>
                <w:rFonts w:ascii="Verdana" w:hAnsi="Verdana"/>
                <w:sz w:val="18"/>
                <w:szCs w:val="18"/>
              </w:rPr>
            </w:pPr>
            <w:r w:rsidRPr="00F62D91">
              <w:rPr>
                <w:rFonts w:ascii="Verdana" w:hAnsi="Verdana"/>
                <w:sz w:val="18"/>
                <w:szCs w:val="18"/>
              </w:rPr>
              <w:t>Bouwland</w:t>
            </w:r>
          </w:p>
        </w:tc>
      </w:tr>
      <w:tr w:rsidR="00FA2A05" w:rsidRPr="00F62D91" w14:paraId="6C5D6D8C" w14:textId="77777777" w:rsidTr="51DD36B7">
        <w:trPr>
          <w:trHeight w:val="300"/>
        </w:trPr>
        <w:tc>
          <w:tcPr>
            <w:tcW w:w="1276" w:type="dxa"/>
          </w:tcPr>
          <w:p w14:paraId="20D5A1D9" w14:textId="77777777" w:rsidR="00FA2A05" w:rsidRPr="00F62D91" w:rsidRDefault="00FA2A05" w:rsidP="00F62D91">
            <w:r w:rsidRPr="00F62D91">
              <w:rPr>
                <w:rFonts w:ascii="Verdana" w:hAnsi="Verdana"/>
                <w:sz w:val="18"/>
                <w:szCs w:val="18"/>
              </w:rPr>
              <w:t>28</w:t>
            </w:r>
          </w:p>
        </w:tc>
        <w:tc>
          <w:tcPr>
            <w:tcW w:w="1418" w:type="dxa"/>
          </w:tcPr>
          <w:p w14:paraId="3EAEC006" w14:textId="77777777" w:rsidR="00FA2A05" w:rsidRPr="00F62D91" w:rsidRDefault="00FA2A05" w:rsidP="00F62D91">
            <w:r w:rsidRPr="00F62D91">
              <w:rPr>
                <w:rFonts w:ascii="Verdana" w:hAnsi="Verdana"/>
                <w:sz w:val="18"/>
                <w:szCs w:val="18"/>
              </w:rPr>
              <w:t>A 1187</w:t>
            </w:r>
          </w:p>
        </w:tc>
        <w:tc>
          <w:tcPr>
            <w:tcW w:w="2578" w:type="dxa"/>
          </w:tcPr>
          <w:p w14:paraId="08FA4B24" w14:textId="5EA5F54D" w:rsidR="00FA2A05" w:rsidRPr="004F129D" w:rsidRDefault="00FA2A05" w:rsidP="00F62D91">
            <w:pPr>
              <w:rPr>
                <w:rFonts w:ascii="Verdana" w:hAnsi="Verdana"/>
                <w:sz w:val="18"/>
                <w:szCs w:val="18"/>
              </w:rPr>
            </w:pPr>
            <w:r w:rsidRPr="004F129D">
              <w:rPr>
                <w:rFonts w:ascii="Verdana" w:hAnsi="Verdana"/>
                <w:sz w:val="18"/>
                <w:szCs w:val="18"/>
              </w:rPr>
              <w:t>Verkeer</w:t>
            </w:r>
          </w:p>
          <w:p w14:paraId="7EE4876F" w14:textId="58375BF5" w:rsidR="00FA2A05" w:rsidRPr="004F129D" w:rsidRDefault="279F4C0E" w:rsidP="0058439C">
            <w:pPr>
              <w:ind w:left="-36"/>
              <w:rPr>
                <w:rFonts w:ascii="Verdana" w:hAnsi="Verdana"/>
                <w:sz w:val="18"/>
                <w:szCs w:val="18"/>
              </w:rPr>
            </w:pPr>
            <w:r w:rsidRPr="4E0F2A2A">
              <w:rPr>
                <w:rFonts w:ascii="Verdana" w:hAnsi="Verdana"/>
                <w:sz w:val="18"/>
                <w:szCs w:val="18"/>
              </w:rPr>
              <w:t xml:space="preserve"> </w:t>
            </w:r>
            <w:r w:rsidR="00FA2A05" w:rsidRPr="004F129D">
              <w:rPr>
                <w:rFonts w:ascii="Verdana" w:hAnsi="Verdana"/>
                <w:sz w:val="18"/>
                <w:szCs w:val="18"/>
              </w:rPr>
              <w:t>Archeologie 2 en 5A</w:t>
            </w:r>
          </w:p>
        </w:tc>
        <w:tc>
          <w:tcPr>
            <w:tcW w:w="3694" w:type="dxa"/>
          </w:tcPr>
          <w:p w14:paraId="202CA908" w14:textId="77777777" w:rsidR="00FA2A05" w:rsidRPr="00F62D91" w:rsidRDefault="00FA2A05" w:rsidP="00F62D91">
            <w:pPr>
              <w:rPr>
                <w:rFonts w:ascii="Verdana" w:hAnsi="Verdana"/>
                <w:sz w:val="18"/>
                <w:szCs w:val="18"/>
                <w:highlight w:val="yellow"/>
              </w:rPr>
            </w:pPr>
            <w:r w:rsidRPr="00F62D91">
              <w:rPr>
                <w:rFonts w:ascii="Verdana" w:hAnsi="Verdana"/>
                <w:sz w:val="18"/>
                <w:szCs w:val="18"/>
              </w:rPr>
              <w:t>Bouwland</w:t>
            </w:r>
          </w:p>
        </w:tc>
      </w:tr>
      <w:tr w:rsidR="00FA2A05" w:rsidRPr="00F62D91" w14:paraId="7A3BD555" w14:textId="77777777" w:rsidTr="51DD36B7">
        <w:trPr>
          <w:trHeight w:val="300"/>
        </w:trPr>
        <w:tc>
          <w:tcPr>
            <w:tcW w:w="1276" w:type="dxa"/>
          </w:tcPr>
          <w:p w14:paraId="5740854D" w14:textId="77777777" w:rsidR="00FA2A05" w:rsidRPr="00F62D91" w:rsidRDefault="00FA2A05" w:rsidP="00F62D91">
            <w:r w:rsidRPr="00F62D91">
              <w:rPr>
                <w:rFonts w:ascii="Verdana" w:hAnsi="Verdana"/>
                <w:sz w:val="18"/>
                <w:szCs w:val="18"/>
              </w:rPr>
              <w:t>29</w:t>
            </w:r>
          </w:p>
        </w:tc>
        <w:tc>
          <w:tcPr>
            <w:tcW w:w="1418" w:type="dxa"/>
          </w:tcPr>
          <w:p w14:paraId="6146B51C" w14:textId="77777777" w:rsidR="00FA2A05" w:rsidRPr="009B34FA" w:rsidRDefault="00FA2A05" w:rsidP="00F62D91">
            <w:r w:rsidRPr="009B34FA">
              <w:rPr>
                <w:rFonts w:ascii="Verdana" w:hAnsi="Verdana"/>
                <w:sz w:val="18"/>
                <w:szCs w:val="18"/>
              </w:rPr>
              <w:t>A 1185</w:t>
            </w:r>
          </w:p>
        </w:tc>
        <w:tc>
          <w:tcPr>
            <w:tcW w:w="2578" w:type="dxa"/>
          </w:tcPr>
          <w:p w14:paraId="4E72848C" w14:textId="50E2074E" w:rsidR="00FA2A05" w:rsidRPr="009B34FA" w:rsidRDefault="00FA2A05" w:rsidP="00F62D91">
            <w:pPr>
              <w:rPr>
                <w:rFonts w:ascii="Verdana" w:hAnsi="Verdana"/>
                <w:sz w:val="18"/>
                <w:szCs w:val="18"/>
              </w:rPr>
            </w:pPr>
            <w:r w:rsidRPr="009B34FA">
              <w:rPr>
                <w:rFonts w:ascii="Verdana" w:hAnsi="Verdana"/>
                <w:sz w:val="18"/>
                <w:szCs w:val="18"/>
              </w:rPr>
              <w:t>Verkeer</w:t>
            </w:r>
          </w:p>
          <w:p w14:paraId="3E530161" w14:textId="08EA1FB0" w:rsidR="00FA2A05" w:rsidRPr="009B34FA" w:rsidRDefault="0ADAFBF9" w:rsidP="0058439C">
            <w:pPr>
              <w:ind w:left="-36"/>
              <w:rPr>
                <w:rFonts w:ascii="Verdana" w:hAnsi="Verdana"/>
                <w:sz w:val="18"/>
                <w:szCs w:val="18"/>
              </w:rPr>
            </w:pPr>
            <w:r w:rsidRPr="4E0F2A2A">
              <w:rPr>
                <w:rFonts w:ascii="Verdana" w:hAnsi="Verdana"/>
                <w:sz w:val="18"/>
                <w:szCs w:val="18"/>
              </w:rPr>
              <w:t xml:space="preserve"> </w:t>
            </w:r>
            <w:r w:rsidR="00FA2A05" w:rsidRPr="009B34FA">
              <w:rPr>
                <w:rFonts w:ascii="Verdana" w:hAnsi="Verdana"/>
                <w:sz w:val="18"/>
                <w:szCs w:val="18"/>
              </w:rPr>
              <w:t>Archeologie 2 en 5A</w:t>
            </w:r>
          </w:p>
        </w:tc>
        <w:tc>
          <w:tcPr>
            <w:tcW w:w="3694" w:type="dxa"/>
          </w:tcPr>
          <w:p w14:paraId="1168BD88" w14:textId="77777777" w:rsidR="00FA2A05" w:rsidRPr="009B34FA" w:rsidRDefault="00FA2A05" w:rsidP="00F62D91">
            <w:pPr>
              <w:rPr>
                <w:rFonts w:ascii="Verdana" w:hAnsi="Verdana"/>
                <w:sz w:val="18"/>
                <w:szCs w:val="18"/>
              </w:rPr>
            </w:pPr>
            <w:r w:rsidRPr="009B34FA">
              <w:rPr>
                <w:rFonts w:ascii="Verdana" w:hAnsi="Verdana"/>
                <w:sz w:val="18"/>
                <w:szCs w:val="18"/>
              </w:rPr>
              <w:t>Bouwland</w:t>
            </w:r>
          </w:p>
        </w:tc>
      </w:tr>
      <w:tr w:rsidR="00FA2A05" w:rsidRPr="00F62D91" w14:paraId="22AFDC18" w14:textId="77777777" w:rsidTr="51DD36B7">
        <w:trPr>
          <w:trHeight w:val="300"/>
        </w:trPr>
        <w:tc>
          <w:tcPr>
            <w:tcW w:w="1276" w:type="dxa"/>
          </w:tcPr>
          <w:p w14:paraId="6474104B" w14:textId="77777777" w:rsidR="00FA2A05" w:rsidRPr="00F62D91" w:rsidRDefault="00FA2A05" w:rsidP="00F62D91">
            <w:r w:rsidRPr="00F62D91">
              <w:rPr>
                <w:rFonts w:ascii="Verdana" w:hAnsi="Verdana"/>
                <w:sz w:val="18"/>
                <w:szCs w:val="18"/>
              </w:rPr>
              <w:t>33</w:t>
            </w:r>
          </w:p>
        </w:tc>
        <w:tc>
          <w:tcPr>
            <w:tcW w:w="1418" w:type="dxa"/>
          </w:tcPr>
          <w:p w14:paraId="53A1F52C" w14:textId="77777777" w:rsidR="00FA2A05" w:rsidRPr="009B34FA" w:rsidRDefault="00FA2A05" w:rsidP="00F62D91">
            <w:pPr>
              <w:rPr>
                <w:rFonts w:ascii="Verdana" w:hAnsi="Verdana"/>
                <w:sz w:val="18"/>
                <w:szCs w:val="18"/>
              </w:rPr>
            </w:pPr>
            <w:r w:rsidRPr="009B34FA">
              <w:rPr>
                <w:rFonts w:ascii="Verdana" w:hAnsi="Verdana"/>
                <w:sz w:val="18"/>
                <w:szCs w:val="18"/>
              </w:rPr>
              <w:t>A 1328</w:t>
            </w:r>
          </w:p>
          <w:p w14:paraId="0747705B" w14:textId="77777777" w:rsidR="00FA2A05" w:rsidRPr="009B34FA" w:rsidRDefault="00FA2A05" w:rsidP="00F62D91"/>
        </w:tc>
        <w:tc>
          <w:tcPr>
            <w:tcW w:w="2578" w:type="dxa"/>
          </w:tcPr>
          <w:p w14:paraId="6759FB07" w14:textId="74092417" w:rsidR="00FA2A05" w:rsidRPr="009B34FA" w:rsidRDefault="00FA2A05" w:rsidP="00F62D91">
            <w:pPr>
              <w:rPr>
                <w:rFonts w:ascii="Verdana" w:hAnsi="Verdana"/>
                <w:sz w:val="18"/>
                <w:szCs w:val="18"/>
              </w:rPr>
            </w:pPr>
            <w:r w:rsidRPr="009B34FA">
              <w:rPr>
                <w:rFonts w:ascii="Verdana" w:hAnsi="Verdana"/>
                <w:sz w:val="18"/>
                <w:szCs w:val="18"/>
              </w:rPr>
              <w:t>Verkeer</w:t>
            </w:r>
          </w:p>
          <w:p w14:paraId="5D0AE9C1" w14:textId="0441178C" w:rsidR="00FA2A05" w:rsidRPr="009B34FA" w:rsidRDefault="2F2DC400" w:rsidP="0058439C">
            <w:pPr>
              <w:ind w:left="-36"/>
              <w:rPr>
                <w:rFonts w:ascii="Verdana" w:hAnsi="Verdana"/>
                <w:sz w:val="18"/>
                <w:szCs w:val="18"/>
              </w:rPr>
            </w:pPr>
            <w:r w:rsidRPr="4E0F2A2A">
              <w:rPr>
                <w:rFonts w:ascii="Verdana" w:hAnsi="Verdana"/>
                <w:sz w:val="18"/>
                <w:szCs w:val="18"/>
              </w:rPr>
              <w:t xml:space="preserve"> </w:t>
            </w:r>
            <w:r w:rsidR="00FA2A05" w:rsidRPr="009B34FA">
              <w:rPr>
                <w:rFonts w:ascii="Verdana" w:hAnsi="Verdana"/>
                <w:sz w:val="18"/>
                <w:szCs w:val="18"/>
              </w:rPr>
              <w:t>Archeologie 2 en 5A</w:t>
            </w:r>
          </w:p>
        </w:tc>
        <w:tc>
          <w:tcPr>
            <w:tcW w:w="3694" w:type="dxa"/>
          </w:tcPr>
          <w:p w14:paraId="06B68242" w14:textId="77777777" w:rsidR="00FA2A05" w:rsidRPr="009B34FA" w:rsidRDefault="00FA2A05" w:rsidP="00F62D91">
            <w:pPr>
              <w:rPr>
                <w:rFonts w:ascii="Verdana" w:hAnsi="Verdana"/>
                <w:sz w:val="18"/>
                <w:szCs w:val="18"/>
              </w:rPr>
            </w:pPr>
            <w:r w:rsidRPr="009B34FA">
              <w:rPr>
                <w:rFonts w:ascii="Verdana" w:hAnsi="Verdana"/>
                <w:sz w:val="18"/>
                <w:szCs w:val="18"/>
              </w:rPr>
              <w:t>Bouwland</w:t>
            </w:r>
          </w:p>
        </w:tc>
      </w:tr>
      <w:tr w:rsidR="00FA2A05" w:rsidRPr="00F62D91" w14:paraId="5E798237" w14:textId="77777777" w:rsidTr="51DD36B7">
        <w:trPr>
          <w:trHeight w:val="300"/>
        </w:trPr>
        <w:tc>
          <w:tcPr>
            <w:tcW w:w="1276" w:type="dxa"/>
          </w:tcPr>
          <w:p w14:paraId="4F9B4E73" w14:textId="77777777" w:rsidR="00FA2A05" w:rsidRPr="00F62D91" w:rsidRDefault="00FA2A05" w:rsidP="00F62D91">
            <w:r w:rsidRPr="00F62D91">
              <w:rPr>
                <w:rFonts w:ascii="Verdana" w:hAnsi="Verdana"/>
                <w:sz w:val="18"/>
                <w:szCs w:val="18"/>
              </w:rPr>
              <w:t>34</w:t>
            </w:r>
          </w:p>
        </w:tc>
        <w:tc>
          <w:tcPr>
            <w:tcW w:w="1418" w:type="dxa"/>
          </w:tcPr>
          <w:p w14:paraId="141D616E" w14:textId="77777777" w:rsidR="00FA2A05" w:rsidRPr="009B34FA" w:rsidRDefault="00FA2A05" w:rsidP="00F62D91">
            <w:r w:rsidRPr="009B34FA">
              <w:rPr>
                <w:rFonts w:ascii="Verdana" w:hAnsi="Verdana"/>
                <w:sz w:val="18"/>
                <w:szCs w:val="18"/>
              </w:rPr>
              <w:t>A 1329</w:t>
            </w:r>
          </w:p>
        </w:tc>
        <w:tc>
          <w:tcPr>
            <w:tcW w:w="2578" w:type="dxa"/>
          </w:tcPr>
          <w:p w14:paraId="11832A1D" w14:textId="6A313D71" w:rsidR="00FA2A05" w:rsidRPr="009B34FA" w:rsidRDefault="00FA2A05" w:rsidP="00F62D91">
            <w:pPr>
              <w:rPr>
                <w:rFonts w:ascii="Verdana" w:hAnsi="Verdana"/>
                <w:sz w:val="18"/>
                <w:szCs w:val="18"/>
              </w:rPr>
            </w:pPr>
            <w:r w:rsidRPr="009B34FA">
              <w:rPr>
                <w:rFonts w:ascii="Verdana" w:hAnsi="Verdana"/>
                <w:sz w:val="18"/>
                <w:szCs w:val="18"/>
              </w:rPr>
              <w:t>Verkeer</w:t>
            </w:r>
          </w:p>
          <w:p w14:paraId="7832D5D1" w14:textId="3629ADF1" w:rsidR="00FA2A05" w:rsidRPr="009B34FA" w:rsidRDefault="4678423D" w:rsidP="0058439C">
            <w:pPr>
              <w:ind w:left="-36"/>
              <w:rPr>
                <w:rFonts w:ascii="Verdana" w:hAnsi="Verdana"/>
                <w:sz w:val="18"/>
                <w:szCs w:val="18"/>
              </w:rPr>
            </w:pPr>
            <w:r w:rsidRPr="4E0F2A2A">
              <w:rPr>
                <w:rFonts w:ascii="Verdana" w:hAnsi="Verdana"/>
                <w:sz w:val="18"/>
                <w:szCs w:val="18"/>
              </w:rPr>
              <w:t xml:space="preserve"> </w:t>
            </w:r>
            <w:r w:rsidR="00FA2A05" w:rsidRPr="009B34FA">
              <w:rPr>
                <w:rFonts w:ascii="Verdana" w:hAnsi="Verdana"/>
                <w:sz w:val="18"/>
                <w:szCs w:val="18"/>
              </w:rPr>
              <w:t>Archeologie 2 en 5A</w:t>
            </w:r>
          </w:p>
        </w:tc>
        <w:tc>
          <w:tcPr>
            <w:tcW w:w="3694" w:type="dxa"/>
          </w:tcPr>
          <w:p w14:paraId="5141A591" w14:textId="77777777" w:rsidR="00FA2A05" w:rsidRPr="009B34FA" w:rsidRDefault="00FA2A05" w:rsidP="00F62D91">
            <w:pPr>
              <w:rPr>
                <w:rFonts w:ascii="Verdana" w:hAnsi="Verdana"/>
                <w:sz w:val="18"/>
                <w:szCs w:val="18"/>
              </w:rPr>
            </w:pPr>
            <w:r w:rsidRPr="009B34FA">
              <w:rPr>
                <w:rFonts w:ascii="Verdana" w:hAnsi="Verdana"/>
                <w:sz w:val="18"/>
                <w:szCs w:val="18"/>
              </w:rPr>
              <w:t>Bouwland</w:t>
            </w:r>
          </w:p>
        </w:tc>
      </w:tr>
      <w:tr w:rsidR="00FA2A05" w:rsidRPr="00F62D91" w14:paraId="7E754E90" w14:textId="77777777" w:rsidTr="51DD36B7">
        <w:trPr>
          <w:trHeight w:val="300"/>
        </w:trPr>
        <w:tc>
          <w:tcPr>
            <w:tcW w:w="1276" w:type="dxa"/>
          </w:tcPr>
          <w:p w14:paraId="76857050" w14:textId="77777777" w:rsidR="00FA2A05" w:rsidRPr="00F62D91" w:rsidRDefault="00FA2A05" w:rsidP="00F62D91">
            <w:r w:rsidRPr="00F62D91">
              <w:rPr>
                <w:rFonts w:ascii="Verdana" w:hAnsi="Verdana"/>
                <w:sz w:val="18"/>
                <w:szCs w:val="18"/>
              </w:rPr>
              <w:t>35</w:t>
            </w:r>
          </w:p>
        </w:tc>
        <w:tc>
          <w:tcPr>
            <w:tcW w:w="1418" w:type="dxa"/>
          </w:tcPr>
          <w:p w14:paraId="7832A252" w14:textId="77777777" w:rsidR="00FA2A05" w:rsidRPr="009B34FA" w:rsidRDefault="00FA2A05" w:rsidP="00F62D91">
            <w:r w:rsidRPr="009B34FA">
              <w:rPr>
                <w:rFonts w:ascii="Verdana" w:hAnsi="Verdana"/>
                <w:sz w:val="18"/>
                <w:szCs w:val="18"/>
              </w:rPr>
              <w:t>A 1461</w:t>
            </w:r>
          </w:p>
        </w:tc>
        <w:tc>
          <w:tcPr>
            <w:tcW w:w="2578" w:type="dxa"/>
          </w:tcPr>
          <w:p w14:paraId="52574A16" w14:textId="50CAC144" w:rsidR="00FA2A05" w:rsidRPr="009B34FA" w:rsidRDefault="00FA2A05" w:rsidP="00F62D91">
            <w:pPr>
              <w:rPr>
                <w:rFonts w:ascii="Verdana" w:hAnsi="Verdana"/>
                <w:sz w:val="18"/>
                <w:szCs w:val="18"/>
              </w:rPr>
            </w:pPr>
            <w:r w:rsidRPr="009B34FA">
              <w:rPr>
                <w:rFonts w:ascii="Verdana" w:hAnsi="Verdana"/>
                <w:sz w:val="18"/>
                <w:szCs w:val="18"/>
              </w:rPr>
              <w:t>Verkeer</w:t>
            </w:r>
          </w:p>
          <w:p w14:paraId="6712B7C2" w14:textId="0C5E0DFC" w:rsidR="00FA2A05" w:rsidRPr="009B34FA" w:rsidRDefault="75249C43" w:rsidP="0058439C">
            <w:pPr>
              <w:ind w:left="-36"/>
              <w:rPr>
                <w:rFonts w:ascii="Verdana" w:hAnsi="Verdana"/>
                <w:sz w:val="18"/>
                <w:szCs w:val="18"/>
              </w:rPr>
            </w:pPr>
            <w:r w:rsidRPr="4E0F2A2A">
              <w:rPr>
                <w:rFonts w:ascii="Verdana" w:hAnsi="Verdana"/>
                <w:sz w:val="18"/>
                <w:szCs w:val="18"/>
              </w:rPr>
              <w:t xml:space="preserve"> </w:t>
            </w:r>
            <w:r w:rsidR="00FA2A05" w:rsidRPr="009B34FA">
              <w:rPr>
                <w:rFonts w:ascii="Verdana" w:hAnsi="Verdana"/>
                <w:sz w:val="18"/>
                <w:szCs w:val="18"/>
              </w:rPr>
              <w:t>Archeologie 2 en 5A</w:t>
            </w:r>
          </w:p>
        </w:tc>
        <w:tc>
          <w:tcPr>
            <w:tcW w:w="3694" w:type="dxa"/>
          </w:tcPr>
          <w:p w14:paraId="54208403" w14:textId="77777777" w:rsidR="00FA2A05" w:rsidRPr="009B34FA" w:rsidRDefault="00FA2A05" w:rsidP="00F62D91">
            <w:pPr>
              <w:rPr>
                <w:rFonts w:ascii="Verdana" w:hAnsi="Verdana"/>
                <w:sz w:val="18"/>
                <w:szCs w:val="18"/>
              </w:rPr>
            </w:pPr>
            <w:r w:rsidRPr="009B34FA">
              <w:rPr>
                <w:rFonts w:ascii="Verdana" w:hAnsi="Verdana"/>
                <w:sz w:val="18"/>
                <w:szCs w:val="18"/>
              </w:rPr>
              <w:t>Bouwland</w:t>
            </w:r>
          </w:p>
        </w:tc>
      </w:tr>
      <w:tr w:rsidR="00FA2A05" w:rsidRPr="00F62D91" w14:paraId="2F7B4CBE" w14:textId="77777777" w:rsidTr="51DD36B7">
        <w:trPr>
          <w:trHeight w:val="300"/>
        </w:trPr>
        <w:tc>
          <w:tcPr>
            <w:tcW w:w="1276" w:type="dxa"/>
          </w:tcPr>
          <w:p w14:paraId="7553E498" w14:textId="77777777" w:rsidR="00FA2A05" w:rsidRPr="00F62D91" w:rsidRDefault="00FA2A05" w:rsidP="00F62D91">
            <w:r w:rsidRPr="00F62D91">
              <w:rPr>
                <w:rFonts w:ascii="Verdana" w:hAnsi="Verdana"/>
                <w:sz w:val="18"/>
                <w:szCs w:val="18"/>
              </w:rPr>
              <w:t>44</w:t>
            </w:r>
          </w:p>
        </w:tc>
        <w:tc>
          <w:tcPr>
            <w:tcW w:w="1418" w:type="dxa"/>
          </w:tcPr>
          <w:p w14:paraId="2E7585D8" w14:textId="77777777" w:rsidR="00FA2A05" w:rsidRPr="009B34FA" w:rsidRDefault="00FA2A05" w:rsidP="00F62D91">
            <w:r w:rsidRPr="009B34FA">
              <w:rPr>
                <w:rFonts w:ascii="Verdana" w:hAnsi="Verdana"/>
                <w:sz w:val="18"/>
                <w:szCs w:val="18"/>
              </w:rPr>
              <w:t>A 1487</w:t>
            </w:r>
          </w:p>
        </w:tc>
        <w:tc>
          <w:tcPr>
            <w:tcW w:w="2578" w:type="dxa"/>
          </w:tcPr>
          <w:p w14:paraId="31C06B8B" w14:textId="6D8C3E79" w:rsidR="00FA2A05" w:rsidRPr="009B34FA" w:rsidRDefault="00FA2A05" w:rsidP="0058439C">
            <w:pPr>
              <w:rPr>
                <w:rFonts w:ascii="Verdana" w:hAnsi="Verdana"/>
                <w:sz w:val="18"/>
                <w:szCs w:val="18"/>
              </w:rPr>
            </w:pPr>
            <w:r w:rsidRPr="009B34FA">
              <w:rPr>
                <w:rFonts w:ascii="Verdana" w:hAnsi="Verdana"/>
                <w:sz w:val="18"/>
                <w:szCs w:val="18"/>
              </w:rPr>
              <w:t>Verkeer</w:t>
            </w:r>
          </w:p>
          <w:p w14:paraId="6A59C39F" w14:textId="4F2713D0" w:rsidR="00FA2A05" w:rsidRPr="009B34FA" w:rsidRDefault="44BEE11A" w:rsidP="0058439C">
            <w:pPr>
              <w:ind w:left="-36"/>
              <w:rPr>
                <w:rFonts w:ascii="Verdana" w:hAnsi="Verdana"/>
                <w:sz w:val="18"/>
                <w:szCs w:val="18"/>
              </w:rPr>
            </w:pPr>
            <w:r w:rsidRPr="4E0F2A2A">
              <w:rPr>
                <w:rFonts w:ascii="Verdana" w:hAnsi="Verdana"/>
                <w:sz w:val="18"/>
                <w:szCs w:val="18"/>
              </w:rPr>
              <w:t xml:space="preserve"> </w:t>
            </w:r>
            <w:r w:rsidR="00FA2A05" w:rsidRPr="009B34FA">
              <w:rPr>
                <w:rFonts w:ascii="Verdana" w:hAnsi="Verdana"/>
                <w:sz w:val="18"/>
                <w:szCs w:val="18"/>
              </w:rPr>
              <w:t>Archeologie 3A en 2</w:t>
            </w:r>
          </w:p>
        </w:tc>
        <w:tc>
          <w:tcPr>
            <w:tcW w:w="3694" w:type="dxa"/>
          </w:tcPr>
          <w:p w14:paraId="10B29E9B" w14:textId="610788C4" w:rsidR="00FA2A05" w:rsidRPr="009B34FA" w:rsidRDefault="1969E2D5" w:rsidP="00F62D91">
            <w:pPr>
              <w:rPr>
                <w:rFonts w:ascii="Verdana" w:hAnsi="Verdana"/>
                <w:sz w:val="18"/>
                <w:szCs w:val="18"/>
              </w:rPr>
            </w:pPr>
            <w:r w:rsidRPr="4E0F2A2A">
              <w:rPr>
                <w:rFonts w:ascii="Verdana" w:hAnsi="Verdana"/>
                <w:sz w:val="18"/>
                <w:szCs w:val="18"/>
              </w:rPr>
              <w:t>Grasland</w:t>
            </w:r>
          </w:p>
        </w:tc>
      </w:tr>
      <w:tr w:rsidR="00FA2A05" w:rsidRPr="00F62D91" w14:paraId="1DC38122" w14:textId="77777777" w:rsidTr="51DD36B7">
        <w:trPr>
          <w:trHeight w:val="300"/>
        </w:trPr>
        <w:tc>
          <w:tcPr>
            <w:tcW w:w="1276" w:type="dxa"/>
          </w:tcPr>
          <w:p w14:paraId="283BE3DA" w14:textId="77777777" w:rsidR="00FA2A05" w:rsidRPr="00F62D91" w:rsidRDefault="00FA2A05" w:rsidP="00F62D91">
            <w:pPr>
              <w:rPr>
                <w:rFonts w:ascii="Verdana" w:hAnsi="Verdana"/>
                <w:sz w:val="18"/>
                <w:szCs w:val="18"/>
              </w:rPr>
            </w:pPr>
            <w:r w:rsidRPr="00F62D91">
              <w:rPr>
                <w:rFonts w:ascii="Verdana" w:hAnsi="Verdana"/>
                <w:sz w:val="18"/>
                <w:szCs w:val="18"/>
              </w:rPr>
              <w:t>45</w:t>
            </w:r>
          </w:p>
        </w:tc>
        <w:tc>
          <w:tcPr>
            <w:tcW w:w="1418" w:type="dxa"/>
          </w:tcPr>
          <w:p w14:paraId="1CA0D8F8" w14:textId="77777777" w:rsidR="00FA2A05" w:rsidRPr="009B34FA" w:rsidRDefault="00FA2A05" w:rsidP="00F62D91">
            <w:pPr>
              <w:rPr>
                <w:rFonts w:ascii="Verdana" w:hAnsi="Verdana"/>
                <w:sz w:val="18"/>
                <w:szCs w:val="18"/>
              </w:rPr>
            </w:pPr>
            <w:r w:rsidRPr="009B34FA">
              <w:rPr>
                <w:rFonts w:ascii="Verdana" w:hAnsi="Verdana"/>
                <w:sz w:val="18"/>
                <w:szCs w:val="18"/>
              </w:rPr>
              <w:t>A 1488</w:t>
            </w:r>
          </w:p>
        </w:tc>
        <w:tc>
          <w:tcPr>
            <w:tcW w:w="2578" w:type="dxa"/>
          </w:tcPr>
          <w:p w14:paraId="4A2190E2" w14:textId="676E7462" w:rsidR="00FA2A05" w:rsidRPr="009B34FA" w:rsidRDefault="00FA2A05" w:rsidP="0058439C">
            <w:pPr>
              <w:rPr>
                <w:rFonts w:ascii="Verdana" w:hAnsi="Verdana"/>
                <w:sz w:val="18"/>
                <w:szCs w:val="18"/>
              </w:rPr>
            </w:pPr>
            <w:r w:rsidRPr="009B34FA">
              <w:rPr>
                <w:rFonts w:ascii="Verdana" w:hAnsi="Verdana"/>
                <w:sz w:val="18"/>
                <w:szCs w:val="18"/>
              </w:rPr>
              <w:t>Verkeer</w:t>
            </w:r>
          </w:p>
          <w:p w14:paraId="53A7951F" w14:textId="742EF521" w:rsidR="00FA2A05" w:rsidRPr="009B34FA" w:rsidRDefault="7B234042" w:rsidP="0058439C">
            <w:pPr>
              <w:ind w:left="-36"/>
              <w:rPr>
                <w:rFonts w:ascii="Verdana" w:hAnsi="Verdana"/>
                <w:sz w:val="18"/>
                <w:szCs w:val="18"/>
              </w:rPr>
            </w:pPr>
            <w:r w:rsidRPr="4E0F2A2A">
              <w:rPr>
                <w:rFonts w:ascii="Verdana" w:hAnsi="Verdana"/>
                <w:sz w:val="18"/>
                <w:szCs w:val="18"/>
              </w:rPr>
              <w:t xml:space="preserve"> </w:t>
            </w:r>
            <w:r w:rsidR="00FA2A05" w:rsidRPr="009B34FA">
              <w:rPr>
                <w:rFonts w:ascii="Verdana" w:hAnsi="Verdana"/>
                <w:sz w:val="18"/>
                <w:szCs w:val="18"/>
              </w:rPr>
              <w:t>Archeologie 3A</w:t>
            </w:r>
          </w:p>
        </w:tc>
        <w:tc>
          <w:tcPr>
            <w:tcW w:w="3694" w:type="dxa"/>
          </w:tcPr>
          <w:p w14:paraId="5F10ACD6" w14:textId="3844291C" w:rsidR="00FA2A05" w:rsidRPr="009B34FA" w:rsidRDefault="1DD42BFE" w:rsidP="00F62D91">
            <w:pPr>
              <w:rPr>
                <w:rFonts w:ascii="Verdana" w:hAnsi="Verdana"/>
                <w:sz w:val="18"/>
                <w:szCs w:val="18"/>
              </w:rPr>
            </w:pPr>
            <w:r w:rsidRPr="4E0F2A2A">
              <w:rPr>
                <w:rFonts w:ascii="Verdana" w:hAnsi="Verdana"/>
                <w:sz w:val="18"/>
                <w:szCs w:val="18"/>
              </w:rPr>
              <w:t>Grasland</w:t>
            </w:r>
          </w:p>
        </w:tc>
      </w:tr>
      <w:tr w:rsidR="00FA2A05" w:rsidRPr="00F62D91" w14:paraId="65E75426" w14:textId="77777777" w:rsidTr="51DD36B7">
        <w:trPr>
          <w:trHeight w:val="300"/>
        </w:trPr>
        <w:tc>
          <w:tcPr>
            <w:tcW w:w="1276" w:type="dxa"/>
          </w:tcPr>
          <w:p w14:paraId="646E03A8" w14:textId="77777777" w:rsidR="00FA2A05" w:rsidRPr="00F62D91" w:rsidRDefault="00FA2A05" w:rsidP="00F62D91">
            <w:pPr>
              <w:rPr>
                <w:rFonts w:ascii="Verdana" w:hAnsi="Verdana"/>
                <w:sz w:val="18"/>
                <w:szCs w:val="18"/>
              </w:rPr>
            </w:pPr>
            <w:r w:rsidRPr="00F62D91">
              <w:rPr>
                <w:rFonts w:ascii="Verdana" w:hAnsi="Verdana"/>
                <w:sz w:val="18"/>
                <w:szCs w:val="18"/>
              </w:rPr>
              <w:t>67</w:t>
            </w:r>
          </w:p>
        </w:tc>
        <w:tc>
          <w:tcPr>
            <w:tcW w:w="1418" w:type="dxa"/>
          </w:tcPr>
          <w:p w14:paraId="6B8F2C67" w14:textId="77777777" w:rsidR="00FA2A05" w:rsidRPr="009B34FA" w:rsidRDefault="00FA2A05" w:rsidP="00F62D91">
            <w:pPr>
              <w:rPr>
                <w:rFonts w:ascii="Verdana" w:hAnsi="Verdana"/>
                <w:sz w:val="18"/>
                <w:szCs w:val="18"/>
              </w:rPr>
            </w:pPr>
            <w:r w:rsidRPr="009B34FA">
              <w:rPr>
                <w:rFonts w:ascii="Verdana" w:hAnsi="Verdana"/>
                <w:sz w:val="18"/>
                <w:szCs w:val="18"/>
              </w:rPr>
              <w:t xml:space="preserve">A 1323  </w:t>
            </w:r>
          </w:p>
        </w:tc>
        <w:tc>
          <w:tcPr>
            <w:tcW w:w="2578" w:type="dxa"/>
          </w:tcPr>
          <w:p w14:paraId="51F0D05E" w14:textId="6772FC81" w:rsidR="00FA2A05" w:rsidRPr="009B34FA" w:rsidRDefault="0956BAA7" w:rsidP="00F62D91">
            <w:pPr>
              <w:ind w:left="-36"/>
              <w:rPr>
                <w:rFonts w:ascii="Verdana" w:hAnsi="Verdana"/>
                <w:sz w:val="18"/>
                <w:szCs w:val="18"/>
              </w:rPr>
            </w:pPr>
            <w:r w:rsidRPr="4E0F2A2A">
              <w:rPr>
                <w:rFonts w:ascii="Verdana" w:hAnsi="Verdana"/>
                <w:sz w:val="18"/>
                <w:szCs w:val="18"/>
              </w:rPr>
              <w:t xml:space="preserve"> </w:t>
            </w:r>
            <w:r w:rsidR="00FA2A05" w:rsidRPr="009B34FA">
              <w:rPr>
                <w:rFonts w:ascii="Verdana" w:hAnsi="Verdana"/>
                <w:sz w:val="18"/>
                <w:szCs w:val="18"/>
              </w:rPr>
              <w:t>Verkeer</w:t>
            </w:r>
          </w:p>
          <w:p w14:paraId="43217E32" w14:textId="264746D6" w:rsidR="00FA2A05" w:rsidRPr="009B34FA" w:rsidRDefault="0956BAA7" w:rsidP="00504C33">
            <w:pPr>
              <w:ind w:left="-36"/>
              <w:rPr>
                <w:rFonts w:ascii="Verdana" w:hAnsi="Verdana"/>
                <w:sz w:val="18"/>
                <w:szCs w:val="18"/>
              </w:rPr>
            </w:pPr>
            <w:r w:rsidRPr="4E0F2A2A">
              <w:rPr>
                <w:rFonts w:ascii="Verdana" w:hAnsi="Verdana"/>
                <w:sz w:val="18"/>
                <w:szCs w:val="18"/>
              </w:rPr>
              <w:t xml:space="preserve"> </w:t>
            </w:r>
            <w:r w:rsidR="00FA2A05" w:rsidRPr="009B34FA">
              <w:rPr>
                <w:rFonts w:ascii="Verdana" w:hAnsi="Verdana"/>
                <w:sz w:val="18"/>
                <w:szCs w:val="18"/>
              </w:rPr>
              <w:t>Archeologie 2</w:t>
            </w:r>
          </w:p>
        </w:tc>
        <w:tc>
          <w:tcPr>
            <w:tcW w:w="3694" w:type="dxa"/>
          </w:tcPr>
          <w:p w14:paraId="76F31130" w14:textId="708C9DB4" w:rsidR="00FA2A05" w:rsidRPr="009B34FA" w:rsidRDefault="4C0B6AD1" w:rsidP="00F62D91">
            <w:pPr>
              <w:ind w:left="-36"/>
              <w:rPr>
                <w:rFonts w:ascii="Verdana" w:hAnsi="Verdana"/>
                <w:sz w:val="18"/>
                <w:szCs w:val="18"/>
              </w:rPr>
            </w:pPr>
            <w:r w:rsidRPr="4E0F2A2A">
              <w:rPr>
                <w:rFonts w:ascii="Verdana" w:hAnsi="Verdana"/>
                <w:sz w:val="18"/>
                <w:szCs w:val="18"/>
              </w:rPr>
              <w:t xml:space="preserve"> </w:t>
            </w:r>
            <w:r w:rsidR="62BA26FF" w:rsidRPr="4E0F2A2A">
              <w:rPr>
                <w:rFonts w:ascii="Verdana" w:hAnsi="Verdana"/>
                <w:sz w:val="18"/>
                <w:szCs w:val="18"/>
              </w:rPr>
              <w:t>Bouwland</w:t>
            </w:r>
          </w:p>
        </w:tc>
      </w:tr>
      <w:tr w:rsidR="00FA2A05" w:rsidRPr="00F62D91" w14:paraId="1408F0E9" w14:textId="77777777" w:rsidTr="51DD36B7">
        <w:trPr>
          <w:trHeight w:val="300"/>
        </w:trPr>
        <w:tc>
          <w:tcPr>
            <w:tcW w:w="1276" w:type="dxa"/>
          </w:tcPr>
          <w:p w14:paraId="2DE36A85" w14:textId="77777777" w:rsidR="00FA2A05" w:rsidRPr="00F62D91" w:rsidRDefault="00FA2A05" w:rsidP="00F62D91">
            <w:pPr>
              <w:rPr>
                <w:rFonts w:ascii="Verdana" w:hAnsi="Verdana"/>
                <w:sz w:val="18"/>
                <w:szCs w:val="18"/>
              </w:rPr>
            </w:pPr>
            <w:r w:rsidRPr="00F62D91">
              <w:rPr>
                <w:rFonts w:ascii="Verdana" w:hAnsi="Verdana"/>
                <w:sz w:val="18"/>
                <w:szCs w:val="18"/>
              </w:rPr>
              <w:t>68</w:t>
            </w:r>
          </w:p>
        </w:tc>
        <w:tc>
          <w:tcPr>
            <w:tcW w:w="1418" w:type="dxa"/>
          </w:tcPr>
          <w:p w14:paraId="087A30AF" w14:textId="77777777" w:rsidR="00FA2A05" w:rsidRPr="00F62D91" w:rsidRDefault="00FA2A05" w:rsidP="00F62D91">
            <w:pPr>
              <w:rPr>
                <w:rFonts w:ascii="Verdana" w:hAnsi="Verdana"/>
                <w:sz w:val="18"/>
                <w:szCs w:val="18"/>
              </w:rPr>
            </w:pPr>
            <w:r w:rsidRPr="00F62D91">
              <w:rPr>
                <w:rFonts w:ascii="Verdana" w:hAnsi="Verdana"/>
                <w:sz w:val="18"/>
                <w:szCs w:val="18"/>
              </w:rPr>
              <w:t>A 1299</w:t>
            </w:r>
          </w:p>
        </w:tc>
        <w:tc>
          <w:tcPr>
            <w:tcW w:w="2578" w:type="dxa"/>
          </w:tcPr>
          <w:p w14:paraId="281D6971" w14:textId="176B9434" w:rsidR="00FA2A05" w:rsidRPr="00F62D91" w:rsidRDefault="1DCB257E" w:rsidP="00F62D91">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Verkeer</w:t>
            </w:r>
          </w:p>
          <w:p w14:paraId="6C671FD8" w14:textId="2777CE7F" w:rsidR="00FA2A05" w:rsidRPr="00F62D91" w:rsidRDefault="44AF1B94" w:rsidP="00504C33">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Archeologie 2</w:t>
            </w:r>
          </w:p>
        </w:tc>
        <w:tc>
          <w:tcPr>
            <w:tcW w:w="3694" w:type="dxa"/>
          </w:tcPr>
          <w:p w14:paraId="4B3D91A3" w14:textId="138995A9" w:rsidR="00FA2A05" w:rsidRPr="00F62D91" w:rsidRDefault="3F5F7A3F" w:rsidP="00F62D91">
            <w:pPr>
              <w:ind w:left="-36"/>
              <w:rPr>
                <w:rFonts w:ascii="Verdana" w:hAnsi="Verdana"/>
                <w:sz w:val="18"/>
                <w:szCs w:val="18"/>
              </w:rPr>
            </w:pPr>
            <w:r w:rsidRPr="4E0F2A2A">
              <w:rPr>
                <w:rFonts w:ascii="Verdana" w:hAnsi="Verdana"/>
                <w:sz w:val="18"/>
                <w:szCs w:val="18"/>
              </w:rPr>
              <w:t>Grasland</w:t>
            </w:r>
          </w:p>
        </w:tc>
      </w:tr>
      <w:tr w:rsidR="00321AB5" w:rsidRPr="00F62D91" w14:paraId="0FA6922D" w14:textId="77777777" w:rsidTr="008242FF">
        <w:trPr>
          <w:trHeight w:val="300"/>
        </w:trPr>
        <w:tc>
          <w:tcPr>
            <w:tcW w:w="1276" w:type="dxa"/>
          </w:tcPr>
          <w:p w14:paraId="4E0BCF5B" w14:textId="03B2350E" w:rsidR="00321AB5" w:rsidRPr="00F62D91" w:rsidRDefault="00321AB5" w:rsidP="00F62D91">
            <w:pPr>
              <w:rPr>
                <w:rFonts w:ascii="Verdana" w:hAnsi="Verdana"/>
                <w:sz w:val="18"/>
                <w:szCs w:val="18"/>
              </w:rPr>
            </w:pPr>
            <w:r>
              <w:rPr>
                <w:rFonts w:ascii="Verdana" w:hAnsi="Verdana"/>
                <w:sz w:val="18"/>
                <w:szCs w:val="18"/>
              </w:rPr>
              <w:t>69</w:t>
            </w:r>
          </w:p>
        </w:tc>
        <w:tc>
          <w:tcPr>
            <w:tcW w:w="1418" w:type="dxa"/>
          </w:tcPr>
          <w:p w14:paraId="361EAC9A" w14:textId="09DD5372" w:rsidR="00321AB5" w:rsidRPr="00F62D91" w:rsidRDefault="00EA29B7" w:rsidP="00F62D91">
            <w:pPr>
              <w:rPr>
                <w:rFonts w:ascii="Verdana" w:hAnsi="Verdana"/>
                <w:sz w:val="18"/>
                <w:szCs w:val="18"/>
              </w:rPr>
            </w:pPr>
            <w:r>
              <w:rPr>
                <w:rFonts w:ascii="Verdana" w:hAnsi="Verdana"/>
                <w:sz w:val="18"/>
                <w:szCs w:val="18"/>
              </w:rPr>
              <w:t>A 1299</w:t>
            </w:r>
          </w:p>
        </w:tc>
        <w:tc>
          <w:tcPr>
            <w:tcW w:w="2578" w:type="dxa"/>
          </w:tcPr>
          <w:p w14:paraId="654FF020" w14:textId="38687F0B" w:rsidR="00321AB5" w:rsidRDefault="44AF1B94" w:rsidP="00F62D91">
            <w:pPr>
              <w:ind w:left="-36"/>
              <w:rPr>
                <w:rFonts w:ascii="Verdana" w:hAnsi="Verdana"/>
                <w:sz w:val="18"/>
                <w:szCs w:val="18"/>
              </w:rPr>
            </w:pPr>
            <w:r w:rsidRPr="4E0F2A2A">
              <w:rPr>
                <w:rFonts w:ascii="Verdana" w:hAnsi="Verdana"/>
                <w:sz w:val="18"/>
                <w:szCs w:val="18"/>
              </w:rPr>
              <w:t xml:space="preserve"> </w:t>
            </w:r>
            <w:r w:rsidR="76079DC7" w:rsidRPr="4E0F2A2A">
              <w:rPr>
                <w:rFonts w:ascii="Verdana" w:hAnsi="Verdana"/>
                <w:sz w:val="18"/>
                <w:szCs w:val="18"/>
              </w:rPr>
              <w:t>Verkeer</w:t>
            </w:r>
          </w:p>
          <w:p w14:paraId="51D061EB" w14:textId="3CD5C584" w:rsidR="00EA29B7" w:rsidRPr="00F62D91" w:rsidRDefault="69837D79" w:rsidP="00F62D91">
            <w:pPr>
              <w:ind w:left="-36"/>
              <w:rPr>
                <w:rFonts w:ascii="Verdana" w:hAnsi="Verdana"/>
                <w:sz w:val="18"/>
                <w:szCs w:val="18"/>
              </w:rPr>
            </w:pPr>
            <w:r w:rsidRPr="4E0F2A2A">
              <w:rPr>
                <w:rFonts w:ascii="Verdana" w:hAnsi="Verdana"/>
                <w:sz w:val="18"/>
                <w:szCs w:val="18"/>
              </w:rPr>
              <w:t xml:space="preserve"> </w:t>
            </w:r>
            <w:r w:rsidR="76079DC7" w:rsidRPr="4E0F2A2A">
              <w:rPr>
                <w:rFonts w:ascii="Verdana" w:hAnsi="Verdana"/>
                <w:sz w:val="18"/>
                <w:szCs w:val="18"/>
              </w:rPr>
              <w:t>Archeologie 2</w:t>
            </w:r>
          </w:p>
        </w:tc>
        <w:tc>
          <w:tcPr>
            <w:tcW w:w="3694" w:type="dxa"/>
          </w:tcPr>
          <w:p w14:paraId="42494345" w14:textId="6557F27D" w:rsidR="00321AB5" w:rsidRPr="00F62D91" w:rsidRDefault="595167E0" w:rsidP="00F62D91">
            <w:pPr>
              <w:ind w:left="-36"/>
              <w:rPr>
                <w:rFonts w:ascii="Verdana" w:hAnsi="Verdana"/>
                <w:sz w:val="18"/>
                <w:szCs w:val="18"/>
              </w:rPr>
            </w:pPr>
            <w:r w:rsidRPr="4E0F2A2A">
              <w:rPr>
                <w:rFonts w:ascii="Verdana" w:hAnsi="Verdana"/>
                <w:sz w:val="18"/>
                <w:szCs w:val="18"/>
              </w:rPr>
              <w:t>Bouwland</w:t>
            </w:r>
          </w:p>
        </w:tc>
      </w:tr>
      <w:tr w:rsidR="00684BD3" w:rsidRPr="00F62D91" w14:paraId="33B56A06" w14:textId="77777777" w:rsidTr="008242FF">
        <w:trPr>
          <w:trHeight w:val="435"/>
        </w:trPr>
        <w:tc>
          <w:tcPr>
            <w:tcW w:w="8966" w:type="dxa"/>
            <w:gridSpan w:val="4"/>
          </w:tcPr>
          <w:p w14:paraId="19119245" w14:textId="77777777" w:rsidR="003B30D9" w:rsidRDefault="003B30D9" w:rsidP="00F62D91">
            <w:pPr>
              <w:ind w:left="-36"/>
              <w:rPr>
                <w:rFonts w:ascii="Verdana" w:hAnsi="Verdana"/>
                <w:sz w:val="18"/>
                <w:szCs w:val="18"/>
              </w:rPr>
            </w:pPr>
          </w:p>
          <w:p w14:paraId="27D03EE7" w14:textId="77777777" w:rsidR="003B30D9" w:rsidRDefault="00C85861" w:rsidP="003B30D9">
            <w:pPr>
              <w:ind w:left="-36"/>
              <w:rPr>
                <w:rFonts w:ascii="Verdana" w:hAnsi="Verdana"/>
                <w:b/>
                <w:bCs/>
                <w:sz w:val="18"/>
                <w:szCs w:val="18"/>
              </w:rPr>
            </w:pPr>
            <w:r w:rsidRPr="003B30D9">
              <w:rPr>
                <w:rFonts w:ascii="Verdana" w:hAnsi="Verdana"/>
                <w:b/>
                <w:bCs/>
                <w:sz w:val="18"/>
                <w:szCs w:val="18"/>
              </w:rPr>
              <w:t>Kadastraal bekend</w:t>
            </w:r>
            <w:r w:rsidR="007B41CB" w:rsidRPr="003B30D9">
              <w:rPr>
                <w:rFonts w:ascii="Verdana" w:hAnsi="Verdana"/>
                <w:b/>
                <w:bCs/>
                <w:sz w:val="18"/>
                <w:szCs w:val="18"/>
              </w:rPr>
              <w:t>:</w:t>
            </w:r>
            <w:r w:rsidRPr="003B30D9">
              <w:rPr>
                <w:rFonts w:ascii="Verdana" w:hAnsi="Verdana"/>
                <w:b/>
                <w:bCs/>
                <w:sz w:val="18"/>
                <w:szCs w:val="18"/>
              </w:rPr>
              <w:t xml:space="preserve"> Gemeente Hazerswoude:</w:t>
            </w:r>
          </w:p>
          <w:p w14:paraId="01D717B7" w14:textId="1D844E7C" w:rsidR="003B30D9" w:rsidRPr="003B30D9" w:rsidRDefault="003B30D9" w:rsidP="003B30D9">
            <w:pPr>
              <w:ind w:left="-36"/>
              <w:rPr>
                <w:rFonts w:ascii="Verdana" w:hAnsi="Verdana"/>
                <w:b/>
                <w:bCs/>
                <w:sz w:val="18"/>
                <w:szCs w:val="18"/>
              </w:rPr>
            </w:pPr>
          </w:p>
        </w:tc>
      </w:tr>
      <w:tr w:rsidR="00FA2A05" w:rsidRPr="00F62D91" w14:paraId="073ECEB4" w14:textId="77777777" w:rsidTr="51DD36B7">
        <w:trPr>
          <w:trHeight w:val="300"/>
        </w:trPr>
        <w:tc>
          <w:tcPr>
            <w:tcW w:w="1276" w:type="dxa"/>
          </w:tcPr>
          <w:p w14:paraId="2B493015" w14:textId="77777777" w:rsidR="00FA2A05" w:rsidRPr="00F62D91" w:rsidRDefault="00FA2A05" w:rsidP="00F62D91">
            <w:pPr>
              <w:rPr>
                <w:rFonts w:ascii="Verdana" w:hAnsi="Verdana"/>
                <w:sz w:val="18"/>
                <w:szCs w:val="18"/>
              </w:rPr>
            </w:pPr>
            <w:r w:rsidRPr="00F62D91">
              <w:rPr>
                <w:rFonts w:ascii="Verdana" w:hAnsi="Verdana"/>
                <w:sz w:val="18"/>
                <w:szCs w:val="18"/>
              </w:rPr>
              <w:t>70</w:t>
            </w:r>
          </w:p>
        </w:tc>
        <w:tc>
          <w:tcPr>
            <w:tcW w:w="1418" w:type="dxa"/>
          </w:tcPr>
          <w:p w14:paraId="31C65CAA" w14:textId="77777777" w:rsidR="00FA2A05" w:rsidRPr="00F62D91" w:rsidRDefault="00FA2A05" w:rsidP="00F62D91">
            <w:pPr>
              <w:rPr>
                <w:rFonts w:ascii="Verdana" w:hAnsi="Verdana"/>
                <w:sz w:val="18"/>
                <w:szCs w:val="18"/>
              </w:rPr>
            </w:pPr>
            <w:r w:rsidRPr="00F62D91">
              <w:rPr>
                <w:rFonts w:ascii="Verdana" w:hAnsi="Verdana"/>
                <w:sz w:val="18"/>
                <w:szCs w:val="18"/>
              </w:rPr>
              <w:t>E 1794</w:t>
            </w:r>
          </w:p>
        </w:tc>
        <w:tc>
          <w:tcPr>
            <w:tcW w:w="2578" w:type="dxa"/>
          </w:tcPr>
          <w:p w14:paraId="1A38860D" w14:textId="6D50BB5D" w:rsidR="00FA2A05" w:rsidRPr="00F62D91" w:rsidRDefault="1673C9A6" w:rsidP="00F62D91">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Verkeer</w:t>
            </w:r>
          </w:p>
          <w:p w14:paraId="6B39AD94" w14:textId="4603EBB3" w:rsidR="00FA2A05" w:rsidRPr="00F62D91" w:rsidRDefault="4DAC4E90" w:rsidP="00504C33">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Archeologie 5B</w:t>
            </w:r>
          </w:p>
        </w:tc>
        <w:tc>
          <w:tcPr>
            <w:tcW w:w="3694" w:type="dxa"/>
          </w:tcPr>
          <w:p w14:paraId="1EC50433" w14:textId="3F407F1D" w:rsidR="00FA2A05" w:rsidRPr="00F62D91" w:rsidRDefault="594CE23A" w:rsidP="00F62D91">
            <w:pPr>
              <w:ind w:left="-36"/>
              <w:rPr>
                <w:rFonts w:ascii="Verdana" w:hAnsi="Verdana"/>
                <w:sz w:val="18"/>
                <w:szCs w:val="18"/>
              </w:rPr>
            </w:pPr>
            <w:r w:rsidRPr="4E0F2A2A">
              <w:rPr>
                <w:rFonts w:ascii="Verdana" w:hAnsi="Verdana"/>
                <w:sz w:val="18"/>
                <w:szCs w:val="18"/>
              </w:rPr>
              <w:t>Bouwland</w:t>
            </w:r>
          </w:p>
        </w:tc>
      </w:tr>
      <w:tr w:rsidR="00FA2A05" w:rsidRPr="00F62D91" w14:paraId="711339C6" w14:textId="77777777" w:rsidTr="51DD36B7">
        <w:trPr>
          <w:trHeight w:val="300"/>
        </w:trPr>
        <w:tc>
          <w:tcPr>
            <w:tcW w:w="1276" w:type="dxa"/>
          </w:tcPr>
          <w:p w14:paraId="0F8C8F62" w14:textId="77777777" w:rsidR="00FA2A05" w:rsidRPr="00F62D91" w:rsidRDefault="00FA2A05" w:rsidP="00F62D91">
            <w:pPr>
              <w:rPr>
                <w:rFonts w:ascii="Verdana" w:hAnsi="Verdana"/>
                <w:sz w:val="18"/>
                <w:szCs w:val="18"/>
              </w:rPr>
            </w:pPr>
            <w:r w:rsidRPr="00F62D91">
              <w:rPr>
                <w:rFonts w:ascii="Verdana" w:hAnsi="Verdana"/>
                <w:sz w:val="18"/>
                <w:szCs w:val="18"/>
              </w:rPr>
              <w:t>71</w:t>
            </w:r>
          </w:p>
        </w:tc>
        <w:tc>
          <w:tcPr>
            <w:tcW w:w="1418" w:type="dxa"/>
          </w:tcPr>
          <w:p w14:paraId="1E655ABA" w14:textId="77777777" w:rsidR="00FA2A05" w:rsidRPr="00F62D91" w:rsidRDefault="00FA2A05" w:rsidP="00F62D91">
            <w:pPr>
              <w:rPr>
                <w:rFonts w:ascii="Verdana" w:hAnsi="Verdana"/>
                <w:sz w:val="18"/>
                <w:szCs w:val="18"/>
              </w:rPr>
            </w:pPr>
            <w:r w:rsidRPr="00F62D91">
              <w:rPr>
                <w:rFonts w:ascii="Verdana" w:hAnsi="Verdana"/>
                <w:sz w:val="18"/>
                <w:szCs w:val="18"/>
              </w:rPr>
              <w:t xml:space="preserve">E 1774 </w:t>
            </w:r>
          </w:p>
        </w:tc>
        <w:tc>
          <w:tcPr>
            <w:tcW w:w="2578" w:type="dxa"/>
          </w:tcPr>
          <w:p w14:paraId="55EB8BCC" w14:textId="3A29E9AF" w:rsidR="00FA2A05" w:rsidRPr="00F62D91" w:rsidRDefault="00FA2A05" w:rsidP="00F62D91">
            <w:pPr>
              <w:rPr>
                <w:rFonts w:ascii="Verdana" w:hAnsi="Verdana"/>
                <w:sz w:val="18"/>
                <w:szCs w:val="18"/>
              </w:rPr>
            </w:pPr>
            <w:r w:rsidRPr="00F62D91">
              <w:rPr>
                <w:rFonts w:ascii="Verdana" w:hAnsi="Verdana"/>
                <w:sz w:val="18"/>
                <w:szCs w:val="18"/>
              </w:rPr>
              <w:t>Verkeer</w:t>
            </w:r>
          </w:p>
          <w:p w14:paraId="7E25C9E6" w14:textId="2C80DEE7" w:rsidR="00FA2A05" w:rsidRPr="00F62D91" w:rsidRDefault="1D3CD90C" w:rsidP="00504C33">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Archeologie 5B</w:t>
            </w:r>
          </w:p>
        </w:tc>
        <w:tc>
          <w:tcPr>
            <w:tcW w:w="3694" w:type="dxa"/>
          </w:tcPr>
          <w:p w14:paraId="0ABF89B9" w14:textId="1E60171F" w:rsidR="00FA2A05" w:rsidRPr="00F62D91" w:rsidRDefault="263D906E" w:rsidP="00F62D91">
            <w:pPr>
              <w:rPr>
                <w:rFonts w:ascii="Verdana" w:hAnsi="Verdana"/>
                <w:sz w:val="18"/>
                <w:szCs w:val="18"/>
              </w:rPr>
            </w:pPr>
            <w:r w:rsidRPr="4E0F2A2A">
              <w:rPr>
                <w:rFonts w:ascii="Verdana" w:hAnsi="Verdana"/>
                <w:sz w:val="18"/>
                <w:szCs w:val="18"/>
              </w:rPr>
              <w:t>Bouwland</w:t>
            </w:r>
          </w:p>
        </w:tc>
      </w:tr>
      <w:tr w:rsidR="00FA2A05" w:rsidRPr="00F62D91" w14:paraId="0FF5D371" w14:textId="77777777" w:rsidTr="51DD36B7">
        <w:trPr>
          <w:trHeight w:val="300"/>
        </w:trPr>
        <w:tc>
          <w:tcPr>
            <w:tcW w:w="1276" w:type="dxa"/>
          </w:tcPr>
          <w:p w14:paraId="26C1BB45" w14:textId="77777777" w:rsidR="00FA2A05" w:rsidRPr="00F62D91" w:rsidRDefault="00FA2A05" w:rsidP="00F62D91">
            <w:pPr>
              <w:rPr>
                <w:rFonts w:ascii="Verdana" w:hAnsi="Verdana"/>
                <w:sz w:val="18"/>
                <w:szCs w:val="18"/>
              </w:rPr>
            </w:pPr>
            <w:r w:rsidRPr="00F62D91">
              <w:rPr>
                <w:rFonts w:ascii="Verdana" w:hAnsi="Verdana"/>
                <w:sz w:val="18"/>
                <w:szCs w:val="18"/>
              </w:rPr>
              <w:t>72</w:t>
            </w:r>
          </w:p>
        </w:tc>
        <w:tc>
          <w:tcPr>
            <w:tcW w:w="1418" w:type="dxa"/>
          </w:tcPr>
          <w:p w14:paraId="713A1DF4" w14:textId="77777777" w:rsidR="00FA2A05" w:rsidRPr="00F62D91" w:rsidRDefault="00FA2A05" w:rsidP="00F62D91">
            <w:pPr>
              <w:rPr>
                <w:rFonts w:ascii="Verdana" w:hAnsi="Verdana"/>
                <w:sz w:val="18"/>
                <w:szCs w:val="18"/>
              </w:rPr>
            </w:pPr>
            <w:r w:rsidRPr="00F62D91">
              <w:rPr>
                <w:rFonts w:ascii="Verdana" w:hAnsi="Verdana"/>
                <w:sz w:val="18"/>
                <w:szCs w:val="18"/>
              </w:rPr>
              <w:t>E 3575</w:t>
            </w:r>
          </w:p>
        </w:tc>
        <w:tc>
          <w:tcPr>
            <w:tcW w:w="2578" w:type="dxa"/>
          </w:tcPr>
          <w:p w14:paraId="4BB4F5DC" w14:textId="423E3E23" w:rsidR="00FA2A05" w:rsidRPr="00F62D91" w:rsidRDefault="00FA2A05" w:rsidP="00F62D91">
            <w:pPr>
              <w:rPr>
                <w:rFonts w:ascii="Verdana" w:hAnsi="Verdana"/>
                <w:sz w:val="18"/>
                <w:szCs w:val="18"/>
              </w:rPr>
            </w:pPr>
            <w:r w:rsidRPr="00F62D91">
              <w:rPr>
                <w:rFonts w:ascii="Verdana" w:hAnsi="Verdana"/>
                <w:sz w:val="18"/>
                <w:szCs w:val="18"/>
              </w:rPr>
              <w:t>Verkeer</w:t>
            </w:r>
          </w:p>
          <w:p w14:paraId="1CE71339" w14:textId="77C6F729" w:rsidR="00FA2A05" w:rsidRPr="00F62D91" w:rsidRDefault="78FCAE08" w:rsidP="00504C33">
            <w:pPr>
              <w:ind w:left="-36"/>
              <w:rPr>
                <w:rFonts w:ascii="Verdana" w:hAnsi="Verdana"/>
                <w:sz w:val="18"/>
                <w:szCs w:val="18"/>
              </w:rPr>
            </w:pPr>
            <w:r w:rsidRPr="4E0F2A2A">
              <w:rPr>
                <w:rFonts w:ascii="Verdana" w:hAnsi="Verdana"/>
                <w:sz w:val="18"/>
                <w:szCs w:val="18"/>
              </w:rPr>
              <w:t xml:space="preserve"> </w:t>
            </w:r>
            <w:r w:rsidR="00504C33">
              <w:rPr>
                <w:rFonts w:ascii="Verdana" w:hAnsi="Verdana"/>
                <w:sz w:val="18"/>
                <w:szCs w:val="18"/>
              </w:rPr>
              <w:t>A</w:t>
            </w:r>
            <w:r w:rsidR="00FA2A05" w:rsidRPr="00F62D91">
              <w:rPr>
                <w:rFonts w:ascii="Verdana" w:hAnsi="Verdana"/>
                <w:sz w:val="18"/>
                <w:szCs w:val="18"/>
              </w:rPr>
              <w:t>rcheologie 5B</w:t>
            </w:r>
          </w:p>
        </w:tc>
        <w:tc>
          <w:tcPr>
            <w:tcW w:w="3694" w:type="dxa"/>
          </w:tcPr>
          <w:p w14:paraId="67D921E2" w14:textId="649C8A1F" w:rsidR="00FA2A05" w:rsidRPr="00F62D91" w:rsidRDefault="0796E484" w:rsidP="00F62D91">
            <w:pPr>
              <w:rPr>
                <w:rFonts w:ascii="Verdana" w:hAnsi="Verdana"/>
                <w:sz w:val="18"/>
                <w:szCs w:val="18"/>
              </w:rPr>
            </w:pPr>
            <w:r w:rsidRPr="4E0F2A2A">
              <w:rPr>
                <w:rFonts w:ascii="Verdana" w:hAnsi="Verdana"/>
                <w:sz w:val="18"/>
                <w:szCs w:val="18"/>
              </w:rPr>
              <w:t>Grasland</w:t>
            </w:r>
          </w:p>
        </w:tc>
      </w:tr>
      <w:tr w:rsidR="00FA2A05" w:rsidRPr="00F62D91" w14:paraId="1AB73FB6" w14:textId="77777777" w:rsidTr="51DD36B7">
        <w:trPr>
          <w:trHeight w:val="300"/>
        </w:trPr>
        <w:tc>
          <w:tcPr>
            <w:tcW w:w="1276" w:type="dxa"/>
          </w:tcPr>
          <w:p w14:paraId="64BD3E96" w14:textId="77777777" w:rsidR="00FA2A05" w:rsidRPr="00F62D91" w:rsidRDefault="00FA2A05" w:rsidP="00F62D91">
            <w:pPr>
              <w:rPr>
                <w:rFonts w:ascii="Verdana" w:hAnsi="Verdana"/>
                <w:sz w:val="18"/>
                <w:szCs w:val="18"/>
              </w:rPr>
            </w:pPr>
            <w:r w:rsidRPr="00F62D91">
              <w:rPr>
                <w:rFonts w:ascii="Verdana" w:hAnsi="Verdana"/>
                <w:sz w:val="18"/>
                <w:szCs w:val="18"/>
              </w:rPr>
              <w:t>73</w:t>
            </w:r>
          </w:p>
        </w:tc>
        <w:tc>
          <w:tcPr>
            <w:tcW w:w="1418" w:type="dxa"/>
          </w:tcPr>
          <w:p w14:paraId="4B16E499" w14:textId="77777777" w:rsidR="00FA2A05" w:rsidRPr="00F62D91" w:rsidRDefault="00FA2A05" w:rsidP="00F62D91">
            <w:pPr>
              <w:rPr>
                <w:rFonts w:ascii="Verdana" w:hAnsi="Verdana"/>
                <w:sz w:val="18"/>
                <w:szCs w:val="18"/>
              </w:rPr>
            </w:pPr>
            <w:r w:rsidRPr="00F62D91">
              <w:rPr>
                <w:rFonts w:ascii="Verdana" w:hAnsi="Verdana"/>
                <w:sz w:val="18"/>
                <w:szCs w:val="18"/>
              </w:rPr>
              <w:t>E 3576</w:t>
            </w:r>
          </w:p>
        </w:tc>
        <w:tc>
          <w:tcPr>
            <w:tcW w:w="2578" w:type="dxa"/>
          </w:tcPr>
          <w:p w14:paraId="3C1065A2" w14:textId="391B8828" w:rsidR="00FA2A05" w:rsidRPr="00F62D91" w:rsidRDefault="00FA2A05" w:rsidP="00F62D91">
            <w:pPr>
              <w:rPr>
                <w:rFonts w:ascii="Verdana" w:hAnsi="Verdana"/>
                <w:sz w:val="18"/>
                <w:szCs w:val="18"/>
              </w:rPr>
            </w:pPr>
            <w:r w:rsidRPr="00F62D91">
              <w:rPr>
                <w:rFonts w:ascii="Verdana" w:hAnsi="Verdana"/>
                <w:sz w:val="18"/>
                <w:szCs w:val="18"/>
              </w:rPr>
              <w:t>Verkeer</w:t>
            </w:r>
          </w:p>
          <w:p w14:paraId="190802A6" w14:textId="79C1832A" w:rsidR="00FA2A05" w:rsidRPr="00F62D91" w:rsidRDefault="61F8F57B" w:rsidP="00504C33">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Archeologie 6</w:t>
            </w:r>
          </w:p>
        </w:tc>
        <w:tc>
          <w:tcPr>
            <w:tcW w:w="3694" w:type="dxa"/>
          </w:tcPr>
          <w:p w14:paraId="635A4FE0" w14:textId="6C62DADE" w:rsidR="00FA2A05" w:rsidRPr="00F62D91" w:rsidRDefault="3D12E616" w:rsidP="00F62D91">
            <w:pPr>
              <w:rPr>
                <w:rFonts w:ascii="Verdana" w:hAnsi="Verdana"/>
                <w:sz w:val="18"/>
                <w:szCs w:val="18"/>
              </w:rPr>
            </w:pPr>
            <w:r w:rsidRPr="4E0F2A2A">
              <w:rPr>
                <w:rFonts w:ascii="Verdana" w:hAnsi="Verdana"/>
                <w:sz w:val="18"/>
                <w:szCs w:val="18"/>
              </w:rPr>
              <w:t>Grasland</w:t>
            </w:r>
          </w:p>
        </w:tc>
      </w:tr>
      <w:tr w:rsidR="00FA2A05" w:rsidRPr="00F62D91" w14:paraId="63E9BE63" w14:textId="77777777" w:rsidTr="51DD36B7">
        <w:trPr>
          <w:trHeight w:val="300"/>
        </w:trPr>
        <w:tc>
          <w:tcPr>
            <w:tcW w:w="1276" w:type="dxa"/>
          </w:tcPr>
          <w:p w14:paraId="0313DBD9" w14:textId="77777777" w:rsidR="00FA2A05" w:rsidRPr="00F62D91" w:rsidRDefault="00FA2A05" w:rsidP="00F62D91">
            <w:pPr>
              <w:rPr>
                <w:rFonts w:ascii="Verdana" w:hAnsi="Verdana"/>
                <w:sz w:val="18"/>
                <w:szCs w:val="18"/>
              </w:rPr>
            </w:pPr>
            <w:r w:rsidRPr="00F62D91">
              <w:rPr>
                <w:rFonts w:ascii="Verdana" w:hAnsi="Verdana"/>
                <w:sz w:val="18"/>
                <w:szCs w:val="18"/>
              </w:rPr>
              <w:t>76</w:t>
            </w:r>
          </w:p>
        </w:tc>
        <w:tc>
          <w:tcPr>
            <w:tcW w:w="1418" w:type="dxa"/>
          </w:tcPr>
          <w:p w14:paraId="2BE5C62F" w14:textId="77777777" w:rsidR="00FA2A05" w:rsidRPr="00F62D91" w:rsidRDefault="00FA2A05" w:rsidP="00F62D91">
            <w:pPr>
              <w:rPr>
                <w:rFonts w:ascii="Verdana" w:hAnsi="Verdana"/>
                <w:sz w:val="18"/>
                <w:szCs w:val="18"/>
              </w:rPr>
            </w:pPr>
            <w:r w:rsidRPr="00F62D91">
              <w:rPr>
                <w:rFonts w:ascii="Verdana" w:hAnsi="Verdana"/>
                <w:sz w:val="18"/>
                <w:szCs w:val="18"/>
              </w:rPr>
              <w:t>E 1763</w:t>
            </w:r>
          </w:p>
        </w:tc>
        <w:tc>
          <w:tcPr>
            <w:tcW w:w="2578" w:type="dxa"/>
          </w:tcPr>
          <w:p w14:paraId="3A343F8B" w14:textId="22F43D0F" w:rsidR="00FA2A05" w:rsidRPr="00F62D91" w:rsidRDefault="00FA2A05" w:rsidP="00F62D91">
            <w:pPr>
              <w:rPr>
                <w:rFonts w:ascii="Verdana" w:hAnsi="Verdana"/>
                <w:sz w:val="18"/>
                <w:szCs w:val="18"/>
              </w:rPr>
            </w:pPr>
            <w:r w:rsidRPr="00F62D91">
              <w:rPr>
                <w:rFonts w:ascii="Verdana" w:hAnsi="Verdana"/>
                <w:sz w:val="18"/>
                <w:szCs w:val="18"/>
              </w:rPr>
              <w:t>Verkeer</w:t>
            </w:r>
          </w:p>
          <w:p w14:paraId="3E812D18" w14:textId="57DCDAA7" w:rsidR="00FA2A05" w:rsidRPr="00F62D91" w:rsidRDefault="73CA15C1" w:rsidP="00504C33">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Archeologie 5B</w:t>
            </w:r>
          </w:p>
        </w:tc>
        <w:tc>
          <w:tcPr>
            <w:tcW w:w="3694" w:type="dxa"/>
          </w:tcPr>
          <w:p w14:paraId="7CABBFCB" w14:textId="046255F8" w:rsidR="00FA2A05" w:rsidRPr="00F62D91" w:rsidRDefault="25ADADD6" w:rsidP="00F62D91">
            <w:pPr>
              <w:rPr>
                <w:rFonts w:ascii="Verdana" w:hAnsi="Verdana"/>
                <w:sz w:val="18"/>
                <w:szCs w:val="18"/>
              </w:rPr>
            </w:pPr>
            <w:r w:rsidRPr="4E0F2A2A">
              <w:rPr>
                <w:rFonts w:ascii="Verdana" w:hAnsi="Verdana"/>
                <w:sz w:val="18"/>
                <w:szCs w:val="18"/>
              </w:rPr>
              <w:t>Bouwland</w:t>
            </w:r>
          </w:p>
        </w:tc>
      </w:tr>
      <w:tr w:rsidR="00FA2A05" w:rsidRPr="00F62D91" w14:paraId="7820AB83" w14:textId="77777777" w:rsidTr="51DD36B7">
        <w:trPr>
          <w:trHeight w:val="300"/>
        </w:trPr>
        <w:tc>
          <w:tcPr>
            <w:tcW w:w="1276" w:type="dxa"/>
          </w:tcPr>
          <w:p w14:paraId="1939CEAF" w14:textId="77777777" w:rsidR="00FA2A05" w:rsidRPr="00F62D91" w:rsidRDefault="00FA2A05" w:rsidP="00F62D91">
            <w:pPr>
              <w:rPr>
                <w:rFonts w:ascii="Verdana" w:hAnsi="Verdana"/>
                <w:sz w:val="18"/>
                <w:szCs w:val="18"/>
              </w:rPr>
            </w:pPr>
          </w:p>
        </w:tc>
        <w:tc>
          <w:tcPr>
            <w:tcW w:w="1418" w:type="dxa"/>
          </w:tcPr>
          <w:p w14:paraId="59BAC692" w14:textId="77777777" w:rsidR="00FA2A05" w:rsidRPr="00F62D91" w:rsidRDefault="00FA2A05" w:rsidP="00F62D91">
            <w:pPr>
              <w:rPr>
                <w:rFonts w:ascii="Verdana" w:hAnsi="Verdana"/>
                <w:sz w:val="18"/>
                <w:szCs w:val="18"/>
              </w:rPr>
            </w:pPr>
            <w:r w:rsidRPr="00F62D91">
              <w:rPr>
                <w:rFonts w:ascii="Verdana" w:hAnsi="Verdana"/>
                <w:sz w:val="18"/>
                <w:szCs w:val="18"/>
              </w:rPr>
              <w:t>E 1763</w:t>
            </w:r>
          </w:p>
        </w:tc>
        <w:tc>
          <w:tcPr>
            <w:tcW w:w="2578" w:type="dxa"/>
          </w:tcPr>
          <w:p w14:paraId="3218BBF1" w14:textId="252AE4EA" w:rsidR="00FA2A05" w:rsidRPr="00F62D91" w:rsidRDefault="00FA2A05" w:rsidP="00F62D91">
            <w:pPr>
              <w:rPr>
                <w:rFonts w:ascii="Verdana" w:hAnsi="Verdana"/>
                <w:sz w:val="18"/>
                <w:szCs w:val="18"/>
              </w:rPr>
            </w:pPr>
            <w:r w:rsidRPr="00F62D91">
              <w:rPr>
                <w:rFonts w:ascii="Verdana" w:hAnsi="Verdana"/>
                <w:sz w:val="18"/>
                <w:szCs w:val="18"/>
              </w:rPr>
              <w:t>Verkeer</w:t>
            </w:r>
          </w:p>
          <w:p w14:paraId="5DEF51A7" w14:textId="5C2189E8" w:rsidR="00FA2A05" w:rsidRPr="00F62D91" w:rsidRDefault="421AD6D8" w:rsidP="00E17FD8">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Archeologie 5B</w:t>
            </w:r>
          </w:p>
        </w:tc>
        <w:tc>
          <w:tcPr>
            <w:tcW w:w="3694" w:type="dxa"/>
          </w:tcPr>
          <w:p w14:paraId="411C5CCB" w14:textId="5AFEABC6" w:rsidR="00FA2A05" w:rsidRPr="00F62D91" w:rsidRDefault="2C73824C" w:rsidP="00F62D91">
            <w:pPr>
              <w:rPr>
                <w:rFonts w:ascii="Verdana" w:hAnsi="Verdana"/>
                <w:sz w:val="18"/>
                <w:szCs w:val="18"/>
              </w:rPr>
            </w:pPr>
            <w:r w:rsidRPr="4E0F2A2A">
              <w:rPr>
                <w:rFonts w:ascii="Verdana" w:hAnsi="Verdana"/>
                <w:sz w:val="18"/>
                <w:szCs w:val="18"/>
              </w:rPr>
              <w:t>Bouwland</w:t>
            </w:r>
          </w:p>
        </w:tc>
      </w:tr>
      <w:tr w:rsidR="00FA2A05" w:rsidRPr="00F62D91" w14:paraId="2E7E7A5B" w14:textId="77777777" w:rsidTr="51DD36B7">
        <w:trPr>
          <w:trHeight w:val="300"/>
        </w:trPr>
        <w:tc>
          <w:tcPr>
            <w:tcW w:w="1276" w:type="dxa"/>
          </w:tcPr>
          <w:p w14:paraId="1860C3A4" w14:textId="77777777" w:rsidR="00FA2A05" w:rsidRPr="00F62D91" w:rsidRDefault="00FA2A05" w:rsidP="00F62D91">
            <w:pPr>
              <w:rPr>
                <w:rFonts w:ascii="Verdana" w:hAnsi="Verdana"/>
                <w:sz w:val="18"/>
                <w:szCs w:val="18"/>
              </w:rPr>
            </w:pPr>
            <w:r w:rsidRPr="00F62D91">
              <w:rPr>
                <w:rFonts w:ascii="Verdana" w:hAnsi="Verdana"/>
                <w:sz w:val="18"/>
                <w:szCs w:val="18"/>
              </w:rPr>
              <w:t>80</w:t>
            </w:r>
          </w:p>
        </w:tc>
        <w:tc>
          <w:tcPr>
            <w:tcW w:w="1418" w:type="dxa"/>
          </w:tcPr>
          <w:p w14:paraId="533E3894" w14:textId="77777777" w:rsidR="00FA2A05" w:rsidRPr="00F62D91" w:rsidRDefault="00FA2A05" w:rsidP="00F62D91">
            <w:pPr>
              <w:rPr>
                <w:rFonts w:ascii="Verdana" w:hAnsi="Verdana"/>
                <w:sz w:val="18"/>
                <w:szCs w:val="18"/>
              </w:rPr>
            </w:pPr>
            <w:r w:rsidRPr="00F62D91">
              <w:rPr>
                <w:rFonts w:ascii="Verdana" w:hAnsi="Verdana"/>
                <w:sz w:val="18"/>
                <w:szCs w:val="18"/>
              </w:rPr>
              <w:t>E 3267</w:t>
            </w:r>
          </w:p>
        </w:tc>
        <w:tc>
          <w:tcPr>
            <w:tcW w:w="2578" w:type="dxa"/>
          </w:tcPr>
          <w:p w14:paraId="574C4AC0" w14:textId="20A31AC3" w:rsidR="00FA2A05" w:rsidRPr="00F62D91" w:rsidRDefault="00FA2A05" w:rsidP="00F62D91">
            <w:pPr>
              <w:rPr>
                <w:rFonts w:ascii="Verdana" w:hAnsi="Verdana"/>
                <w:sz w:val="18"/>
                <w:szCs w:val="18"/>
              </w:rPr>
            </w:pPr>
            <w:r w:rsidRPr="00F62D91">
              <w:rPr>
                <w:rFonts w:ascii="Verdana" w:hAnsi="Verdana"/>
                <w:sz w:val="18"/>
                <w:szCs w:val="18"/>
              </w:rPr>
              <w:t>Verkeer</w:t>
            </w:r>
          </w:p>
          <w:p w14:paraId="24DC94EC" w14:textId="204E38B8" w:rsidR="00FA2A05" w:rsidRPr="00F62D91" w:rsidRDefault="00FA2A05" w:rsidP="00F62D91">
            <w:pPr>
              <w:ind w:left="-36"/>
              <w:rPr>
                <w:rFonts w:ascii="Verdana" w:hAnsi="Verdana"/>
                <w:sz w:val="18"/>
                <w:szCs w:val="18"/>
              </w:rPr>
            </w:pPr>
            <w:r w:rsidRPr="00F62D91">
              <w:rPr>
                <w:rFonts w:ascii="Verdana" w:hAnsi="Verdana"/>
                <w:sz w:val="18"/>
                <w:szCs w:val="18"/>
              </w:rPr>
              <w:t>Archeologie 3B</w:t>
            </w:r>
          </w:p>
          <w:p w14:paraId="3D49EE29" w14:textId="77777777" w:rsidR="00FA2A05" w:rsidRPr="00F62D91" w:rsidRDefault="00FA2A05" w:rsidP="00F62D91">
            <w:pPr>
              <w:ind w:left="-36"/>
              <w:rPr>
                <w:rFonts w:ascii="Verdana" w:hAnsi="Verdana"/>
                <w:sz w:val="18"/>
                <w:szCs w:val="18"/>
              </w:rPr>
            </w:pPr>
          </w:p>
          <w:p w14:paraId="6E3E9349" w14:textId="7A9AD0EE" w:rsidR="00FA2A05" w:rsidRPr="00F62D91" w:rsidRDefault="00FA2A05" w:rsidP="4E0F2A2A">
            <w:pPr>
              <w:ind w:left="-36"/>
              <w:rPr>
                <w:rFonts w:ascii="Verdana" w:hAnsi="Verdana"/>
                <w:sz w:val="18"/>
                <w:szCs w:val="18"/>
              </w:rPr>
            </w:pPr>
            <w:r w:rsidRPr="00F62D91">
              <w:rPr>
                <w:rFonts w:ascii="Verdana" w:hAnsi="Verdana"/>
                <w:sz w:val="18"/>
                <w:szCs w:val="18"/>
              </w:rPr>
              <w:t>Gebiedsaanduiding</w:t>
            </w:r>
          </w:p>
          <w:p w14:paraId="58427F39" w14:textId="111D6AA0" w:rsidR="00FA2A05" w:rsidRPr="00F62D91" w:rsidRDefault="5E17D984" w:rsidP="00F62D91">
            <w:pPr>
              <w:ind w:left="-36"/>
              <w:rPr>
                <w:rFonts w:ascii="Verdana" w:hAnsi="Verdana"/>
                <w:sz w:val="18"/>
                <w:szCs w:val="18"/>
              </w:rPr>
            </w:pPr>
            <w:r w:rsidRPr="4E0F2A2A">
              <w:rPr>
                <w:rFonts w:ascii="Verdana" w:hAnsi="Verdana"/>
                <w:sz w:val="18"/>
                <w:szCs w:val="18"/>
              </w:rPr>
              <w:t>V</w:t>
            </w:r>
            <w:r w:rsidR="791ADE88" w:rsidRPr="4E0F2A2A">
              <w:rPr>
                <w:rFonts w:ascii="Verdana" w:hAnsi="Verdana"/>
                <w:sz w:val="18"/>
                <w:szCs w:val="18"/>
              </w:rPr>
              <w:t>rijwaringszone</w:t>
            </w:r>
            <w:r w:rsidRPr="4E0F2A2A">
              <w:rPr>
                <w:rFonts w:ascii="Verdana" w:hAnsi="Verdana"/>
                <w:sz w:val="18"/>
                <w:szCs w:val="18"/>
              </w:rPr>
              <w:t xml:space="preserve"> -</w:t>
            </w:r>
            <w:r w:rsidR="00FA2A05" w:rsidRPr="00F62D91">
              <w:rPr>
                <w:rFonts w:ascii="Verdana" w:hAnsi="Verdana"/>
                <w:sz w:val="18"/>
                <w:szCs w:val="18"/>
              </w:rPr>
              <w:t xml:space="preserve"> molenbiotoop</w:t>
            </w:r>
          </w:p>
          <w:p w14:paraId="0A178FDE" w14:textId="77777777" w:rsidR="00FA2A05" w:rsidRPr="00F62D91" w:rsidRDefault="00FA2A05" w:rsidP="00F62D91">
            <w:pPr>
              <w:ind w:left="-36"/>
              <w:rPr>
                <w:rFonts w:ascii="Verdana" w:hAnsi="Verdana"/>
                <w:sz w:val="18"/>
                <w:szCs w:val="18"/>
              </w:rPr>
            </w:pPr>
          </w:p>
          <w:p w14:paraId="2D5F19D7" w14:textId="3090244A" w:rsidR="00FA2A05" w:rsidRPr="00F62D91" w:rsidRDefault="00FA2A05" w:rsidP="4E0F2A2A">
            <w:pPr>
              <w:ind w:left="-36"/>
              <w:rPr>
                <w:rFonts w:ascii="Verdana" w:hAnsi="Verdana"/>
                <w:sz w:val="18"/>
                <w:szCs w:val="18"/>
              </w:rPr>
            </w:pPr>
            <w:r w:rsidRPr="00F62D91">
              <w:rPr>
                <w:rFonts w:ascii="Verdana" w:hAnsi="Verdana"/>
                <w:sz w:val="18"/>
                <w:szCs w:val="18"/>
              </w:rPr>
              <w:t xml:space="preserve">Waarde - </w:t>
            </w:r>
            <w:r w:rsidR="3C0B9373" w:rsidRPr="4E0F2A2A">
              <w:rPr>
                <w:rFonts w:ascii="Verdana" w:hAnsi="Verdana"/>
                <w:sz w:val="18"/>
                <w:szCs w:val="18"/>
              </w:rPr>
              <w:t xml:space="preserve"> </w:t>
            </w:r>
          </w:p>
          <w:p w14:paraId="62C6722A" w14:textId="24CCEC26" w:rsidR="00FA2A05" w:rsidRPr="00F62D91" w:rsidRDefault="00FA2A05" w:rsidP="4E0F2A2A">
            <w:pPr>
              <w:ind w:left="-36"/>
              <w:rPr>
                <w:rFonts w:ascii="Verdana" w:hAnsi="Verdana"/>
                <w:sz w:val="18"/>
                <w:szCs w:val="18"/>
              </w:rPr>
            </w:pPr>
            <w:r w:rsidRPr="00F62D91">
              <w:rPr>
                <w:rFonts w:ascii="Verdana" w:hAnsi="Verdana"/>
                <w:sz w:val="18"/>
                <w:szCs w:val="18"/>
              </w:rPr>
              <w:t xml:space="preserve">Cultuurhistorie - </w:t>
            </w:r>
            <w:r w:rsidR="790DA742" w:rsidRPr="4E0F2A2A">
              <w:rPr>
                <w:rFonts w:ascii="Verdana" w:hAnsi="Verdana"/>
                <w:sz w:val="18"/>
                <w:szCs w:val="18"/>
              </w:rPr>
              <w:t xml:space="preserve"> </w:t>
            </w:r>
          </w:p>
          <w:p w14:paraId="44F6E92D" w14:textId="648C294C" w:rsidR="00FA2A05" w:rsidRPr="00F62D91" w:rsidRDefault="00FA2A05" w:rsidP="00F62D91">
            <w:pPr>
              <w:ind w:left="-36"/>
              <w:rPr>
                <w:rFonts w:ascii="Verdana" w:hAnsi="Verdana"/>
                <w:sz w:val="18"/>
                <w:szCs w:val="18"/>
              </w:rPr>
            </w:pPr>
            <w:r w:rsidRPr="00F62D91">
              <w:rPr>
                <w:rFonts w:ascii="Verdana" w:hAnsi="Verdana"/>
                <w:sz w:val="18"/>
                <w:szCs w:val="18"/>
              </w:rPr>
              <w:t>Uitvoeren werk(zaamheden)</w:t>
            </w:r>
          </w:p>
          <w:p w14:paraId="4F5C3FA9" w14:textId="77777777" w:rsidR="00FA2A05" w:rsidRPr="00F62D91" w:rsidRDefault="00FA2A05" w:rsidP="00F62D91">
            <w:pPr>
              <w:ind w:left="-36"/>
              <w:rPr>
                <w:rFonts w:ascii="Verdana" w:hAnsi="Verdana"/>
                <w:sz w:val="18"/>
                <w:szCs w:val="18"/>
              </w:rPr>
            </w:pPr>
          </w:p>
          <w:p w14:paraId="066FA426" w14:textId="70192AFD" w:rsidR="00FA2A05" w:rsidRPr="00F62D91" w:rsidRDefault="00FA2A05" w:rsidP="4E0F2A2A">
            <w:pPr>
              <w:ind w:left="-36"/>
              <w:rPr>
                <w:rFonts w:ascii="Verdana" w:hAnsi="Verdana"/>
                <w:sz w:val="18"/>
                <w:szCs w:val="18"/>
              </w:rPr>
            </w:pPr>
            <w:r w:rsidRPr="00F62D91">
              <w:rPr>
                <w:rFonts w:ascii="Verdana" w:hAnsi="Verdana"/>
                <w:sz w:val="18"/>
                <w:szCs w:val="18"/>
              </w:rPr>
              <w:t xml:space="preserve">Waarde - </w:t>
            </w:r>
          </w:p>
          <w:p w14:paraId="0E2E443B" w14:textId="109318B6" w:rsidR="00FA2A05" w:rsidRPr="00F62D91" w:rsidRDefault="00FA2A05" w:rsidP="00E17FD8">
            <w:pPr>
              <w:ind w:left="-36"/>
              <w:rPr>
                <w:rFonts w:ascii="Verdana" w:hAnsi="Verdana"/>
                <w:sz w:val="18"/>
                <w:szCs w:val="18"/>
              </w:rPr>
            </w:pPr>
            <w:r w:rsidRPr="00F62D91">
              <w:rPr>
                <w:rFonts w:ascii="Verdana" w:hAnsi="Verdana"/>
                <w:sz w:val="18"/>
                <w:szCs w:val="18"/>
              </w:rPr>
              <w:t>Cultuurhistorie - Ensembles</w:t>
            </w:r>
          </w:p>
        </w:tc>
        <w:tc>
          <w:tcPr>
            <w:tcW w:w="3694" w:type="dxa"/>
          </w:tcPr>
          <w:p w14:paraId="1FFC5611" w14:textId="77777777" w:rsidR="00FA2A05" w:rsidRPr="00F62D91" w:rsidRDefault="00FA2A05" w:rsidP="00F62D91">
            <w:pPr>
              <w:rPr>
                <w:rFonts w:ascii="Verdana" w:hAnsi="Verdana"/>
                <w:sz w:val="18"/>
                <w:szCs w:val="18"/>
              </w:rPr>
            </w:pPr>
            <w:r w:rsidRPr="00F62D91">
              <w:rPr>
                <w:rFonts w:ascii="Verdana" w:hAnsi="Verdana"/>
                <w:sz w:val="18"/>
                <w:szCs w:val="18"/>
              </w:rPr>
              <w:t>Wonen (trottoir), wonen (grasland), verkeer (stoep), verkeer (weg)</w:t>
            </w:r>
          </w:p>
        </w:tc>
      </w:tr>
      <w:tr w:rsidR="00FA2A05" w:rsidRPr="00F62D91" w14:paraId="3F1F0D10" w14:textId="77777777" w:rsidTr="51DD36B7">
        <w:trPr>
          <w:trHeight w:val="300"/>
        </w:trPr>
        <w:tc>
          <w:tcPr>
            <w:tcW w:w="1276" w:type="dxa"/>
          </w:tcPr>
          <w:p w14:paraId="4528C708" w14:textId="77777777" w:rsidR="00FA2A05" w:rsidRPr="00F62D91" w:rsidRDefault="00FA2A05" w:rsidP="00F62D91">
            <w:pPr>
              <w:rPr>
                <w:rFonts w:ascii="Verdana" w:hAnsi="Verdana"/>
                <w:sz w:val="18"/>
                <w:szCs w:val="18"/>
              </w:rPr>
            </w:pPr>
            <w:r w:rsidRPr="00F62D91">
              <w:rPr>
                <w:rFonts w:ascii="Verdana" w:hAnsi="Verdana"/>
                <w:sz w:val="18"/>
                <w:szCs w:val="18"/>
              </w:rPr>
              <w:t>88</w:t>
            </w:r>
          </w:p>
        </w:tc>
        <w:tc>
          <w:tcPr>
            <w:tcW w:w="1418" w:type="dxa"/>
          </w:tcPr>
          <w:p w14:paraId="48684CCE" w14:textId="77777777" w:rsidR="00FA2A05" w:rsidRPr="00F62D91" w:rsidRDefault="00FA2A05" w:rsidP="00F62D91">
            <w:pPr>
              <w:rPr>
                <w:rFonts w:ascii="Verdana" w:hAnsi="Verdana"/>
                <w:sz w:val="18"/>
                <w:szCs w:val="18"/>
              </w:rPr>
            </w:pPr>
            <w:r w:rsidRPr="00F62D91">
              <w:rPr>
                <w:rFonts w:ascii="Verdana" w:hAnsi="Verdana"/>
                <w:sz w:val="18"/>
                <w:szCs w:val="18"/>
              </w:rPr>
              <w:t>E 1711</w:t>
            </w:r>
          </w:p>
        </w:tc>
        <w:tc>
          <w:tcPr>
            <w:tcW w:w="2578" w:type="dxa"/>
          </w:tcPr>
          <w:p w14:paraId="06E210CE" w14:textId="7627A7B3" w:rsidR="00FA2A05" w:rsidRPr="00F62D91" w:rsidRDefault="00FA2A05" w:rsidP="00D523A5">
            <w:pPr>
              <w:ind w:left="-54"/>
              <w:rPr>
                <w:rFonts w:ascii="Verdana" w:hAnsi="Verdana"/>
                <w:sz w:val="18"/>
                <w:szCs w:val="18"/>
              </w:rPr>
            </w:pPr>
            <w:r w:rsidRPr="00F62D91">
              <w:rPr>
                <w:rFonts w:ascii="Verdana" w:hAnsi="Verdana"/>
                <w:sz w:val="18"/>
                <w:szCs w:val="18"/>
              </w:rPr>
              <w:t>Verkeer</w:t>
            </w:r>
          </w:p>
          <w:p w14:paraId="29AB6CBA" w14:textId="6A5976F6" w:rsidR="00FA2A05" w:rsidRPr="00F62D91" w:rsidRDefault="00FA2A05" w:rsidP="00F62D91">
            <w:pPr>
              <w:ind w:left="-36"/>
              <w:rPr>
                <w:rFonts w:ascii="Verdana" w:hAnsi="Verdana"/>
                <w:sz w:val="18"/>
                <w:szCs w:val="18"/>
              </w:rPr>
            </w:pPr>
            <w:r>
              <w:rPr>
                <w:rFonts w:ascii="Verdana" w:hAnsi="Verdana"/>
                <w:sz w:val="18"/>
                <w:szCs w:val="18"/>
              </w:rPr>
              <w:t>A</w:t>
            </w:r>
            <w:r w:rsidRPr="00F62D91">
              <w:rPr>
                <w:rFonts w:ascii="Verdana" w:hAnsi="Verdana"/>
                <w:sz w:val="18"/>
                <w:szCs w:val="18"/>
              </w:rPr>
              <w:t>rcheologie 3B</w:t>
            </w:r>
          </w:p>
          <w:p w14:paraId="3076F6C2" w14:textId="77777777" w:rsidR="00FA2A05" w:rsidRPr="00F62D91" w:rsidRDefault="00FA2A05" w:rsidP="00F62D91">
            <w:pPr>
              <w:rPr>
                <w:rFonts w:ascii="Verdana" w:hAnsi="Verdana"/>
                <w:sz w:val="18"/>
                <w:szCs w:val="18"/>
              </w:rPr>
            </w:pPr>
          </w:p>
          <w:p w14:paraId="1DB43359" w14:textId="43F18A44" w:rsidR="00FA2A05" w:rsidRPr="00F62D91" w:rsidRDefault="00FA2A05" w:rsidP="00E17FD8">
            <w:pPr>
              <w:ind w:left="-36"/>
              <w:rPr>
                <w:rFonts w:ascii="Verdana" w:hAnsi="Verdana"/>
                <w:sz w:val="18"/>
                <w:szCs w:val="18"/>
              </w:rPr>
            </w:pPr>
            <w:r w:rsidRPr="00F62D91">
              <w:rPr>
                <w:rFonts w:ascii="Verdana" w:hAnsi="Verdana"/>
                <w:sz w:val="18"/>
                <w:szCs w:val="18"/>
              </w:rPr>
              <w:lastRenderedPageBreak/>
              <w:t xml:space="preserve">Gebiedsaanduiding vrijwaringszone </w:t>
            </w:r>
            <w:r w:rsidR="00E17FD8">
              <w:rPr>
                <w:rFonts w:ascii="Verdana" w:hAnsi="Verdana"/>
                <w:sz w:val="18"/>
                <w:szCs w:val="18"/>
              </w:rPr>
              <w:t>–</w:t>
            </w:r>
            <w:r w:rsidRPr="00F62D91">
              <w:rPr>
                <w:rFonts w:ascii="Verdana" w:hAnsi="Verdana"/>
                <w:sz w:val="18"/>
                <w:szCs w:val="18"/>
              </w:rPr>
              <w:t xml:space="preserve"> molenbiotoop</w:t>
            </w:r>
          </w:p>
        </w:tc>
        <w:tc>
          <w:tcPr>
            <w:tcW w:w="3694" w:type="dxa"/>
          </w:tcPr>
          <w:p w14:paraId="2522B24D" w14:textId="77777777" w:rsidR="00FA2A05" w:rsidRPr="00F62D91" w:rsidRDefault="00FA2A05" w:rsidP="00F62D91">
            <w:pPr>
              <w:rPr>
                <w:rFonts w:ascii="Verdana" w:hAnsi="Verdana"/>
                <w:sz w:val="18"/>
                <w:szCs w:val="18"/>
              </w:rPr>
            </w:pPr>
            <w:r w:rsidRPr="00F62D91">
              <w:rPr>
                <w:rFonts w:ascii="Verdana" w:hAnsi="Verdana"/>
                <w:sz w:val="18"/>
                <w:szCs w:val="18"/>
              </w:rPr>
              <w:lastRenderedPageBreak/>
              <w:t>Parkeerplaats, groen</w:t>
            </w:r>
          </w:p>
        </w:tc>
      </w:tr>
      <w:tr w:rsidR="00FA2A05" w:rsidRPr="00F62D91" w14:paraId="5DEBDA21" w14:textId="77777777" w:rsidTr="51DD36B7">
        <w:trPr>
          <w:trHeight w:val="300"/>
        </w:trPr>
        <w:tc>
          <w:tcPr>
            <w:tcW w:w="1276" w:type="dxa"/>
          </w:tcPr>
          <w:p w14:paraId="2544F788" w14:textId="77777777" w:rsidR="00FA2A05" w:rsidRPr="00F62D91" w:rsidRDefault="00FA2A05" w:rsidP="00F62D91">
            <w:pPr>
              <w:rPr>
                <w:rFonts w:ascii="Verdana" w:hAnsi="Verdana"/>
                <w:sz w:val="18"/>
                <w:szCs w:val="18"/>
              </w:rPr>
            </w:pPr>
            <w:r w:rsidRPr="00F62D91">
              <w:rPr>
                <w:rFonts w:ascii="Verdana" w:hAnsi="Verdana"/>
                <w:sz w:val="18"/>
                <w:szCs w:val="18"/>
              </w:rPr>
              <w:t>95</w:t>
            </w:r>
          </w:p>
        </w:tc>
        <w:tc>
          <w:tcPr>
            <w:tcW w:w="1418" w:type="dxa"/>
          </w:tcPr>
          <w:p w14:paraId="61D8D247" w14:textId="77777777" w:rsidR="00FA2A05" w:rsidRPr="00F62D91" w:rsidRDefault="00FA2A05" w:rsidP="00F62D91">
            <w:pPr>
              <w:rPr>
                <w:rFonts w:ascii="Verdana" w:hAnsi="Verdana"/>
                <w:sz w:val="18"/>
                <w:szCs w:val="18"/>
              </w:rPr>
            </w:pPr>
            <w:r w:rsidRPr="00F62D91">
              <w:rPr>
                <w:rFonts w:ascii="Verdana" w:hAnsi="Verdana"/>
                <w:sz w:val="18"/>
                <w:szCs w:val="18"/>
              </w:rPr>
              <w:t>B 1793</w:t>
            </w:r>
          </w:p>
        </w:tc>
        <w:tc>
          <w:tcPr>
            <w:tcW w:w="2578" w:type="dxa"/>
          </w:tcPr>
          <w:p w14:paraId="06F4DBD3" w14:textId="01A1C873" w:rsidR="00FA2A05" w:rsidRPr="00F62D91" w:rsidRDefault="00FA2A05" w:rsidP="00F62D91">
            <w:pPr>
              <w:rPr>
                <w:rFonts w:ascii="Verdana" w:hAnsi="Verdana"/>
                <w:sz w:val="18"/>
                <w:szCs w:val="18"/>
              </w:rPr>
            </w:pPr>
            <w:r w:rsidRPr="00F62D91">
              <w:rPr>
                <w:rFonts w:ascii="Verdana" w:hAnsi="Verdana"/>
                <w:sz w:val="18"/>
                <w:szCs w:val="18"/>
              </w:rPr>
              <w:t>Verkeer</w:t>
            </w:r>
          </w:p>
          <w:p w14:paraId="2F54E004" w14:textId="272B00EF" w:rsidR="00FA2A05" w:rsidRPr="00F62D91" w:rsidRDefault="00FA2A05" w:rsidP="00E17FD8">
            <w:pPr>
              <w:ind w:left="-36"/>
              <w:rPr>
                <w:rFonts w:ascii="Verdana" w:hAnsi="Verdana"/>
                <w:sz w:val="18"/>
                <w:szCs w:val="18"/>
              </w:rPr>
            </w:pPr>
            <w:r w:rsidRPr="00F62D91">
              <w:rPr>
                <w:rFonts w:ascii="Verdana" w:hAnsi="Verdana"/>
                <w:sz w:val="18"/>
                <w:szCs w:val="18"/>
              </w:rPr>
              <w:t>Archeologie 5B</w:t>
            </w:r>
          </w:p>
        </w:tc>
        <w:tc>
          <w:tcPr>
            <w:tcW w:w="3694" w:type="dxa"/>
          </w:tcPr>
          <w:p w14:paraId="6622BE4F" w14:textId="6ACF26DC" w:rsidR="00FA2A05" w:rsidRPr="00F62D91" w:rsidRDefault="6A4A90AB" w:rsidP="00F62D91">
            <w:pPr>
              <w:rPr>
                <w:rFonts w:ascii="Verdana" w:hAnsi="Verdana"/>
                <w:sz w:val="18"/>
                <w:szCs w:val="18"/>
              </w:rPr>
            </w:pPr>
            <w:r w:rsidRPr="4E0F2A2A">
              <w:rPr>
                <w:rFonts w:ascii="Verdana" w:hAnsi="Verdana"/>
                <w:sz w:val="18"/>
                <w:szCs w:val="18"/>
              </w:rPr>
              <w:t>Grasland</w:t>
            </w:r>
          </w:p>
        </w:tc>
      </w:tr>
      <w:tr w:rsidR="00FA2A05" w:rsidRPr="00F62D91" w14:paraId="2FEBCD13" w14:textId="77777777" w:rsidTr="51DD36B7">
        <w:trPr>
          <w:trHeight w:val="300"/>
        </w:trPr>
        <w:tc>
          <w:tcPr>
            <w:tcW w:w="1276" w:type="dxa"/>
          </w:tcPr>
          <w:p w14:paraId="3C1C0060" w14:textId="77777777" w:rsidR="00FA2A05" w:rsidRPr="00F62D91" w:rsidRDefault="00FA2A05" w:rsidP="00F62D91">
            <w:pPr>
              <w:rPr>
                <w:rFonts w:ascii="Verdana" w:hAnsi="Verdana"/>
                <w:sz w:val="18"/>
                <w:szCs w:val="18"/>
              </w:rPr>
            </w:pPr>
            <w:r w:rsidRPr="00F62D91">
              <w:rPr>
                <w:rFonts w:ascii="Verdana" w:hAnsi="Verdana"/>
                <w:sz w:val="18"/>
                <w:szCs w:val="18"/>
              </w:rPr>
              <w:t>96</w:t>
            </w:r>
          </w:p>
        </w:tc>
        <w:tc>
          <w:tcPr>
            <w:tcW w:w="1418" w:type="dxa"/>
          </w:tcPr>
          <w:p w14:paraId="19473B4B" w14:textId="77777777" w:rsidR="00FA2A05" w:rsidRPr="00F62D91" w:rsidRDefault="00FA2A05" w:rsidP="00F62D91">
            <w:pPr>
              <w:rPr>
                <w:rFonts w:ascii="Verdana" w:hAnsi="Verdana"/>
                <w:sz w:val="18"/>
                <w:szCs w:val="18"/>
              </w:rPr>
            </w:pPr>
            <w:r w:rsidRPr="00F62D91">
              <w:rPr>
                <w:rFonts w:ascii="Verdana" w:hAnsi="Verdana"/>
                <w:sz w:val="18"/>
                <w:szCs w:val="18"/>
              </w:rPr>
              <w:t>B 1792</w:t>
            </w:r>
          </w:p>
        </w:tc>
        <w:tc>
          <w:tcPr>
            <w:tcW w:w="2578" w:type="dxa"/>
          </w:tcPr>
          <w:p w14:paraId="76E577A2" w14:textId="16E0A76F" w:rsidR="00FA2A05" w:rsidRPr="00F62D91" w:rsidRDefault="00FA2A05" w:rsidP="00F62D91">
            <w:pPr>
              <w:rPr>
                <w:rFonts w:ascii="Verdana" w:hAnsi="Verdana"/>
                <w:sz w:val="18"/>
                <w:szCs w:val="18"/>
              </w:rPr>
            </w:pPr>
            <w:r w:rsidRPr="00F62D91">
              <w:rPr>
                <w:rFonts w:ascii="Verdana" w:hAnsi="Verdana"/>
                <w:sz w:val="18"/>
                <w:szCs w:val="18"/>
              </w:rPr>
              <w:t>Verkeer</w:t>
            </w:r>
          </w:p>
          <w:p w14:paraId="095A852B" w14:textId="47363CE9" w:rsidR="00FA2A05" w:rsidRPr="00F62D91" w:rsidRDefault="00FA2A05" w:rsidP="00E17FD8">
            <w:pPr>
              <w:ind w:left="-36"/>
              <w:rPr>
                <w:rFonts w:ascii="Verdana" w:hAnsi="Verdana"/>
                <w:sz w:val="18"/>
                <w:szCs w:val="18"/>
              </w:rPr>
            </w:pPr>
            <w:r w:rsidRPr="00F62D91">
              <w:rPr>
                <w:rFonts w:ascii="Verdana" w:hAnsi="Verdana"/>
                <w:sz w:val="18"/>
                <w:szCs w:val="18"/>
              </w:rPr>
              <w:t>Archeologie 5B</w:t>
            </w:r>
          </w:p>
        </w:tc>
        <w:tc>
          <w:tcPr>
            <w:tcW w:w="3694" w:type="dxa"/>
          </w:tcPr>
          <w:p w14:paraId="70B37711" w14:textId="3618911C" w:rsidR="00FA2A05" w:rsidRPr="00F62D91" w:rsidRDefault="3B21EEF6" w:rsidP="00F62D91">
            <w:pPr>
              <w:rPr>
                <w:rFonts w:ascii="Verdana" w:hAnsi="Verdana"/>
                <w:sz w:val="18"/>
                <w:szCs w:val="18"/>
              </w:rPr>
            </w:pPr>
            <w:r w:rsidRPr="4E0F2A2A">
              <w:rPr>
                <w:rFonts w:ascii="Verdana" w:hAnsi="Verdana"/>
                <w:sz w:val="18"/>
                <w:szCs w:val="18"/>
              </w:rPr>
              <w:t>Grasland</w:t>
            </w:r>
          </w:p>
        </w:tc>
      </w:tr>
      <w:tr w:rsidR="00FA2A05" w:rsidRPr="00F62D91" w14:paraId="1E8ABD5C" w14:textId="77777777" w:rsidTr="51DD36B7">
        <w:trPr>
          <w:trHeight w:val="300"/>
        </w:trPr>
        <w:tc>
          <w:tcPr>
            <w:tcW w:w="1276" w:type="dxa"/>
          </w:tcPr>
          <w:p w14:paraId="04271C29" w14:textId="77777777" w:rsidR="00FA2A05" w:rsidRPr="00F62D91" w:rsidRDefault="00FA2A05" w:rsidP="00F62D91">
            <w:pPr>
              <w:rPr>
                <w:rFonts w:ascii="Verdana" w:hAnsi="Verdana"/>
                <w:sz w:val="18"/>
                <w:szCs w:val="18"/>
              </w:rPr>
            </w:pPr>
            <w:r w:rsidRPr="00F62D91">
              <w:rPr>
                <w:rFonts w:ascii="Verdana" w:hAnsi="Verdana"/>
                <w:sz w:val="18"/>
                <w:szCs w:val="18"/>
              </w:rPr>
              <w:t>97</w:t>
            </w:r>
          </w:p>
        </w:tc>
        <w:tc>
          <w:tcPr>
            <w:tcW w:w="1418" w:type="dxa"/>
          </w:tcPr>
          <w:p w14:paraId="6B700498" w14:textId="77777777" w:rsidR="00FA2A05" w:rsidRPr="00F62D91" w:rsidRDefault="00FA2A05" w:rsidP="00F62D91">
            <w:pPr>
              <w:rPr>
                <w:rFonts w:ascii="Verdana" w:hAnsi="Verdana"/>
                <w:sz w:val="18"/>
                <w:szCs w:val="18"/>
              </w:rPr>
            </w:pPr>
            <w:r w:rsidRPr="00F62D91">
              <w:rPr>
                <w:rFonts w:ascii="Verdana" w:hAnsi="Verdana"/>
                <w:sz w:val="18"/>
                <w:szCs w:val="18"/>
              </w:rPr>
              <w:t>B 1791</w:t>
            </w:r>
          </w:p>
        </w:tc>
        <w:tc>
          <w:tcPr>
            <w:tcW w:w="2578" w:type="dxa"/>
          </w:tcPr>
          <w:p w14:paraId="4CB65C36" w14:textId="3F708541" w:rsidR="00FA2A05" w:rsidRPr="00F62D91" w:rsidRDefault="00FA2A05" w:rsidP="00F62D91">
            <w:pPr>
              <w:rPr>
                <w:rFonts w:ascii="Verdana" w:hAnsi="Verdana"/>
                <w:sz w:val="18"/>
                <w:szCs w:val="18"/>
              </w:rPr>
            </w:pPr>
            <w:r w:rsidRPr="00F62D91">
              <w:rPr>
                <w:rFonts w:ascii="Verdana" w:hAnsi="Verdana"/>
                <w:sz w:val="18"/>
                <w:szCs w:val="18"/>
              </w:rPr>
              <w:t>Verkeer</w:t>
            </w:r>
          </w:p>
          <w:p w14:paraId="0AFC59F0" w14:textId="798DE3AE" w:rsidR="00FA2A05" w:rsidRPr="00F62D91" w:rsidRDefault="00FA2A05" w:rsidP="00F62D91">
            <w:pPr>
              <w:ind w:left="-36"/>
              <w:rPr>
                <w:rFonts w:ascii="Verdana" w:hAnsi="Verdana"/>
                <w:sz w:val="18"/>
                <w:szCs w:val="18"/>
              </w:rPr>
            </w:pPr>
            <w:r w:rsidRPr="00F62D91">
              <w:rPr>
                <w:rFonts w:ascii="Verdana" w:hAnsi="Verdana"/>
                <w:sz w:val="18"/>
                <w:szCs w:val="18"/>
              </w:rPr>
              <w:t>Archeologie 5B</w:t>
            </w:r>
          </w:p>
          <w:p w14:paraId="0E130942" w14:textId="77777777" w:rsidR="00FA2A05" w:rsidRPr="00F62D91" w:rsidRDefault="00FA2A05" w:rsidP="00F62D91">
            <w:pPr>
              <w:ind w:left="-36"/>
              <w:rPr>
                <w:rFonts w:ascii="Verdana" w:hAnsi="Verdana"/>
                <w:sz w:val="18"/>
                <w:szCs w:val="18"/>
              </w:rPr>
            </w:pPr>
          </w:p>
        </w:tc>
        <w:tc>
          <w:tcPr>
            <w:tcW w:w="3694" w:type="dxa"/>
          </w:tcPr>
          <w:p w14:paraId="0B56DDE1" w14:textId="79EFA8A8" w:rsidR="00FA2A05" w:rsidRPr="00F62D91" w:rsidRDefault="4C0AE3D4" w:rsidP="00F62D91">
            <w:pPr>
              <w:rPr>
                <w:rFonts w:ascii="Verdana" w:hAnsi="Verdana"/>
                <w:sz w:val="18"/>
                <w:szCs w:val="18"/>
              </w:rPr>
            </w:pPr>
            <w:r w:rsidRPr="4E0F2A2A">
              <w:rPr>
                <w:rFonts w:ascii="Verdana" w:hAnsi="Verdana"/>
                <w:sz w:val="18"/>
                <w:szCs w:val="18"/>
              </w:rPr>
              <w:t>Grasland</w:t>
            </w:r>
          </w:p>
        </w:tc>
      </w:tr>
      <w:tr w:rsidR="00FA2A05" w:rsidRPr="00F62D91" w14:paraId="1B0556A1" w14:textId="77777777" w:rsidTr="51DD36B7">
        <w:trPr>
          <w:trHeight w:val="300"/>
        </w:trPr>
        <w:tc>
          <w:tcPr>
            <w:tcW w:w="1276" w:type="dxa"/>
          </w:tcPr>
          <w:p w14:paraId="4B8F23E0" w14:textId="77777777" w:rsidR="00FA2A05" w:rsidRPr="00F62D91" w:rsidRDefault="00FA2A05" w:rsidP="00F62D91">
            <w:pPr>
              <w:rPr>
                <w:rFonts w:ascii="Verdana" w:hAnsi="Verdana"/>
                <w:sz w:val="18"/>
                <w:szCs w:val="18"/>
              </w:rPr>
            </w:pPr>
            <w:r w:rsidRPr="00F62D91">
              <w:rPr>
                <w:rFonts w:ascii="Verdana" w:hAnsi="Verdana"/>
                <w:sz w:val="18"/>
                <w:szCs w:val="18"/>
              </w:rPr>
              <w:t>98</w:t>
            </w:r>
          </w:p>
        </w:tc>
        <w:tc>
          <w:tcPr>
            <w:tcW w:w="1418" w:type="dxa"/>
          </w:tcPr>
          <w:p w14:paraId="4D601DB8" w14:textId="77777777" w:rsidR="00FA2A05" w:rsidRPr="00F62D91" w:rsidRDefault="00FA2A05" w:rsidP="00F62D91">
            <w:pPr>
              <w:rPr>
                <w:rFonts w:ascii="Verdana" w:hAnsi="Verdana"/>
                <w:sz w:val="18"/>
                <w:szCs w:val="18"/>
              </w:rPr>
            </w:pPr>
            <w:r w:rsidRPr="00F62D91">
              <w:rPr>
                <w:rFonts w:ascii="Verdana" w:hAnsi="Verdana"/>
                <w:sz w:val="18"/>
                <w:szCs w:val="18"/>
              </w:rPr>
              <w:t>B 1538</w:t>
            </w:r>
          </w:p>
        </w:tc>
        <w:tc>
          <w:tcPr>
            <w:tcW w:w="2578" w:type="dxa"/>
          </w:tcPr>
          <w:p w14:paraId="511A339E" w14:textId="536483D2" w:rsidR="00FA2A05" w:rsidRPr="00F62D91" w:rsidRDefault="00FA2A05" w:rsidP="00F62D91">
            <w:pPr>
              <w:rPr>
                <w:rFonts w:ascii="Verdana" w:hAnsi="Verdana"/>
                <w:sz w:val="18"/>
                <w:szCs w:val="18"/>
              </w:rPr>
            </w:pPr>
            <w:r w:rsidRPr="00F62D91">
              <w:rPr>
                <w:rFonts w:ascii="Verdana" w:hAnsi="Verdana"/>
                <w:sz w:val="18"/>
                <w:szCs w:val="18"/>
              </w:rPr>
              <w:t>Verkeer</w:t>
            </w:r>
          </w:p>
          <w:p w14:paraId="7644C454" w14:textId="3F75455C" w:rsidR="00FA2A05" w:rsidRPr="00F62D91" w:rsidRDefault="0B23B048" w:rsidP="00E17FD8">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Archeologie 5B</w:t>
            </w:r>
          </w:p>
        </w:tc>
        <w:tc>
          <w:tcPr>
            <w:tcW w:w="3694" w:type="dxa"/>
          </w:tcPr>
          <w:p w14:paraId="472CC16D" w14:textId="715296EE" w:rsidR="00FA2A05" w:rsidRPr="00F62D91" w:rsidRDefault="10E465C4" w:rsidP="00F62D91">
            <w:pPr>
              <w:rPr>
                <w:rFonts w:ascii="Verdana" w:hAnsi="Verdana"/>
                <w:sz w:val="18"/>
                <w:szCs w:val="18"/>
              </w:rPr>
            </w:pPr>
            <w:r w:rsidRPr="4E0F2A2A">
              <w:rPr>
                <w:rFonts w:ascii="Verdana" w:hAnsi="Verdana"/>
                <w:sz w:val="18"/>
                <w:szCs w:val="18"/>
              </w:rPr>
              <w:t>Grasland</w:t>
            </w:r>
          </w:p>
        </w:tc>
      </w:tr>
      <w:tr w:rsidR="00FA2A05" w:rsidRPr="00F62D91" w14:paraId="379967E0" w14:textId="77777777" w:rsidTr="51DD36B7">
        <w:trPr>
          <w:trHeight w:val="300"/>
        </w:trPr>
        <w:tc>
          <w:tcPr>
            <w:tcW w:w="1276" w:type="dxa"/>
          </w:tcPr>
          <w:p w14:paraId="36D924C6" w14:textId="77777777" w:rsidR="00FA2A05" w:rsidRPr="00F62D91" w:rsidRDefault="00FA2A05" w:rsidP="00F62D91">
            <w:pPr>
              <w:rPr>
                <w:rFonts w:ascii="Verdana" w:hAnsi="Verdana"/>
                <w:sz w:val="18"/>
                <w:szCs w:val="18"/>
              </w:rPr>
            </w:pPr>
            <w:r w:rsidRPr="00F62D91">
              <w:rPr>
                <w:rFonts w:ascii="Verdana" w:hAnsi="Verdana"/>
                <w:sz w:val="18"/>
                <w:szCs w:val="18"/>
              </w:rPr>
              <w:t>99</w:t>
            </w:r>
          </w:p>
        </w:tc>
        <w:tc>
          <w:tcPr>
            <w:tcW w:w="1418" w:type="dxa"/>
          </w:tcPr>
          <w:p w14:paraId="436481F1" w14:textId="77777777" w:rsidR="00FA2A05" w:rsidRPr="00F62D91" w:rsidRDefault="00FA2A05" w:rsidP="00F62D91">
            <w:pPr>
              <w:rPr>
                <w:rFonts w:ascii="Verdana" w:hAnsi="Verdana"/>
                <w:sz w:val="18"/>
                <w:szCs w:val="18"/>
              </w:rPr>
            </w:pPr>
            <w:r w:rsidRPr="00F62D91">
              <w:rPr>
                <w:rFonts w:ascii="Verdana" w:hAnsi="Verdana"/>
                <w:sz w:val="18"/>
                <w:szCs w:val="18"/>
              </w:rPr>
              <w:t>B 4056</w:t>
            </w:r>
          </w:p>
        </w:tc>
        <w:tc>
          <w:tcPr>
            <w:tcW w:w="2578" w:type="dxa"/>
          </w:tcPr>
          <w:p w14:paraId="1CDB3052" w14:textId="089EA89D" w:rsidR="00FA2A05" w:rsidRPr="00F62D91" w:rsidRDefault="00FA2A05" w:rsidP="00F62D91">
            <w:pPr>
              <w:rPr>
                <w:rFonts w:ascii="Verdana" w:hAnsi="Verdana"/>
                <w:sz w:val="18"/>
                <w:szCs w:val="18"/>
              </w:rPr>
            </w:pPr>
            <w:r w:rsidRPr="00F62D91">
              <w:rPr>
                <w:rFonts w:ascii="Verdana" w:hAnsi="Verdana"/>
                <w:sz w:val="18"/>
                <w:szCs w:val="18"/>
              </w:rPr>
              <w:t>Verkeer</w:t>
            </w:r>
          </w:p>
          <w:p w14:paraId="76A8AB30" w14:textId="57971EB6" w:rsidR="00FA2A05" w:rsidRPr="00F62D91" w:rsidRDefault="3FE455AC" w:rsidP="00E17FD8">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Archeologie 5B</w:t>
            </w:r>
          </w:p>
        </w:tc>
        <w:tc>
          <w:tcPr>
            <w:tcW w:w="3694" w:type="dxa"/>
          </w:tcPr>
          <w:p w14:paraId="3FBC586F" w14:textId="6AD0F279" w:rsidR="00FA2A05" w:rsidRPr="00F62D91" w:rsidRDefault="226FBB48" w:rsidP="00F62D91">
            <w:pPr>
              <w:rPr>
                <w:rFonts w:ascii="Verdana" w:hAnsi="Verdana"/>
                <w:sz w:val="18"/>
                <w:szCs w:val="18"/>
              </w:rPr>
            </w:pPr>
            <w:r w:rsidRPr="4E0F2A2A">
              <w:rPr>
                <w:rFonts w:ascii="Verdana" w:hAnsi="Verdana"/>
                <w:sz w:val="18"/>
                <w:szCs w:val="18"/>
              </w:rPr>
              <w:t>Grasland</w:t>
            </w:r>
          </w:p>
        </w:tc>
      </w:tr>
      <w:tr w:rsidR="00FA2A05" w:rsidRPr="00F62D91" w14:paraId="468E6D6E" w14:textId="77777777" w:rsidTr="51DD36B7">
        <w:trPr>
          <w:trHeight w:val="300"/>
        </w:trPr>
        <w:tc>
          <w:tcPr>
            <w:tcW w:w="1276" w:type="dxa"/>
          </w:tcPr>
          <w:p w14:paraId="1332D624" w14:textId="77777777" w:rsidR="00FA2A05" w:rsidRPr="00F62D91" w:rsidRDefault="00FA2A05" w:rsidP="00F62D91">
            <w:pPr>
              <w:rPr>
                <w:rFonts w:ascii="Verdana" w:hAnsi="Verdana"/>
                <w:sz w:val="18"/>
                <w:szCs w:val="18"/>
              </w:rPr>
            </w:pPr>
            <w:r w:rsidRPr="00F62D91">
              <w:rPr>
                <w:rFonts w:ascii="Verdana" w:hAnsi="Verdana"/>
                <w:sz w:val="18"/>
                <w:szCs w:val="18"/>
              </w:rPr>
              <w:t>100</w:t>
            </w:r>
          </w:p>
        </w:tc>
        <w:tc>
          <w:tcPr>
            <w:tcW w:w="1418" w:type="dxa"/>
          </w:tcPr>
          <w:p w14:paraId="204DEDC9" w14:textId="77777777" w:rsidR="00FA2A05" w:rsidRPr="00F62D91" w:rsidRDefault="00FA2A05" w:rsidP="00F62D91">
            <w:pPr>
              <w:rPr>
                <w:rFonts w:ascii="Verdana" w:hAnsi="Verdana"/>
                <w:sz w:val="18"/>
                <w:szCs w:val="18"/>
              </w:rPr>
            </w:pPr>
            <w:r w:rsidRPr="00F62D91">
              <w:rPr>
                <w:rFonts w:ascii="Verdana" w:hAnsi="Verdana"/>
                <w:sz w:val="18"/>
                <w:szCs w:val="18"/>
              </w:rPr>
              <w:t>B 3768</w:t>
            </w:r>
          </w:p>
        </w:tc>
        <w:tc>
          <w:tcPr>
            <w:tcW w:w="2578" w:type="dxa"/>
          </w:tcPr>
          <w:p w14:paraId="0D8F127A" w14:textId="1A7CA268" w:rsidR="00FA2A05" w:rsidRPr="00F62D91" w:rsidRDefault="00FA2A05" w:rsidP="00F62D91">
            <w:pPr>
              <w:rPr>
                <w:rFonts w:ascii="Verdana" w:hAnsi="Verdana"/>
                <w:sz w:val="18"/>
                <w:szCs w:val="18"/>
              </w:rPr>
            </w:pPr>
            <w:r w:rsidRPr="00F62D91">
              <w:rPr>
                <w:rFonts w:ascii="Verdana" w:hAnsi="Verdana"/>
                <w:sz w:val="18"/>
                <w:szCs w:val="18"/>
              </w:rPr>
              <w:t>Verkeer</w:t>
            </w:r>
          </w:p>
          <w:p w14:paraId="44C47B3B" w14:textId="766D8DDB" w:rsidR="00FA2A05" w:rsidRPr="00F62D91" w:rsidRDefault="7B6BC810" w:rsidP="00F62D91">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Archeologie 5B</w:t>
            </w:r>
          </w:p>
          <w:p w14:paraId="40B86704" w14:textId="77777777" w:rsidR="00FA2A05" w:rsidRPr="00F62D91" w:rsidRDefault="00FA2A05" w:rsidP="00F62D91">
            <w:pPr>
              <w:ind w:left="-36"/>
              <w:rPr>
                <w:rFonts w:ascii="Verdana" w:hAnsi="Verdana"/>
                <w:sz w:val="18"/>
                <w:szCs w:val="18"/>
              </w:rPr>
            </w:pPr>
          </w:p>
          <w:p w14:paraId="7A9E4739" w14:textId="4F26EFE4" w:rsidR="00FA2A05" w:rsidRPr="00F62D91" w:rsidRDefault="69F71425" w:rsidP="4E0F2A2A">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 xml:space="preserve">Cultuurhistorie - Uitvoeren </w:t>
            </w:r>
            <w:r w:rsidR="567C467D" w:rsidRPr="4E0F2A2A">
              <w:rPr>
                <w:rFonts w:ascii="Verdana" w:hAnsi="Verdana"/>
                <w:sz w:val="18"/>
                <w:szCs w:val="18"/>
              </w:rPr>
              <w:t xml:space="preserve"> </w:t>
            </w:r>
          </w:p>
          <w:p w14:paraId="6F83FF4A" w14:textId="1ABF3A1C" w:rsidR="00FA2A05" w:rsidRPr="00F62D91" w:rsidRDefault="567C467D" w:rsidP="00E17FD8">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werk(zaamheden)</w:t>
            </w:r>
          </w:p>
        </w:tc>
        <w:tc>
          <w:tcPr>
            <w:tcW w:w="3694" w:type="dxa"/>
          </w:tcPr>
          <w:p w14:paraId="35E5A8ED" w14:textId="65F979B9" w:rsidR="00FA2A05" w:rsidRPr="00F62D91" w:rsidRDefault="688C2A3E" w:rsidP="00F62D91">
            <w:pPr>
              <w:rPr>
                <w:rFonts w:ascii="Verdana" w:hAnsi="Verdana"/>
                <w:sz w:val="18"/>
                <w:szCs w:val="18"/>
              </w:rPr>
            </w:pPr>
            <w:r w:rsidRPr="4E0F2A2A">
              <w:rPr>
                <w:rFonts w:ascii="Verdana" w:hAnsi="Verdana"/>
                <w:sz w:val="18"/>
                <w:szCs w:val="18"/>
              </w:rPr>
              <w:t>Grasland</w:t>
            </w:r>
          </w:p>
        </w:tc>
      </w:tr>
      <w:tr w:rsidR="00FA2A05" w:rsidRPr="00F62D91" w14:paraId="78552424" w14:textId="77777777" w:rsidTr="51DD36B7">
        <w:trPr>
          <w:trHeight w:val="300"/>
        </w:trPr>
        <w:tc>
          <w:tcPr>
            <w:tcW w:w="1276" w:type="dxa"/>
          </w:tcPr>
          <w:p w14:paraId="6108ECED" w14:textId="77777777" w:rsidR="00FA2A05" w:rsidRPr="00F62D91" w:rsidRDefault="00FA2A05" w:rsidP="00F62D91">
            <w:pPr>
              <w:rPr>
                <w:rFonts w:ascii="Verdana" w:hAnsi="Verdana"/>
                <w:sz w:val="18"/>
                <w:szCs w:val="18"/>
              </w:rPr>
            </w:pPr>
            <w:r w:rsidRPr="00F62D91">
              <w:rPr>
                <w:rFonts w:ascii="Verdana" w:hAnsi="Verdana"/>
                <w:sz w:val="18"/>
                <w:szCs w:val="18"/>
              </w:rPr>
              <w:t>101</w:t>
            </w:r>
          </w:p>
        </w:tc>
        <w:tc>
          <w:tcPr>
            <w:tcW w:w="1418" w:type="dxa"/>
          </w:tcPr>
          <w:p w14:paraId="2E762361" w14:textId="77777777" w:rsidR="00FA2A05" w:rsidRPr="00F62D91" w:rsidRDefault="00FA2A05" w:rsidP="00F62D91">
            <w:pPr>
              <w:rPr>
                <w:rFonts w:ascii="Verdana" w:hAnsi="Verdana"/>
                <w:sz w:val="18"/>
                <w:szCs w:val="18"/>
              </w:rPr>
            </w:pPr>
            <w:r w:rsidRPr="00F62D91">
              <w:rPr>
                <w:rFonts w:ascii="Verdana" w:hAnsi="Verdana"/>
                <w:sz w:val="18"/>
                <w:szCs w:val="18"/>
              </w:rPr>
              <w:t>B 3826</w:t>
            </w:r>
          </w:p>
        </w:tc>
        <w:tc>
          <w:tcPr>
            <w:tcW w:w="2578" w:type="dxa"/>
          </w:tcPr>
          <w:p w14:paraId="526D3889" w14:textId="47328BD8" w:rsidR="00FA2A05" w:rsidRPr="00F62D91" w:rsidRDefault="00FA2A05" w:rsidP="00F62D91">
            <w:pPr>
              <w:rPr>
                <w:rFonts w:ascii="Verdana" w:hAnsi="Verdana"/>
                <w:sz w:val="18"/>
                <w:szCs w:val="18"/>
              </w:rPr>
            </w:pPr>
            <w:r w:rsidRPr="00F62D91">
              <w:rPr>
                <w:rFonts w:ascii="Verdana" w:hAnsi="Verdana"/>
                <w:sz w:val="18"/>
                <w:szCs w:val="18"/>
              </w:rPr>
              <w:t>Verkeer</w:t>
            </w:r>
          </w:p>
          <w:p w14:paraId="0C590C22" w14:textId="13A28D81" w:rsidR="00FA2A05" w:rsidRPr="00F62D91" w:rsidRDefault="32753872" w:rsidP="00E17FD8">
            <w:pPr>
              <w:ind w:left="-36"/>
              <w:rPr>
                <w:rFonts w:ascii="Verdana" w:hAnsi="Verdana"/>
                <w:sz w:val="18"/>
                <w:szCs w:val="18"/>
              </w:rPr>
            </w:pPr>
            <w:r w:rsidRPr="4E0F2A2A">
              <w:rPr>
                <w:rFonts w:ascii="Verdana" w:hAnsi="Verdana"/>
                <w:sz w:val="18"/>
                <w:szCs w:val="18"/>
              </w:rPr>
              <w:t xml:space="preserve"> </w:t>
            </w:r>
            <w:r w:rsidR="00FA2A05" w:rsidRPr="00F62D91">
              <w:rPr>
                <w:rFonts w:ascii="Verdana" w:hAnsi="Verdana"/>
                <w:sz w:val="18"/>
                <w:szCs w:val="18"/>
              </w:rPr>
              <w:t>Archeologie 5B</w:t>
            </w:r>
          </w:p>
        </w:tc>
        <w:tc>
          <w:tcPr>
            <w:tcW w:w="3694" w:type="dxa"/>
          </w:tcPr>
          <w:p w14:paraId="4F332667" w14:textId="046F358E" w:rsidR="00FA2A05" w:rsidRPr="00F62D91" w:rsidRDefault="047FF32C" w:rsidP="00F62D91">
            <w:pPr>
              <w:rPr>
                <w:rFonts w:ascii="Verdana" w:hAnsi="Verdana"/>
                <w:sz w:val="18"/>
                <w:szCs w:val="18"/>
              </w:rPr>
            </w:pPr>
            <w:r w:rsidRPr="4E0F2A2A">
              <w:rPr>
                <w:rFonts w:ascii="Verdana" w:hAnsi="Verdana"/>
                <w:sz w:val="18"/>
                <w:szCs w:val="18"/>
              </w:rPr>
              <w:t>Weiland</w:t>
            </w:r>
          </w:p>
        </w:tc>
      </w:tr>
    </w:tbl>
    <w:p w14:paraId="0D1DDF77" w14:textId="77777777" w:rsidR="00F62D91" w:rsidRPr="00DD0493" w:rsidRDefault="00F62D91" w:rsidP="00DF62E5">
      <w:pPr>
        <w:tabs>
          <w:tab w:val="left" w:pos="1004"/>
        </w:tabs>
        <w:spacing w:after="0" w:line="240" w:lineRule="atLeast"/>
        <w:ind w:left="709" w:hanging="284"/>
        <w:rPr>
          <w:rFonts w:ascii="Calibri" w:eastAsia="Calibri" w:hAnsi="Calibri" w:cs="Calibri"/>
          <w:kern w:val="0"/>
          <w:sz w:val="22"/>
          <w:szCs w:val="22"/>
          <w:lang w:eastAsia="nl-NL"/>
          <w14:ligatures w14:val="none"/>
        </w:rPr>
      </w:pPr>
    </w:p>
    <w:p w14:paraId="67AFEBED" w14:textId="77777777" w:rsidR="00DA3BB8" w:rsidRPr="00DD0493" w:rsidRDefault="00DA3BB8" w:rsidP="00DF62E5">
      <w:pPr>
        <w:tabs>
          <w:tab w:val="left" w:pos="1004"/>
        </w:tabs>
        <w:spacing w:after="0" w:line="240" w:lineRule="atLeast"/>
        <w:ind w:left="709" w:hanging="284"/>
        <w:rPr>
          <w:rFonts w:ascii="Calibri" w:eastAsia="Calibri" w:hAnsi="Calibri" w:cs="Calibri"/>
          <w:kern w:val="0"/>
          <w:sz w:val="22"/>
          <w:szCs w:val="22"/>
          <w:lang w:eastAsia="nl-NL"/>
          <w14:ligatures w14:val="none"/>
        </w:rPr>
      </w:pPr>
    </w:p>
    <w:p w14:paraId="14F51128" w14:textId="77777777" w:rsidR="00D010CB" w:rsidRDefault="00D010CB">
      <w:pPr>
        <w:rPr>
          <w:rFonts w:ascii="Calibri" w:eastAsia="Calibri" w:hAnsi="Calibri" w:cs="Calibri"/>
          <w:kern w:val="0"/>
          <w:sz w:val="22"/>
          <w:szCs w:val="22"/>
          <w:u w:val="single"/>
          <w:lang w:eastAsia="nl-NL"/>
          <w14:ligatures w14:val="none"/>
        </w:rPr>
      </w:pPr>
      <w:r>
        <w:rPr>
          <w:rFonts w:ascii="Calibri" w:eastAsia="Calibri" w:hAnsi="Calibri" w:cs="Calibri"/>
          <w:kern w:val="0"/>
          <w:sz w:val="22"/>
          <w:szCs w:val="22"/>
          <w:u w:val="single"/>
          <w:lang w:eastAsia="nl-NL"/>
          <w14:ligatures w14:val="none"/>
        </w:rPr>
        <w:br w:type="page"/>
      </w:r>
    </w:p>
    <w:p w14:paraId="62FAE2A0" w14:textId="4516C0F3" w:rsidR="00DA3BB8" w:rsidRPr="00DB2833" w:rsidRDefault="00DA3BB8" w:rsidP="00FA2A05">
      <w:pPr>
        <w:rPr>
          <w:rFonts w:ascii="Calibri" w:eastAsia="Calibri" w:hAnsi="Calibri" w:cs="Calibri"/>
          <w:kern w:val="0"/>
          <w:sz w:val="22"/>
          <w:szCs w:val="22"/>
          <w:u w:val="single"/>
          <w:lang w:eastAsia="nl-NL"/>
          <w14:ligatures w14:val="none"/>
        </w:rPr>
      </w:pPr>
      <w:r w:rsidRPr="00DB2833">
        <w:rPr>
          <w:rFonts w:ascii="Calibri" w:eastAsia="Calibri" w:hAnsi="Calibri" w:cs="Calibri"/>
          <w:kern w:val="0"/>
          <w:sz w:val="22"/>
          <w:szCs w:val="22"/>
          <w:u w:val="single"/>
          <w:lang w:eastAsia="nl-NL"/>
          <w14:ligatures w14:val="none"/>
        </w:rPr>
        <w:lastRenderedPageBreak/>
        <w:t>3.2 Wijze van planuitvoering</w:t>
      </w:r>
    </w:p>
    <w:p w14:paraId="05DE14FA" w14:textId="034447D2" w:rsidR="00DA3BB8" w:rsidRDefault="38478E67" w:rsidP="36B85922">
      <w:pPr>
        <w:spacing w:after="0" w:line="240" w:lineRule="atLeast"/>
        <w:rPr>
          <w:b/>
        </w:rPr>
      </w:pPr>
      <w:r w:rsidRPr="707EFB9C">
        <w:rPr>
          <w:b/>
        </w:rPr>
        <w:t>Deel (Verlengde) Bentwoudlaan</w:t>
      </w:r>
    </w:p>
    <w:p w14:paraId="4A7CE767" w14:textId="77777777" w:rsidR="00D010CB" w:rsidRDefault="00D010CB" w:rsidP="36B85922">
      <w:pPr>
        <w:spacing w:after="0" w:line="240" w:lineRule="atLeast"/>
        <w:rPr>
          <w:b/>
        </w:rPr>
      </w:pPr>
    </w:p>
    <w:p w14:paraId="168C483D" w14:textId="554E8BFC" w:rsidR="006638DE" w:rsidRDefault="006638DE" w:rsidP="00DF62E5">
      <w:pPr>
        <w:tabs>
          <w:tab w:val="left" w:pos="1004"/>
        </w:tabs>
        <w:spacing w:after="0" w:line="240" w:lineRule="atLeast"/>
        <w:ind w:hanging="284"/>
        <w:rPr>
          <w:rFonts w:ascii="Calibri" w:eastAsia="Calibri" w:hAnsi="Calibri" w:cs="Calibri"/>
          <w:kern w:val="0"/>
          <w:sz w:val="22"/>
          <w:szCs w:val="22"/>
          <w:lang w:eastAsia="nl-NL"/>
          <w14:ligatures w14:val="none"/>
        </w:rPr>
      </w:pPr>
      <w:r w:rsidRPr="006638DE">
        <w:rPr>
          <w:rFonts w:ascii="Calibri" w:eastAsia="Calibri" w:hAnsi="Calibri" w:cs="Calibri"/>
          <w:noProof/>
          <w:kern w:val="0"/>
          <w:sz w:val="22"/>
          <w:szCs w:val="22"/>
          <w:lang w:eastAsia="nl-NL"/>
          <w14:ligatures w14:val="none"/>
        </w:rPr>
        <w:drawing>
          <wp:inline distT="0" distB="0" distL="0" distR="0" wp14:anchorId="415D2C45" wp14:editId="3DF40D8A">
            <wp:extent cx="5760720" cy="4337050"/>
            <wp:effectExtent l="0" t="0" r="0" b="6350"/>
            <wp:docPr id="1034707086" name="Afbeelding 1" descr="Afbeelding met tekst, kaart, Plan, atla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707086" name="Afbeelding 1" descr="Afbeelding met tekst, kaart, Plan, atlas&#10;&#10;Door AI gegenereerde inhoud is mogelijk onjuist."/>
                    <pic:cNvPicPr/>
                  </pic:nvPicPr>
                  <pic:blipFill>
                    <a:blip r:embed="rId10"/>
                    <a:stretch>
                      <a:fillRect/>
                    </a:stretch>
                  </pic:blipFill>
                  <pic:spPr>
                    <a:xfrm>
                      <a:off x="0" y="0"/>
                      <a:ext cx="5760720" cy="4337050"/>
                    </a:xfrm>
                    <a:prstGeom prst="rect">
                      <a:avLst/>
                    </a:prstGeom>
                  </pic:spPr>
                </pic:pic>
              </a:graphicData>
            </a:graphic>
          </wp:inline>
        </w:drawing>
      </w:r>
    </w:p>
    <w:p w14:paraId="574817B4" w14:textId="77777777" w:rsidR="00DA3BB8" w:rsidRDefault="00DA3BB8" w:rsidP="00DF62E5">
      <w:pPr>
        <w:tabs>
          <w:tab w:val="left" w:pos="1004"/>
        </w:tabs>
        <w:spacing w:after="0" w:line="240" w:lineRule="atLeast"/>
        <w:ind w:hanging="284"/>
        <w:rPr>
          <w:rFonts w:ascii="Calibri" w:eastAsia="Calibri" w:hAnsi="Calibri" w:cs="Calibri"/>
          <w:kern w:val="0"/>
          <w:sz w:val="22"/>
          <w:szCs w:val="22"/>
          <w:lang w:eastAsia="nl-NL"/>
          <w14:ligatures w14:val="none"/>
        </w:rPr>
      </w:pPr>
    </w:p>
    <w:p w14:paraId="07F132AF" w14:textId="5D72A5F1" w:rsidR="00967FC3" w:rsidRDefault="00835611" w:rsidP="51DD36B7">
      <w:pPr>
        <w:tabs>
          <w:tab w:val="left" w:pos="1004"/>
        </w:tabs>
        <w:spacing w:after="0" w:line="240" w:lineRule="atLeast"/>
        <w:ind w:left="-284"/>
        <w:rPr>
          <w:rFonts w:ascii="Calibri" w:eastAsia="Calibri" w:hAnsi="Calibri" w:cs="Calibri"/>
          <w:kern w:val="0"/>
          <w:sz w:val="22"/>
          <w:szCs w:val="22"/>
          <w:lang w:eastAsia="nl-NL"/>
          <w14:ligatures w14:val="none"/>
        </w:rPr>
      </w:pPr>
      <w:r w:rsidRPr="00A95D18">
        <w:rPr>
          <w:rFonts w:ascii="Calibri" w:eastAsia="Calibri" w:hAnsi="Calibri" w:cs="Calibri"/>
          <w:kern w:val="0"/>
          <w:sz w:val="22"/>
          <w:szCs w:val="22"/>
          <w:lang w:eastAsia="nl-NL"/>
          <w14:ligatures w14:val="none"/>
        </w:rPr>
        <w:t xml:space="preserve">De opgenomen </w:t>
      </w:r>
      <w:r w:rsidR="00CE15E3" w:rsidRPr="00A95D18">
        <w:rPr>
          <w:rFonts w:ascii="Calibri" w:eastAsia="Calibri" w:hAnsi="Calibri" w:cs="Calibri"/>
          <w:kern w:val="0"/>
          <w:sz w:val="22"/>
          <w:szCs w:val="22"/>
          <w:lang w:eastAsia="nl-NL"/>
          <w14:ligatures w14:val="none"/>
        </w:rPr>
        <w:t xml:space="preserve">afbeeldingen en </w:t>
      </w:r>
      <w:r w:rsidR="00F612D9" w:rsidRPr="00A95D18">
        <w:rPr>
          <w:rFonts w:ascii="Calibri" w:eastAsia="Calibri" w:hAnsi="Calibri" w:cs="Calibri"/>
          <w:kern w:val="0"/>
          <w:sz w:val="22"/>
          <w:szCs w:val="22"/>
          <w:lang w:eastAsia="nl-NL"/>
          <w14:ligatures w14:val="none"/>
        </w:rPr>
        <w:t>uitsneden</w:t>
      </w:r>
      <w:r w:rsidR="00CE15E3" w:rsidRPr="00A95D18">
        <w:rPr>
          <w:rFonts w:ascii="Calibri" w:eastAsia="Calibri" w:hAnsi="Calibri" w:cs="Calibri"/>
          <w:kern w:val="0"/>
          <w:sz w:val="22"/>
          <w:szCs w:val="22"/>
          <w:lang w:eastAsia="nl-NL"/>
          <w14:ligatures w14:val="none"/>
        </w:rPr>
        <w:t xml:space="preserve"> van tekeningen </w:t>
      </w:r>
      <w:r w:rsidR="00F612D9" w:rsidRPr="00A95D18">
        <w:rPr>
          <w:rFonts w:ascii="Calibri" w:eastAsia="Calibri" w:hAnsi="Calibri" w:cs="Calibri"/>
          <w:kern w:val="0"/>
          <w:sz w:val="22"/>
          <w:szCs w:val="22"/>
          <w:lang w:eastAsia="nl-NL"/>
          <w14:ligatures w14:val="none"/>
        </w:rPr>
        <w:t xml:space="preserve">zijn </w:t>
      </w:r>
      <w:r w:rsidR="00E05A05" w:rsidRPr="00A95D18">
        <w:rPr>
          <w:rFonts w:ascii="Calibri" w:eastAsia="Calibri" w:hAnsi="Calibri" w:cs="Calibri"/>
          <w:kern w:val="0"/>
          <w:sz w:val="22"/>
          <w:szCs w:val="22"/>
          <w:lang w:eastAsia="nl-NL"/>
          <w14:ligatures w14:val="none"/>
        </w:rPr>
        <w:t xml:space="preserve">indicaties van het ontwerp zoals deze </w:t>
      </w:r>
      <w:r w:rsidR="00AF280B" w:rsidRPr="00A95D18">
        <w:rPr>
          <w:rFonts w:ascii="Calibri" w:eastAsia="Calibri" w:hAnsi="Calibri" w:cs="Calibri"/>
          <w:kern w:val="0"/>
          <w:sz w:val="22"/>
          <w:szCs w:val="22"/>
          <w:lang w:eastAsia="nl-NL"/>
          <w14:ligatures w14:val="none"/>
        </w:rPr>
        <w:t xml:space="preserve">als </w:t>
      </w:r>
      <w:r w:rsidR="00AF280B">
        <w:rPr>
          <w:rFonts w:ascii="Calibri" w:eastAsia="Calibri" w:hAnsi="Calibri" w:cs="Calibri"/>
          <w:kern w:val="0"/>
          <w:sz w:val="22"/>
          <w:szCs w:val="22"/>
          <w:lang w:eastAsia="nl-NL"/>
          <w14:ligatures w14:val="none"/>
        </w:rPr>
        <w:t>b</w:t>
      </w:r>
      <w:r w:rsidR="00AF280B" w:rsidRPr="00A95D18">
        <w:rPr>
          <w:rFonts w:ascii="Calibri" w:eastAsia="Calibri" w:hAnsi="Calibri" w:cs="Calibri"/>
          <w:kern w:val="0"/>
          <w:sz w:val="22"/>
          <w:szCs w:val="22"/>
          <w:lang w:eastAsia="nl-NL"/>
          <w14:ligatures w14:val="none"/>
        </w:rPr>
        <w:t>asis voor de toekomstige aanbesteding van het werk gebruikt gaan worden.</w:t>
      </w:r>
      <w:r w:rsidR="005272D7" w:rsidRPr="00A95D18">
        <w:rPr>
          <w:rFonts w:ascii="Calibri" w:eastAsia="Calibri" w:hAnsi="Calibri" w:cs="Calibri"/>
          <w:kern w:val="0"/>
          <w:sz w:val="22"/>
          <w:szCs w:val="22"/>
          <w:lang w:eastAsia="nl-NL"/>
          <w14:ligatures w14:val="none"/>
        </w:rPr>
        <w:t xml:space="preserve"> </w:t>
      </w:r>
      <w:r w:rsidR="000801AE" w:rsidRPr="00A95D18">
        <w:rPr>
          <w:rFonts w:ascii="Calibri" w:eastAsia="Calibri" w:hAnsi="Calibri" w:cs="Calibri"/>
          <w:kern w:val="0"/>
          <w:sz w:val="22"/>
          <w:szCs w:val="22"/>
          <w:lang w:eastAsia="nl-NL"/>
          <w14:ligatures w14:val="none"/>
        </w:rPr>
        <w:t xml:space="preserve">Binnen </w:t>
      </w:r>
      <w:r w:rsidR="00F21D70" w:rsidRPr="00A95D18">
        <w:rPr>
          <w:rFonts w:ascii="Calibri" w:eastAsia="Calibri" w:hAnsi="Calibri" w:cs="Calibri"/>
          <w:kern w:val="0"/>
          <w:sz w:val="22"/>
          <w:szCs w:val="22"/>
          <w:lang w:eastAsia="nl-NL"/>
          <w14:ligatures w14:val="none"/>
        </w:rPr>
        <w:t xml:space="preserve">de </w:t>
      </w:r>
      <w:r w:rsidR="006758C0" w:rsidRPr="00A95D18">
        <w:rPr>
          <w:rFonts w:ascii="Calibri" w:eastAsia="Calibri" w:hAnsi="Calibri" w:cs="Calibri"/>
          <w:kern w:val="0"/>
          <w:sz w:val="22"/>
          <w:szCs w:val="22"/>
          <w:lang w:eastAsia="nl-NL"/>
          <w14:ligatures w14:val="none"/>
        </w:rPr>
        <w:t>door</w:t>
      </w:r>
      <w:r w:rsidR="000E1C43" w:rsidRPr="00A95D18">
        <w:rPr>
          <w:rFonts w:ascii="Calibri" w:eastAsia="Calibri" w:hAnsi="Calibri" w:cs="Calibri"/>
          <w:kern w:val="0"/>
          <w:sz w:val="22"/>
          <w:szCs w:val="22"/>
          <w:lang w:eastAsia="nl-NL"/>
          <w14:ligatures w14:val="none"/>
        </w:rPr>
        <w:t xml:space="preserve"> </w:t>
      </w:r>
      <w:r w:rsidR="002A0D97" w:rsidRPr="00A95D18">
        <w:rPr>
          <w:rFonts w:ascii="Calibri" w:eastAsia="Calibri" w:hAnsi="Calibri" w:cs="Calibri"/>
          <w:kern w:val="0"/>
          <w:sz w:val="22"/>
          <w:szCs w:val="22"/>
          <w:lang w:eastAsia="nl-NL"/>
          <w14:ligatures w14:val="none"/>
        </w:rPr>
        <w:t>Provinciale Staten</w:t>
      </w:r>
      <w:r w:rsidR="000801AE" w:rsidRPr="00A95D18">
        <w:rPr>
          <w:rFonts w:ascii="Calibri" w:eastAsia="Calibri" w:hAnsi="Calibri" w:cs="Calibri"/>
          <w:kern w:val="0"/>
          <w:sz w:val="22"/>
          <w:szCs w:val="22"/>
          <w:lang w:eastAsia="nl-NL"/>
          <w14:ligatures w14:val="none"/>
        </w:rPr>
        <w:t xml:space="preserve"> </w:t>
      </w:r>
      <w:r w:rsidR="000E1C43" w:rsidRPr="00A95D18">
        <w:rPr>
          <w:rFonts w:ascii="Calibri" w:eastAsia="Calibri" w:hAnsi="Calibri" w:cs="Calibri"/>
          <w:kern w:val="0"/>
          <w:sz w:val="22"/>
          <w:szCs w:val="22"/>
          <w:lang w:eastAsia="nl-NL"/>
          <w14:ligatures w14:val="none"/>
        </w:rPr>
        <w:t>vastgestelde grenzen van het PI</w:t>
      </w:r>
      <w:r w:rsidR="002A0D97" w:rsidRPr="00A95D18">
        <w:rPr>
          <w:rFonts w:ascii="Calibri" w:eastAsia="Calibri" w:hAnsi="Calibri" w:cs="Calibri"/>
          <w:kern w:val="0"/>
          <w:sz w:val="22"/>
          <w:szCs w:val="22"/>
          <w:lang w:eastAsia="nl-NL"/>
          <w14:ligatures w14:val="none"/>
        </w:rPr>
        <w:t>P</w:t>
      </w:r>
      <w:r w:rsidR="00F21D70" w:rsidRPr="00A95D18">
        <w:rPr>
          <w:rFonts w:ascii="Calibri" w:eastAsia="Calibri" w:hAnsi="Calibri" w:cs="Calibri"/>
          <w:kern w:val="0"/>
          <w:sz w:val="22"/>
          <w:szCs w:val="22"/>
          <w:lang w:eastAsia="nl-NL"/>
          <w14:ligatures w14:val="none"/>
        </w:rPr>
        <w:t xml:space="preserve"> </w:t>
      </w:r>
      <w:r w:rsidR="00CA12FB" w:rsidRPr="00A95D18">
        <w:rPr>
          <w:rFonts w:ascii="Calibri" w:eastAsia="Calibri" w:hAnsi="Calibri" w:cs="Calibri"/>
          <w:kern w:val="0"/>
          <w:sz w:val="22"/>
          <w:szCs w:val="22"/>
          <w:lang w:eastAsia="nl-NL"/>
          <w14:ligatures w14:val="none"/>
        </w:rPr>
        <w:t>N207</w:t>
      </w:r>
      <w:r w:rsidR="00E1409B" w:rsidRPr="00A95D18">
        <w:rPr>
          <w:rFonts w:ascii="Calibri" w:eastAsia="Calibri" w:hAnsi="Calibri" w:cs="Calibri"/>
          <w:kern w:val="0"/>
          <w:sz w:val="22"/>
          <w:szCs w:val="22"/>
          <w:lang w:eastAsia="nl-NL"/>
          <w14:ligatures w14:val="none"/>
        </w:rPr>
        <w:t xml:space="preserve"> </w:t>
      </w:r>
      <w:r w:rsidR="00CA12FB" w:rsidRPr="00A95D18">
        <w:rPr>
          <w:rFonts w:ascii="Calibri" w:eastAsia="Calibri" w:hAnsi="Calibri" w:cs="Calibri"/>
          <w:kern w:val="0"/>
          <w:sz w:val="22"/>
          <w:szCs w:val="22"/>
          <w:lang w:eastAsia="nl-NL"/>
          <w14:ligatures w14:val="none"/>
        </w:rPr>
        <w:t xml:space="preserve">Zuid </w:t>
      </w:r>
      <w:r w:rsidR="00401CDA" w:rsidRPr="00A95D18">
        <w:rPr>
          <w:rFonts w:ascii="Calibri" w:eastAsia="Calibri" w:hAnsi="Calibri" w:cs="Calibri"/>
          <w:kern w:val="0"/>
          <w:sz w:val="22"/>
          <w:szCs w:val="22"/>
          <w:lang w:eastAsia="nl-NL"/>
          <w14:ligatures w14:val="none"/>
        </w:rPr>
        <w:t>k</w:t>
      </w:r>
      <w:r w:rsidR="006E2504" w:rsidRPr="00A95D18">
        <w:rPr>
          <w:rFonts w:ascii="Calibri" w:eastAsia="Calibri" w:hAnsi="Calibri" w:cs="Calibri"/>
          <w:kern w:val="0"/>
          <w:sz w:val="22"/>
          <w:szCs w:val="22"/>
          <w:lang w:eastAsia="nl-NL"/>
          <w14:ligatures w14:val="none"/>
        </w:rPr>
        <w:t>unnen er</w:t>
      </w:r>
      <w:r w:rsidR="00401CDA" w:rsidRPr="00A95D18">
        <w:rPr>
          <w:rFonts w:ascii="Calibri" w:eastAsia="Calibri" w:hAnsi="Calibri" w:cs="Calibri"/>
          <w:kern w:val="0"/>
          <w:sz w:val="22"/>
          <w:szCs w:val="22"/>
          <w:lang w:eastAsia="nl-NL"/>
          <w14:ligatures w14:val="none"/>
        </w:rPr>
        <w:t xml:space="preserve"> bij de nadere uitwerking van het ontwerp </w:t>
      </w:r>
      <w:r w:rsidR="006E2504" w:rsidRPr="00A95D18">
        <w:rPr>
          <w:rFonts w:ascii="Calibri" w:eastAsia="Calibri" w:hAnsi="Calibri" w:cs="Calibri"/>
          <w:kern w:val="0"/>
          <w:sz w:val="22"/>
          <w:szCs w:val="22"/>
          <w:lang w:eastAsia="nl-NL"/>
          <w14:ligatures w14:val="none"/>
        </w:rPr>
        <w:t>nog optimalisaties plaats vinden.</w:t>
      </w:r>
    </w:p>
    <w:p w14:paraId="1A040F21" w14:textId="71CF8787" w:rsidR="18FC5221" w:rsidRDefault="18FC5221" w:rsidP="18FC5221">
      <w:pPr>
        <w:tabs>
          <w:tab w:val="left" w:pos="1004"/>
        </w:tabs>
        <w:spacing w:after="0" w:line="240" w:lineRule="atLeast"/>
        <w:ind w:hanging="284"/>
        <w:rPr>
          <w:rFonts w:ascii="Calibri" w:eastAsia="Calibri" w:hAnsi="Calibri" w:cs="Calibri"/>
          <w:sz w:val="22"/>
          <w:szCs w:val="22"/>
          <w:highlight w:val="green"/>
          <w:lang w:eastAsia="nl-NL"/>
        </w:rPr>
      </w:pPr>
    </w:p>
    <w:p w14:paraId="2C4DCA21" w14:textId="19821793" w:rsidR="39210C72" w:rsidRDefault="39210C72" w:rsidP="18FC5221">
      <w:pPr>
        <w:tabs>
          <w:tab w:val="left" w:pos="1004"/>
        </w:tabs>
        <w:spacing w:after="0" w:line="240" w:lineRule="atLeast"/>
        <w:ind w:hanging="284"/>
      </w:pPr>
      <w:r w:rsidRPr="18FC5221">
        <w:rPr>
          <w:rFonts w:ascii="Calibri" w:eastAsia="Calibri" w:hAnsi="Calibri" w:cs="Calibri"/>
          <w:sz w:val="22"/>
          <w:szCs w:val="22"/>
        </w:rPr>
        <w:t>(</w:t>
      </w:r>
      <w:r w:rsidR="261BC277" w:rsidRPr="008B6B99">
        <w:rPr>
          <w:rFonts w:ascii="Calibri" w:eastAsia="Calibri" w:hAnsi="Calibri" w:cs="Calibri"/>
          <w:sz w:val="22"/>
          <w:szCs w:val="22"/>
          <w:u w:val="single"/>
        </w:rPr>
        <w:t>Verlengde</w:t>
      </w:r>
      <w:r w:rsidR="03E689CD" w:rsidRPr="008B6B99">
        <w:rPr>
          <w:rFonts w:ascii="Calibri" w:eastAsia="Calibri" w:hAnsi="Calibri" w:cs="Calibri"/>
          <w:sz w:val="22"/>
          <w:szCs w:val="22"/>
          <w:u w:val="single"/>
        </w:rPr>
        <w:t>)</w:t>
      </w:r>
      <w:r w:rsidR="261BC277" w:rsidRPr="008B6B99">
        <w:rPr>
          <w:rFonts w:ascii="Calibri" w:eastAsia="Calibri" w:hAnsi="Calibri" w:cs="Calibri"/>
          <w:sz w:val="22"/>
          <w:szCs w:val="22"/>
          <w:u w:val="single"/>
        </w:rPr>
        <w:t xml:space="preserve"> Bentwoudlaan</w:t>
      </w:r>
      <w:r w:rsidR="61F2AFB0" w:rsidRPr="008B6B99">
        <w:rPr>
          <w:rFonts w:ascii="Calibri" w:eastAsia="Calibri" w:hAnsi="Calibri" w:cs="Calibri"/>
          <w:sz w:val="22"/>
          <w:szCs w:val="22"/>
          <w:u w:val="single"/>
        </w:rPr>
        <w:t>:</w:t>
      </w:r>
      <w:r w:rsidR="261BC277" w:rsidRPr="18FC5221">
        <w:rPr>
          <w:rFonts w:ascii="Calibri" w:eastAsia="Calibri" w:hAnsi="Calibri" w:cs="Calibri"/>
          <w:sz w:val="22"/>
          <w:szCs w:val="22"/>
        </w:rPr>
        <w:t xml:space="preserve"> </w:t>
      </w:r>
    </w:p>
    <w:p w14:paraId="4CC92B0F" w14:textId="223A691C" w:rsidR="261BC277" w:rsidRDefault="261BC277" w:rsidP="18FC5221">
      <w:pPr>
        <w:tabs>
          <w:tab w:val="left" w:pos="1004"/>
        </w:tabs>
        <w:spacing w:after="0" w:line="240" w:lineRule="atLeast"/>
        <w:ind w:hanging="284"/>
        <w:rPr>
          <w:rFonts w:ascii="Calibri" w:eastAsia="Calibri" w:hAnsi="Calibri" w:cs="Calibri"/>
          <w:sz w:val="22"/>
          <w:szCs w:val="22"/>
        </w:rPr>
      </w:pPr>
      <w:r w:rsidRPr="18FC5221">
        <w:rPr>
          <w:rFonts w:ascii="Calibri" w:eastAsia="Calibri" w:hAnsi="Calibri" w:cs="Calibri"/>
          <w:sz w:val="22"/>
          <w:szCs w:val="22"/>
        </w:rPr>
        <w:t>De volgende algemene uitgangspunten zijn gehanteerd</w:t>
      </w:r>
      <w:r w:rsidRPr="1C4F6A71">
        <w:rPr>
          <w:rFonts w:ascii="Calibri" w:eastAsia="Calibri" w:hAnsi="Calibri" w:cs="Calibri"/>
          <w:sz w:val="22"/>
          <w:szCs w:val="22"/>
        </w:rPr>
        <w:t>:</w:t>
      </w:r>
      <w:r w:rsidRPr="18FC5221">
        <w:rPr>
          <w:rFonts w:ascii="Calibri" w:eastAsia="Calibri" w:hAnsi="Calibri" w:cs="Calibri"/>
          <w:sz w:val="22"/>
          <w:szCs w:val="22"/>
        </w:rPr>
        <w:t xml:space="preserve"> </w:t>
      </w:r>
    </w:p>
    <w:p w14:paraId="2E1F7BCA" w14:textId="01EC481C"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De hoofdrijbaan is ontworpen als een gebiedsontsluitingsweg (GOW) type I met twee gescheiden rijstroken en middenberm (</w:t>
      </w:r>
      <w:r w:rsidR="58103CFA" w:rsidRPr="5E20D0C1">
        <w:rPr>
          <w:rFonts w:ascii="Calibri" w:eastAsia="Calibri" w:hAnsi="Calibri" w:cs="Calibri"/>
          <w:sz w:val="22"/>
          <w:szCs w:val="22"/>
        </w:rPr>
        <w:t>volgens</w:t>
      </w:r>
      <w:r w:rsidRPr="18FC5221">
        <w:rPr>
          <w:rFonts w:ascii="Calibri" w:eastAsia="Calibri" w:hAnsi="Calibri" w:cs="Calibri"/>
          <w:sz w:val="22"/>
          <w:szCs w:val="22"/>
        </w:rPr>
        <w:t xml:space="preserve"> het Handboek Ontwerpcriteria Wegen 4.0 van de provincie Zuid-Holland). </w:t>
      </w:r>
    </w:p>
    <w:p w14:paraId="1906CD42" w14:textId="188F597F"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Voor de ontwerpaspecten rijbaanbreedte, breedte middenberm, asfaltopbouw en verkantingen worden de uitgangspunten uit Handboek Ontwerpcriteria Wegen 5.0 van de provincie Zuid-Holland aangehouden</w:t>
      </w:r>
      <w:r w:rsidR="00E16793">
        <w:rPr>
          <w:rFonts w:ascii="Calibri" w:eastAsia="Calibri" w:hAnsi="Calibri" w:cs="Calibri"/>
          <w:sz w:val="22"/>
          <w:szCs w:val="22"/>
        </w:rPr>
        <w:t>.</w:t>
      </w:r>
      <w:r w:rsidRPr="18FC5221">
        <w:rPr>
          <w:rFonts w:ascii="Calibri" w:eastAsia="Calibri" w:hAnsi="Calibri" w:cs="Calibri"/>
          <w:sz w:val="22"/>
          <w:szCs w:val="22"/>
        </w:rPr>
        <w:t xml:space="preserve"> </w:t>
      </w:r>
    </w:p>
    <w:p w14:paraId="3D67EB12" w14:textId="60906314"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De ontwerpsnelheid van de weg is 80 km/u</w:t>
      </w:r>
      <w:r w:rsidR="00E16793">
        <w:rPr>
          <w:rFonts w:ascii="Calibri" w:eastAsia="Calibri" w:hAnsi="Calibri" w:cs="Calibri"/>
          <w:sz w:val="22"/>
          <w:szCs w:val="22"/>
        </w:rPr>
        <w:t>.</w:t>
      </w:r>
      <w:r w:rsidRPr="18FC5221">
        <w:rPr>
          <w:rFonts w:ascii="Calibri" w:eastAsia="Calibri" w:hAnsi="Calibri" w:cs="Calibri"/>
          <w:sz w:val="22"/>
          <w:szCs w:val="22"/>
        </w:rPr>
        <w:t xml:space="preserve"> </w:t>
      </w:r>
    </w:p>
    <w:p w14:paraId="22122FD3" w14:textId="46310425"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Een ongelijkvloerse passage voor langzaam verkeer over de Verlengde Bentwoudlaan in het Bentwoudgedeelte (recreatieve passage)</w:t>
      </w:r>
      <w:r w:rsidR="00E16793">
        <w:rPr>
          <w:rFonts w:ascii="Calibri" w:eastAsia="Calibri" w:hAnsi="Calibri" w:cs="Calibri"/>
          <w:sz w:val="22"/>
          <w:szCs w:val="22"/>
        </w:rPr>
        <w:t>,</w:t>
      </w:r>
    </w:p>
    <w:p w14:paraId="26C9EEDA" w14:textId="7A0D8830"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Een verdiepte onderdoorgang voor langzaam verkeer onder de Verlengde Bentwoudlaan evenwijdig aan de Maaltocht</w:t>
      </w:r>
      <w:r w:rsidR="00E16793">
        <w:rPr>
          <w:rFonts w:ascii="Calibri" w:eastAsia="Calibri" w:hAnsi="Calibri" w:cs="Calibri"/>
          <w:sz w:val="22"/>
          <w:szCs w:val="22"/>
        </w:rPr>
        <w:t>.</w:t>
      </w:r>
    </w:p>
    <w:p w14:paraId="6A11B095" w14:textId="1E612A80"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Een landbouwpad ten westen van de weg in het agrarisch gedeelte aansluitend op de parallelweg bij de rotonde Verlengde Beethovenlaan</w:t>
      </w:r>
      <w:r w:rsidR="00E16793">
        <w:rPr>
          <w:rFonts w:ascii="Calibri" w:eastAsia="Calibri" w:hAnsi="Calibri" w:cs="Calibri"/>
          <w:sz w:val="22"/>
          <w:szCs w:val="22"/>
        </w:rPr>
        <w:t>.</w:t>
      </w:r>
      <w:r w:rsidRPr="18FC5221">
        <w:rPr>
          <w:rFonts w:ascii="Calibri" w:eastAsia="Calibri" w:hAnsi="Calibri" w:cs="Calibri"/>
          <w:sz w:val="22"/>
          <w:szCs w:val="22"/>
        </w:rPr>
        <w:t xml:space="preserve"> </w:t>
      </w:r>
    </w:p>
    <w:p w14:paraId="7BC872A0" w14:textId="25543C68"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 xml:space="preserve">De hoofdrijbaan en landbouwpad aansluiten op de rotonde Verlengde Beethovenlaan; </w:t>
      </w:r>
      <w:r w:rsidRPr="18FC5221">
        <w:rPr>
          <w:rFonts w:ascii="Calibri" w:eastAsia="Calibri" w:hAnsi="Calibri" w:cs="Calibri"/>
          <w:sz w:val="22"/>
          <w:szCs w:val="22"/>
        </w:rPr>
        <w:t xml:space="preserve"> </w:t>
      </w:r>
    </w:p>
    <w:p w14:paraId="14A5C8AB" w14:textId="7F1E0713"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lastRenderedPageBreak/>
        <w:t>De hoofdrijbaan aansluiten op de Hoogeveenseweg</w:t>
      </w:r>
      <w:r w:rsidR="00E16793">
        <w:rPr>
          <w:rFonts w:ascii="Calibri" w:eastAsia="Calibri" w:hAnsi="Calibri" w:cs="Calibri"/>
          <w:sz w:val="22"/>
          <w:szCs w:val="22"/>
        </w:rPr>
        <w:t>.</w:t>
      </w:r>
    </w:p>
    <w:p w14:paraId="1699BF30" w14:textId="71E102A3"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Een ongelijkvloerse passage voor fietsers over de Bentwoudlaan ter hoogte van de Kleikade (fietsbrug Kleikade)</w:t>
      </w:r>
      <w:r w:rsidR="00E16793">
        <w:rPr>
          <w:rFonts w:ascii="Calibri" w:eastAsia="Calibri" w:hAnsi="Calibri" w:cs="Calibri"/>
          <w:sz w:val="22"/>
          <w:szCs w:val="22"/>
        </w:rPr>
        <w:t>.</w:t>
      </w:r>
    </w:p>
    <w:p w14:paraId="31309F73" w14:textId="431D21CB"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Een parallelweg ten westen van de Bentwoudlaan, aansluitend op enerzijds de rotonde bij de Verlengde Beethovenlaan en anderzijds op de Onderweg</w:t>
      </w:r>
      <w:r w:rsidR="00E16793">
        <w:rPr>
          <w:rFonts w:ascii="Calibri" w:eastAsia="Calibri" w:hAnsi="Calibri" w:cs="Calibri"/>
          <w:sz w:val="22"/>
          <w:szCs w:val="22"/>
        </w:rPr>
        <w:t>.</w:t>
      </w:r>
    </w:p>
    <w:p w14:paraId="67D20660" w14:textId="571E9177"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Een ongelijkvloerse ecologische passage over de Bentwoudlaan ter hoogte van de 7e tocht, ten behoeve van de ecologische verbindingszone tussen het Bentwoud en de Krimpenerwaard</w:t>
      </w:r>
      <w:r w:rsidR="00E16793">
        <w:rPr>
          <w:rFonts w:ascii="Calibri" w:eastAsia="Calibri" w:hAnsi="Calibri" w:cs="Calibri"/>
          <w:sz w:val="22"/>
          <w:szCs w:val="22"/>
        </w:rPr>
        <w:t>.</w:t>
      </w:r>
    </w:p>
    <w:p w14:paraId="77515BE5" w14:textId="2ED2DE34"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De hoofdrijbaan en parallelweg aansluiten op de rotonde Verlengde Beethovenlaan</w:t>
      </w:r>
      <w:r w:rsidR="00E16793">
        <w:rPr>
          <w:rFonts w:ascii="Calibri" w:eastAsia="Calibri" w:hAnsi="Calibri" w:cs="Calibri"/>
          <w:sz w:val="22"/>
          <w:szCs w:val="22"/>
        </w:rPr>
        <w:t>.</w:t>
      </w:r>
      <w:r w:rsidRPr="18FC5221">
        <w:rPr>
          <w:rFonts w:ascii="Calibri" w:eastAsia="Calibri" w:hAnsi="Calibri" w:cs="Calibri"/>
          <w:sz w:val="22"/>
          <w:szCs w:val="22"/>
        </w:rPr>
        <w:t xml:space="preserve"> </w:t>
      </w:r>
    </w:p>
    <w:p w14:paraId="53EE2E0C" w14:textId="16628607" w:rsidR="261BC277" w:rsidRDefault="261BC277" w:rsidP="00F955F2">
      <w:pPr>
        <w:pStyle w:val="Lijstalinea"/>
        <w:numPr>
          <w:ilvl w:val="0"/>
          <w:numId w:val="3"/>
        </w:num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De hoofdrijbaan aansluiten op de Vredenburghlaan.</w:t>
      </w:r>
    </w:p>
    <w:p w14:paraId="39E1701A" w14:textId="77777777" w:rsidR="005E7BF4" w:rsidRDefault="005E7BF4" w:rsidP="18FC5221">
      <w:pPr>
        <w:tabs>
          <w:tab w:val="left" w:pos="1004"/>
        </w:tabs>
        <w:spacing w:after="0" w:line="240" w:lineRule="atLeast"/>
        <w:rPr>
          <w:rFonts w:ascii="Calibri" w:eastAsia="Calibri" w:hAnsi="Calibri" w:cs="Calibri"/>
          <w:sz w:val="22"/>
          <w:szCs w:val="22"/>
          <w:u w:val="single"/>
        </w:rPr>
      </w:pPr>
    </w:p>
    <w:p w14:paraId="0B408980" w14:textId="105577CB" w:rsidR="1990344A" w:rsidRPr="008B6B99" w:rsidRDefault="1990344A" w:rsidP="18FC5221">
      <w:pPr>
        <w:tabs>
          <w:tab w:val="left" w:pos="1004"/>
        </w:tabs>
        <w:spacing w:after="0" w:line="240" w:lineRule="atLeast"/>
        <w:rPr>
          <w:u w:val="single"/>
        </w:rPr>
      </w:pPr>
      <w:r w:rsidRPr="008B6B99">
        <w:rPr>
          <w:rFonts w:ascii="Calibri" w:eastAsia="Calibri" w:hAnsi="Calibri" w:cs="Calibri"/>
          <w:sz w:val="22"/>
          <w:szCs w:val="22"/>
          <w:u w:val="single"/>
        </w:rPr>
        <w:t xml:space="preserve">Dwarsprofiel hoofdrijbaan: </w:t>
      </w:r>
    </w:p>
    <w:p w14:paraId="004465E2" w14:textId="77777777" w:rsidR="00E16793" w:rsidRDefault="1990344A" w:rsidP="2E174136">
      <w:p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Het dwarsprofiel van de Verlengde Bentwoudlaan en Bentwoudlaan is als gebiedsontsluitingsweg type I met 2x1 rijstrook volledig vormgegeven conform het Handboek Ontwerpcriteria Wegen 4.0 van de Provincie Zuid-Holland (zie Figuur 3).</w:t>
      </w:r>
    </w:p>
    <w:p w14:paraId="46D58199" w14:textId="77777777" w:rsidR="00E16793" w:rsidRDefault="00E16793" w:rsidP="2E174136">
      <w:pPr>
        <w:tabs>
          <w:tab w:val="left" w:pos="1004"/>
        </w:tabs>
        <w:spacing w:after="0" w:line="240" w:lineRule="atLeast"/>
        <w:rPr>
          <w:rFonts w:ascii="Calibri" w:eastAsia="Calibri" w:hAnsi="Calibri" w:cs="Calibri"/>
          <w:sz w:val="22"/>
          <w:szCs w:val="22"/>
        </w:rPr>
      </w:pPr>
    </w:p>
    <w:p w14:paraId="03396D27" w14:textId="3778CA7D" w:rsidR="1990344A" w:rsidRDefault="00E16793" w:rsidP="2E174136">
      <w:pPr>
        <w:tabs>
          <w:tab w:val="left" w:pos="1004"/>
        </w:tabs>
        <w:spacing w:after="0" w:line="240" w:lineRule="atLeast"/>
        <w:rPr>
          <w:rFonts w:ascii="Calibri" w:eastAsia="Calibri" w:hAnsi="Calibri" w:cs="Calibri"/>
          <w:sz w:val="22"/>
          <w:szCs w:val="22"/>
        </w:rPr>
      </w:pPr>
      <w:r>
        <w:rPr>
          <w:noProof/>
        </w:rPr>
        <w:drawing>
          <wp:inline distT="0" distB="0" distL="0" distR="0" wp14:anchorId="2FFCE87D" wp14:editId="12C04C1C">
            <wp:extent cx="4803039" cy="1332000"/>
            <wp:effectExtent l="0" t="0" r="0" b="1905"/>
            <wp:docPr id="2136303156" name="drawing" descr="Afbeelding met ontvangst, tekst,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03156" name="drawing" descr="Afbeelding met ontvangst, tekst, lijn&#10;&#10;Door AI gegenereerde inhoud is mogelijk onjuist."/>
                    <pic:cNvPicPr/>
                  </pic:nvPicPr>
                  <pic:blipFill rotWithShape="1">
                    <a:blip r:embed="rId11">
                      <a:extLst>
                        <a:ext uri="{28A0092B-C50C-407E-A947-70E740481C1C}">
                          <a14:useLocalDpi xmlns:a14="http://schemas.microsoft.com/office/drawing/2010/main"/>
                        </a:ext>
                      </a:extLst>
                    </a:blip>
                    <a:srcRect b="9985"/>
                    <a:stretch>
                      <a:fillRect/>
                    </a:stretch>
                  </pic:blipFill>
                  <pic:spPr bwMode="auto">
                    <a:xfrm>
                      <a:off x="0" y="0"/>
                      <a:ext cx="4814522" cy="1335184"/>
                    </a:xfrm>
                    <a:prstGeom prst="rect">
                      <a:avLst/>
                    </a:prstGeom>
                    <a:ln>
                      <a:noFill/>
                    </a:ln>
                    <a:extLst>
                      <a:ext uri="{53640926-AAD7-44D8-BBD7-CCE9431645EC}">
                        <a14:shadowObscured xmlns:a14="http://schemas.microsoft.com/office/drawing/2010/main"/>
                      </a:ext>
                    </a:extLst>
                  </pic:spPr>
                </pic:pic>
              </a:graphicData>
            </a:graphic>
          </wp:inline>
        </w:drawing>
      </w:r>
      <w:r w:rsidR="1990344A" w:rsidRPr="18FC5221">
        <w:rPr>
          <w:rFonts w:ascii="Calibri" w:eastAsia="Calibri" w:hAnsi="Calibri" w:cs="Calibri"/>
          <w:sz w:val="22"/>
          <w:szCs w:val="22"/>
        </w:rPr>
        <w:t xml:space="preserve"> </w:t>
      </w:r>
      <w:r w:rsidR="1990344A" w:rsidRPr="79954DE7">
        <w:rPr>
          <w:rFonts w:ascii="Calibri" w:eastAsia="Calibri" w:hAnsi="Calibri" w:cs="Calibri"/>
          <w:sz w:val="22"/>
          <w:szCs w:val="22"/>
        </w:rPr>
        <w:t xml:space="preserve"> </w:t>
      </w:r>
    </w:p>
    <w:p w14:paraId="2F197ED9" w14:textId="10CE3718" w:rsidR="1990344A" w:rsidRDefault="1990344A" w:rsidP="18FC5221">
      <w:pPr>
        <w:tabs>
          <w:tab w:val="left" w:pos="1004"/>
        </w:tabs>
        <w:spacing w:after="0" w:line="240" w:lineRule="atLeast"/>
        <w:rPr>
          <w:rFonts w:ascii="Calibri" w:eastAsia="Calibri" w:hAnsi="Calibri" w:cs="Calibri"/>
          <w:sz w:val="22"/>
          <w:szCs w:val="22"/>
        </w:rPr>
      </w:pPr>
      <w:r w:rsidRPr="18FC5221">
        <w:rPr>
          <w:rFonts w:ascii="Calibri" w:eastAsia="Calibri" w:hAnsi="Calibri" w:cs="Calibri"/>
          <w:sz w:val="22"/>
          <w:szCs w:val="22"/>
        </w:rPr>
        <w:t>Figuur 3: Standaard dwarsprofiel Gebiedsontsluitingsweg type I (2x1 rijstrook)</w:t>
      </w:r>
    </w:p>
    <w:p w14:paraId="18E3C492" w14:textId="06C8D190" w:rsidR="1990344A" w:rsidRDefault="1990344A" w:rsidP="18FC5221">
      <w:pPr>
        <w:tabs>
          <w:tab w:val="left" w:pos="1004"/>
        </w:tabs>
        <w:spacing w:after="0" w:line="240" w:lineRule="atLeast"/>
      </w:pPr>
    </w:p>
    <w:p w14:paraId="1920F33B" w14:textId="7A28A971" w:rsidR="18FC5221" w:rsidRDefault="18FC5221" w:rsidP="18FC5221">
      <w:pPr>
        <w:tabs>
          <w:tab w:val="left" w:pos="1004"/>
        </w:tabs>
        <w:spacing w:after="0" w:line="240" w:lineRule="atLeast"/>
      </w:pPr>
    </w:p>
    <w:p w14:paraId="351CD8C2" w14:textId="1E844B99" w:rsidR="4F1622B2" w:rsidRPr="008B6B99" w:rsidRDefault="4F1622B2" w:rsidP="18FC5221">
      <w:pPr>
        <w:tabs>
          <w:tab w:val="left" w:pos="1004"/>
        </w:tabs>
        <w:spacing w:after="0" w:line="240" w:lineRule="atLeast"/>
        <w:rPr>
          <w:rFonts w:ascii="Calibri" w:hAnsi="Calibri" w:cs="Calibri"/>
          <w:sz w:val="22"/>
          <w:szCs w:val="22"/>
        </w:rPr>
      </w:pPr>
      <w:r w:rsidRPr="008B6B99">
        <w:rPr>
          <w:rFonts w:ascii="Calibri" w:hAnsi="Calibri" w:cs="Calibri"/>
          <w:sz w:val="22"/>
          <w:szCs w:val="22"/>
        </w:rPr>
        <w:t xml:space="preserve">Op het traject van de (Verlengde) Bentwoudlaan kunnen </w:t>
      </w:r>
      <w:r w:rsidR="585FE233" w:rsidRPr="4DAC50D3">
        <w:rPr>
          <w:rFonts w:ascii="Calibri" w:hAnsi="Calibri" w:cs="Calibri"/>
          <w:sz w:val="22"/>
          <w:szCs w:val="22"/>
        </w:rPr>
        <w:t>6</w:t>
      </w:r>
      <w:r w:rsidRPr="008B6B99">
        <w:rPr>
          <w:rFonts w:ascii="Calibri" w:hAnsi="Calibri" w:cs="Calibri"/>
          <w:sz w:val="22"/>
          <w:szCs w:val="22"/>
        </w:rPr>
        <w:t xml:space="preserve"> principe dwars</w:t>
      </w:r>
      <w:r w:rsidR="000541D2">
        <w:rPr>
          <w:rFonts w:ascii="Calibri" w:hAnsi="Calibri" w:cs="Calibri"/>
          <w:sz w:val="22"/>
          <w:szCs w:val="22"/>
        </w:rPr>
        <w:t>doorsnedes</w:t>
      </w:r>
      <w:r w:rsidRPr="008B6B99">
        <w:rPr>
          <w:rFonts w:ascii="Calibri" w:hAnsi="Calibri" w:cs="Calibri"/>
          <w:sz w:val="22"/>
          <w:szCs w:val="22"/>
        </w:rPr>
        <w:t xml:space="preserve"> worden onderscheiden</w:t>
      </w:r>
    </w:p>
    <w:p w14:paraId="73AB7943" w14:textId="36C937CE" w:rsidR="18FC5221" w:rsidRPr="008B6B99" w:rsidRDefault="18FC5221" w:rsidP="18FC5221">
      <w:pPr>
        <w:tabs>
          <w:tab w:val="left" w:pos="1004"/>
        </w:tabs>
        <w:spacing w:after="0" w:line="240" w:lineRule="atLeast"/>
        <w:rPr>
          <w:rFonts w:ascii="Calibri" w:hAnsi="Calibri" w:cs="Calibri"/>
          <w:sz w:val="22"/>
          <w:szCs w:val="22"/>
        </w:rPr>
      </w:pPr>
    </w:p>
    <w:p w14:paraId="5DE4D512" w14:textId="66B04ABA" w:rsidR="64504AD6" w:rsidRPr="008B6B99" w:rsidRDefault="64504AD6" w:rsidP="00F955F2">
      <w:pPr>
        <w:pStyle w:val="Lijstalinea"/>
        <w:numPr>
          <w:ilvl w:val="0"/>
          <w:numId w:val="1"/>
        </w:numPr>
        <w:tabs>
          <w:tab w:val="left" w:pos="1004"/>
        </w:tabs>
        <w:spacing w:after="0" w:line="240" w:lineRule="atLeast"/>
        <w:rPr>
          <w:rFonts w:ascii="Calibri" w:hAnsi="Calibri" w:cs="Calibri"/>
          <w:sz w:val="22"/>
          <w:szCs w:val="22"/>
        </w:rPr>
      </w:pPr>
      <w:r w:rsidRPr="008B6B99">
        <w:rPr>
          <w:rFonts w:ascii="Calibri" w:hAnsi="Calibri" w:cs="Calibri"/>
          <w:sz w:val="22"/>
          <w:szCs w:val="22"/>
        </w:rPr>
        <w:t>Principe</w:t>
      </w:r>
      <w:r w:rsidR="4F1622B2" w:rsidRPr="008B6B99">
        <w:rPr>
          <w:rFonts w:ascii="Calibri" w:hAnsi="Calibri" w:cs="Calibri"/>
          <w:sz w:val="22"/>
          <w:szCs w:val="22"/>
        </w:rPr>
        <w:t xml:space="preserve"> </w:t>
      </w:r>
      <w:r w:rsidR="4F1622B2" w:rsidRPr="1900CEF6">
        <w:rPr>
          <w:rFonts w:ascii="Calibri" w:hAnsi="Calibri" w:cs="Calibri"/>
          <w:sz w:val="22"/>
          <w:szCs w:val="22"/>
        </w:rPr>
        <w:t>d</w:t>
      </w:r>
      <w:r w:rsidR="129716FA" w:rsidRPr="1900CEF6">
        <w:rPr>
          <w:rFonts w:ascii="Calibri" w:hAnsi="Calibri" w:cs="Calibri"/>
          <w:sz w:val="22"/>
          <w:szCs w:val="22"/>
        </w:rPr>
        <w:t>oorsnede</w:t>
      </w:r>
      <w:r w:rsidR="4F1622B2" w:rsidRPr="008B6B99">
        <w:rPr>
          <w:rFonts w:ascii="Calibri" w:hAnsi="Calibri" w:cs="Calibri"/>
          <w:sz w:val="22"/>
          <w:szCs w:val="22"/>
        </w:rPr>
        <w:t xml:space="preserve"> wegvak tussen Zesde Tochtweg-Kleikade</w:t>
      </w:r>
    </w:p>
    <w:p w14:paraId="478A25EC" w14:textId="40509506" w:rsidR="4F1622B2" w:rsidRPr="008B6B99" w:rsidRDefault="4F1622B2" w:rsidP="00F955F2">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Watergang</w:t>
      </w:r>
    </w:p>
    <w:p w14:paraId="31AC4A38" w14:textId="51B818C3" w:rsidR="4F1622B2" w:rsidRPr="008B6B99" w:rsidRDefault="4F1622B2" w:rsidP="00F955F2">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Ecologische verbindingszone</w:t>
      </w:r>
    </w:p>
    <w:p w14:paraId="0FEF5B4B" w14:textId="0040ECA5" w:rsidR="4F1622B2" w:rsidRPr="008B6B99" w:rsidRDefault="4F1622B2" w:rsidP="00F955F2">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Greppel</w:t>
      </w:r>
    </w:p>
    <w:p w14:paraId="761168DD" w14:textId="46D9FDE4" w:rsidR="6CA518C7" w:rsidRPr="008B6B99" w:rsidRDefault="6CA518C7" w:rsidP="00F955F2">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Zij</w:t>
      </w:r>
      <w:r w:rsidR="4F1622B2" w:rsidRPr="008B6B99">
        <w:rPr>
          <w:rFonts w:ascii="Calibri" w:hAnsi="Calibri" w:cs="Calibri"/>
          <w:sz w:val="22"/>
          <w:szCs w:val="22"/>
        </w:rPr>
        <w:t>berm</w:t>
      </w:r>
    </w:p>
    <w:p w14:paraId="00611D49" w14:textId="58EE22B3" w:rsidR="4F1622B2" w:rsidRPr="008B6B99" w:rsidRDefault="4F1622B2" w:rsidP="00F955F2">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Rijbaan</w:t>
      </w:r>
    </w:p>
    <w:p w14:paraId="403B3870" w14:textId="40BDCC1A" w:rsidR="4F1622B2" w:rsidRPr="008B6B99" w:rsidRDefault="4F1622B2" w:rsidP="00F955F2">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Middenberm</w:t>
      </w:r>
    </w:p>
    <w:p w14:paraId="11047EA6" w14:textId="661C01C9" w:rsidR="4F1622B2" w:rsidRPr="008B6B99" w:rsidRDefault="4F1622B2" w:rsidP="00F955F2">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Rijbaan</w:t>
      </w:r>
    </w:p>
    <w:p w14:paraId="6DF836F1" w14:textId="45C699E7" w:rsidR="23B4DBA8" w:rsidRPr="008B6B99" w:rsidRDefault="23B4DBA8" w:rsidP="00F955F2">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Zij</w:t>
      </w:r>
      <w:r w:rsidR="774E2731" w:rsidRPr="008B6B99">
        <w:rPr>
          <w:rFonts w:ascii="Calibri" w:hAnsi="Calibri" w:cs="Calibri"/>
          <w:sz w:val="22"/>
          <w:szCs w:val="22"/>
        </w:rPr>
        <w:t>berm</w:t>
      </w:r>
    </w:p>
    <w:p w14:paraId="69D31528" w14:textId="71AA0815" w:rsidR="774E2731" w:rsidRPr="008B6B99" w:rsidRDefault="774E2731"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Watergang</w:t>
      </w:r>
    </w:p>
    <w:p w14:paraId="70434840" w14:textId="241734AD" w:rsidR="18FC5221" w:rsidRPr="008B6B99" w:rsidRDefault="18FC5221" w:rsidP="00F955F2">
      <w:pPr>
        <w:pStyle w:val="Lijstalinea"/>
        <w:tabs>
          <w:tab w:val="left" w:pos="1004"/>
        </w:tabs>
        <w:spacing w:after="0" w:line="240" w:lineRule="atLeast"/>
        <w:rPr>
          <w:rFonts w:ascii="Calibri" w:hAnsi="Calibri" w:cs="Calibri"/>
          <w:sz w:val="22"/>
          <w:szCs w:val="22"/>
        </w:rPr>
      </w:pPr>
    </w:p>
    <w:p w14:paraId="6B59F5D1" w14:textId="031542B1" w:rsidR="21F324CB" w:rsidRPr="008B6B99" w:rsidRDefault="21F324CB" w:rsidP="00F955F2">
      <w:pPr>
        <w:pStyle w:val="Lijstalinea"/>
        <w:tabs>
          <w:tab w:val="left" w:pos="1004"/>
        </w:tabs>
        <w:spacing w:after="0" w:line="240" w:lineRule="atLeast"/>
        <w:rPr>
          <w:rFonts w:ascii="Calibri" w:hAnsi="Calibri" w:cs="Calibri"/>
          <w:sz w:val="22"/>
          <w:szCs w:val="22"/>
        </w:rPr>
      </w:pPr>
      <w:r>
        <w:rPr>
          <w:noProof/>
        </w:rPr>
        <w:drawing>
          <wp:inline distT="0" distB="0" distL="0" distR="0" wp14:anchorId="756C9A45" wp14:editId="5C466ED9">
            <wp:extent cx="5762625" cy="1876440"/>
            <wp:effectExtent l="0" t="0" r="0" b="0"/>
            <wp:docPr id="11589363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936305" name="Picture 1158936305"/>
                    <pic:cNvPicPr/>
                  </pic:nvPicPr>
                  <pic:blipFill>
                    <a:blip r:embed="rId12">
                      <a:extLst>
                        <a:ext uri="{28A0092B-C50C-407E-A947-70E740481C1C}">
                          <a14:useLocalDpi xmlns:a14="http://schemas.microsoft.com/office/drawing/2010/main"/>
                        </a:ext>
                      </a:extLst>
                    </a:blip>
                    <a:srcRect t="10859"/>
                    <a:stretch>
                      <a:fillRect/>
                    </a:stretch>
                  </pic:blipFill>
                  <pic:spPr>
                    <a:xfrm>
                      <a:off x="0" y="0"/>
                      <a:ext cx="5762625" cy="1876440"/>
                    </a:xfrm>
                    <a:prstGeom prst="rect">
                      <a:avLst/>
                    </a:prstGeom>
                  </pic:spPr>
                </pic:pic>
              </a:graphicData>
            </a:graphic>
          </wp:inline>
        </w:drawing>
      </w:r>
    </w:p>
    <w:p w14:paraId="6CEA7D25" w14:textId="0CB46AB1" w:rsidR="18FC5221" w:rsidRPr="008B6B99" w:rsidRDefault="0592EFC8" w:rsidP="4237E6BC">
      <w:pPr>
        <w:spacing w:after="0" w:line="240" w:lineRule="atLeast"/>
        <w:rPr>
          <w:rFonts w:ascii="Calibri" w:hAnsi="Calibri" w:cs="Calibri"/>
          <w:b/>
          <w:sz w:val="16"/>
          <w:szCs w:val="16"/>
        </w:rPr>
      </w:pPr>
      <w:r w:rsidRPr="51C9E407">
        <w:rPr>
          <w:rFonts w:eastAsiaTheme="minorEastAsia"/>
          <w:b/>
          <w:sz w:val="16"/>
          <w:szCs w:val="16"/>
        </w:rPr>
        <w:lastRenderedPageBreak/>
        <w:t>Doorsnede A: Bentwoudlaan</w:t>
      </w:r>
    </w:p>
    <w:p w14:paraId="41A60632" w14:textId="07147F25" w:rsidR="18FC5221" w:rsidRPr="008B6B99" w:rsidRDefault="18FC5221" w:rsidP="18FC5221">
      <w:pPr>
        <w:tabs>
          <w:tab w:val="left" w:pos="1004"/>
        </w:tabs>
        <w:spacing w:after="0" w:line="240" w:lineRule="atLeast"/>
        <w:rPr>
          <w:rFonts w:ascii="Calibri" w:hAnsi="Calibri" w:cs="Calibri"/>
          <w:sz w:val="22"/>
          <w:szCs w:val="22"/>
        </w:rPr>
      </w:pPr>
    </w:p>
    <w:p w14:paraId="16C75814" w14:textId="448C6721" w:rsidR="60866AB5" w:rsidRPr="008B6B99" w:rsidRDefault="60866AB5" w:rsidP="18FC5221">
      <w:pPr>
        <w:pStyle w:val="Lijstalinea"/>
        <w:numPr>
          <w:ilvl w:val="0"/>
          <w:numId w:val="1"/>
        </w:numPr>
        <w:tabs>
          <w:tab w:val="left" w:pos="1004"/>
        </w:tabs>
        <w:spacing w:after="0" w:line="240" w:lineRule="atLeast"/>
        <w:rPr>
          <w:rFonts w:ascii="Calibri" w:hAnsi="Calibri" w:cs="Calibri"/>
          <w:sz w:val="22"/>
          <w:szCs w:val="22"/>
        </w:rPr>
      </w:pPr>
      <w:r w:rsidRPr="008B6B99">
        <w:rPr>
          <w:rFonts w:ascii="Calibri" w:hAnsi="Calibri" w:cs="Calibri"/>
          <w:sz w:val="22"/>
          <w:szCs w:val="22"/>
        </w:rPr>
        <w:t xml:space="preserve">Principe </w:t>
      </w:r>
      <w:r w:rsidR="000A1BB9">
        <w:rPr>
          <w:rFonts w:ascii="Calibri" w:hAnsi="Calibri" w:cs="Calibri"/>
          <w:sz w:val="22"/>
          <w:szCs w:val="22"/>
        </w:rPr>
        <w:t>doorsnede</w:t>
      </w:r>
      <w:r w:rsidRPr="008B6B99">
        <w:rPr>
          <w:rFonts w:ascii="Calibri" w:hAnsi="Calibri" w:cs="Calibri"/>
          <w:sz w:val="22"/>
          <w:szCs w:val="22"/>
        </w:rPr>
        <w:t xml:space="preserve"> wegvak tussen Kleikade-rotonde Verlengde Beethovenlaan</w:t>
      </w:r>
    </w:p>
    <w:p w14:paraId="181DD0BC" w14:textId="40509506" w:rsidR="13708DD6" w:rsidRPr="008B6B99" w:rsidRDefault="13708DD6"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Watergang</w:t>
      </w:r>
    </w:p>
    <w:p w14:paraId="0B4DB5C2" w14:textId="1CE006D2" w:rsidR="13708DD6" w:rsidRPr="008B6B99" w:rsidRDefault="13708DD6"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Parallelweg Onderweg</w:t>
      </w:r>
    </w:p>
    <w:p w14:paraId="0886FB23" w14:textId="46D9FDE4" w:rsidR="13708DD6" w:rsidRPr="008B6B99" w:rsidRDefault="13708DD6"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Zijberm</w:t>
      </w:r>
    </w:p>
    <w:p w14:paraId="089EA4E3" w14:textId="58EE22B3" w:rsidR="13708DD6" w:rsidRPr="008B6B99" w:rsidRDefault="13708DD6"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Rijbaan</w:t>
      </w:r>
    </w:p>
    <w:p w14:paraId="60A6221D" w14:textId="40BDCC1A" w:rsidR="13708DD6" w:rsidRPr="008B6B99" w:rsidRDefault="13708DD6"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Middenberm</w:t>
      </w:r>
    </w:p>
    <w:p w14:paraId="14564C87" w14:textId="661C01C9" w:rsidR="13708DD6" w:rsidRPr="008B6B99" w:rsidRDefault="13708DD6"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Rijbaan</w:t>
      </w:r>
    </w:p>
    <w:p w14:paraId="669581AA" w14:textId="45C699E7" w:rsidR="13708DD6" w:rsidRPr="008B6B99" w:rsidRDefault="13708DD6"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Zijberm</w:t>
      </w:r>
    </w:p>
    <w:p w14:paraId="56830DD3" w14:textId="71AA0815" w:rsidR="13708DD6" w:rsidRPr="008B6B99" w:rsidRDefault="13708DD6"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Watergang</w:t>
      </w:r>
    </w:p>
    <w:p w14:paraId="191999BF" w14:textId="0C8E8D9F" w:rsidR="6C423995" w:rsidRPr="008B6B99" w:rsidRDefault="6C423995" w:rsidP="18FC5221">
      <w:pPr>
        <w:tabs>
          <w:tab w:val="left" w:pos="1004"/>
        </w:tabs>
        <w:spacing w:after="0" w:line="240" w:lineRule="atLeast"/>
        <w:rPr>
          <w:rFonts w:ascii="Calibri" w:hAnsi="Calibri" w:cs="Calibri"/>
          <w:sz w:val="22"/>
          <w:szCs w:val="22"/>
        </w:rPr>
      </w:pPr>
      <w:r>
        <w:rPr>
          <w:noProof/>
        </w:rPr>
        <w:drawing>
          <wp:inline distT="0" distB="0" distL="0" distR="0" wp14:anchorId="4D82656D" wp14:editId="5FBECCF2">
            <wp:extent cx="5762625" cy="2324106"/>
            <wp:effectExtent l="0" t="0" r="0" b="0"/>
            <wp:docPr id="13543733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73348" name="Picture 1354373348"/>
                    <pic:cNvPicPr/>
                  </pic:nvPicPr>
                  <pic:blipFill>
                    <a:blip r:embed="rId13">
                      <a:extLst>
                        <a:ext uri="{28A0092B-C50C-407E-A947-70E740481C1C}">
                          <a14:useLocalDpi xmlns:a14="http://schemas.microsoft.com/office/drawing/2010/main"/>
                        </a:ext>
                      </a:extLst>
                    </a:blip>
                    <a:srcRect t="6870"/>
                    <a:stretch>
                      <a:fillRect/>
                    </a:stretch>
                  </pic:blipFill>
                  <pic:spPr>
                    <a:xfrm>
                      <a:off x="0" y="0"/>
                      <a:ext cx="5762625" cy="2324106"/>
                    </a:xfrm>
                    <a:prstGeom prst="rect">
                      <a:avLst/>
                    </a:prstGeom>
                  </pic:spPr>
                </pic:pic>
              </a:graphicData>
            </a:graphic>
          </wp:inline>
        </w:drawing>
      </w:r>
    </w:p>
    <w:p w14:paraId="034E89F6" w14:textId="5AD2445C" w:rsidR="000541D2" w:rsidRPr="000541D2" w:rsidRDefault="66A26EC3" w:rsidP="62682BE5">
      <w:pPr>
        <w:spacing w:after="0" w:line="240" w:lineRule="atLeast"/>
        <w:rPr>
          <w:rFonts w:eastAsiaTheme="minorEastAsia"/>
          <w:b/>
          <w:sz w:val="16"/>
          <w:szCs w:val="16"/>
        </w:rPr>
      </w:pPr>
      <w:r w:rsidRPr="662F438E">
        <w:rPr>
          <w:rFonts w:eastAsiaTheme="minorEastAsia"/>
          <w:b/>
          <w:sz w:val="16"/>
          <w:szCs w:val="16"/>
        </w:rPr>
        <w:t>Doorsnede B: Verlengde Bentwoudlaan</w:t>
      </w:r>
    </w:p>
    <w:p w14:paraId="032A5C55" w14:textId="77777777" w:rsidR="003C7ABF" w:rsidRDefault="003C7ABF" w:rsidP="62682BE5">
      <w:pPr>
        <w:spacing w:after="0" w:line="240" w:lineRule="atLeast"/>
        <w:rPr>
          <w:rFonts w:eastAsiaTheme="minorEastAsia"/>
          <w:b/>
          <w:sz w:val="16"/>
          <w:szCs w:val="16"/>
        </w:rPr>
      </w:pPr>
    </w:p>
    <w:p w14:paraId="6CD8FDB3" w14:textId="77777777" w:rsidR="00FA470A" w:rsidRPr="000541D2" w:rsidRDefault="00FA470A" w:rsidP="62682BE5">
      <w:pPr>
        <w:spacing w:after="0" w:line="240" w:lineRule="atLeast"/>
        <w:rPr>
          <w:rFonts w:eastAsiaTheme="minorEastAsia"/>
          <w:b/>
          <w:sz w:val="16"/>
          <w:szCs w:val="16"/>
        </w:rPr>
      </w:pPr>
    </w:p>
    <w:p w14:paraId="637714B2" w14:textId="549829F1" w:rsidR="60866AB5" w:rsidRPr="008B6B99" w:rsidRDefault="60866AB5" w:rsidP="18FC5221">
      <w:pPr>
        <w:pStyle w:val="Lijstalinea"/>
        <w:numPr>
          <w:ilvl w:val="0"/>
          <w:numId w:val="1"/>
        </w:numPr>
        <w:tabs>
          <w:tab w:val="left" w:pos="1004"/>
        </w:tabs>
        <w:spacing w:after="0" w:line="240" w:lineRule="atLeast"/>
        <w:rPr>
          <w:rFonts w:ascii="Calibri" w:hAnsi="Calibri" w:cs="Calibri"/>
          <w:sz w:val="22"/>
          <w:szCs w:val="22"/>
        </w:rPr>
      </w:pPr>
      <w:r w:rsidRPr="008B6B99">
        <w:rPr>
          <w:rFonts w:ascii="Calibri" w:hAnsi="Calibri" w:cs="Calibri"/>
          <w:sz w:val="22"/>
          <w:szCs w:val="22"/>
        </w:rPr>
        <w:t xml:space="preserve">Principe </w:t>
      </w:r>
      <w:r w:rsidR="5223898B" w:rsidRPr="1BDD4465">
        <w:rPr>
          <w:rFonts w:ascii="Calibri" w:hAnsi="Calibri" w:cs="Calibri"/>
          <w:sz w:val="22"/>
          <w:szCs w:val="22"/>
        </w:rPr>
        <w:t>doorsnede</w:t>
      </w:r>
      <w:r w:rsidRPr="008B6B99">
        <w:rPr>
          <w:rFonts w:ascii="Calibri" w:hAnsi="Calibri" w:cs="Calibri"/>
          <w:sz w:val="22"/>
          <w:szCs w:val="22"/>
        </w:rPr>
        <w:t xml:space="preserve"> wegvak tussen Verlengde Beethovenlaan - Maaltocht</w:t>
      </w:r>
    </w:p>
    <w:p w14:paraId="0F551186" w14:textId="40509506" w:rsidR="2B4CB4C3" w:rsidRPr="008B6B99" w:rsidRDefault="2B4CB4C3"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Watergang</w:t>
      </w:r>
    </w:p>
    <w:p w14:paraId="3B2BBEF9" w14:textId="1FAA5E20" w:rsidR="2B4CB4C3" w:rsidRPr="008B6B99" w:rsidRDefault="2B4CB4C3">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Boerenpad</w:t>
      </w:r>
    </w:p>
    <w:p w14:paraId="079B2607" w14:textId="505E5E8E" w:rsidR="2B4CB4C3" w:rsidRPr="008B6B99" w:rsidRDefault="2B4CB4C3"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Zijberm</w:t>
      </w:r>
    </w:p>
    <w:p w14:paraId="0CAFF397" w14:textId="58EE22B3" w:rsidR="2B4CB4C3" w:rsidRPr="008B6B99" w:rsidRDefault="2B4CB4C3"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Rijbaan</w:t>
      </w:r>
    </w:p>
    <w:p w14:paraId="22C36B7E" w14:textId="40BDCC1A" w:rsidR="2B4CB4C3" w:rsidRPr="008B6B99" w:rsidRDefault="2B4CB4C3"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Middenberm</w:t>
      </w:r>
    </w:p>
    <w:p w14:paraId="52B7678C" w14:textId="661C01C9" w:rsidR="2B4CB4C3" w:rsidRPr="008B6B99" w:rsidRDefault="2B4CB4C3"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Rijbaan</w:t>
      </w:r>
    </w:p>
    <w:p w14:paraId="0D5EBC8C" w14:textId="45C699E7" w:rsidR="2B4CB4C3" w:rsidRPr="008B6B99" w:rsidRDefault="2B4CB4C3"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Zijberm</w:t>
      </w:r>
    </w:p>
    <w:p w14:paraId="3B4932A6" w14:textId="71AA0815" w:rsidR="2B4CB4C3" w:rsidRPr="008B6B99" w:rsidRDefault="2B4CB4C3"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Watergang</w:t>
      </w:r>
    </w:p>
    <w:p w14:paraId="4D15800B" w14:textId="706FC45F" w:rsidR="00062CCE" w:rsidRDefault="00062CCE">
      <w:pPr>
        <w:rPr>
          <w:rFonts w:ascii="Calibri" w:hAnsi="Calibri" w:cs="Calibri"/>
          <w:sz w:val="22"/>
          <w:szCs w:val="22"/>
        </w:rPr>
      </w:pPr>
      <w:r>
        <w:rPr>
          <w:rFonts w:ascii="Calibri" w:hAnsi="Calibri" w:cs="Calibri"/>
          <w:sz w:val="22"/>
          <w:szCs w:val="22"/>
        </w:rPr>
        <w:br w:type="page"/>
      </w:r>
    </w:p>
    <w:p w14:paraId="7C8064DB" w14:textId="2635EC97" w:rsidR="60866AB5" w:rsidRPr="008B6B99" w:rsidRDefault="60866AB5" w:rsidP="00F955F2">
      <w:pPr>
        <w:pStyle w:val="Lijstalinea"/>
        <w:numPr>
          <w:ilvl w:val="0"/>
          <w:numId w:val="1"/>
        </w:numPr>
        <w:tabs>
          <w:tab w:val="left" w:pos="1004"/>
        </w:tabs>
        <w:spacing w:after="0" w:line="240" w:lineRule="atLeast"/>
        <w:rPr>
          <w:rFonts w:ascii="Calibri" w:hAnsi="Calibri" w:cs="Calibri"/>
          <w:sz w:val="22"/>
          <w:szCs w:val="22"/>
        </w:rPr>
      </w:pPr>
      <w:r w:rsidRPr="008B6B99">
        <w:rPr>
          <w:rFonts w:ascii="Calibri" w:hAnsi="Calibri" w:cs="Calibri"/>
          <w:sz w:val="22"/>
          <w:szCs w:val="22"/>
        </w:rPr>
        <w:lastRenderedPageBreak/>
        <w:t xml:space="preserve">Principe </w:t>
      </w:r>
      <w:r w:rsidR="000A1BB9">
        <w:rPr>
          <w:rFonts w:ascii="Calibri" w:hAnsi="Calibri" w:cs="Calibri"/>
          <w:sz w:val="22"/>
          <w:szCs w:val="22"/>
        </w:rPr>
        <w:t>doorsnede</w:t>
      </w:r>
      <w:r w:rsidRPr="008B6B99">
        <w:rPr>
          <w:rFonts w:ascii="Calibri" w:hAnsi="Calibri" w:cs="Calibri"/>
          <w:sz w:val="22"/>
          <w:szCs w:val="22"/>
        </w:rPr>
        <w:t xml:space="preserve"> wegvak tussen Maaltocht - Hoogeveenseweg</w:t>
      </w:r>
    </w:p>
    <w:p w14:paraId="411AA1B4" w14:textId="03EBE9CD" w:rsidR="4584125C" w:rsidRPr="008B6B99" w:rsidRDefault="4584125C"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Grondwal</w:t>
      </w:r>
    </w:p>
    <w:p w14:paraId="5C0298BD" w14:textId="40509506" w:rsidR="4584125C" w:rsidRPr="008B6B99" w:rsidRDefault="4584125C"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Watergang</w:t>
      </w:r>
    </w:p>
    <w:p w14:paraId="487BC4D8" w14:textId="505E5E8E" w:rsidR="4584125C" w:rsidRPr="008B6B99" w:rsidRDefault="4584125C"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Zijberm</w:t>
      </w:r>
    </w:p>
    <w:p w14:paraId="43D86B6B" w14:textId="22DB3B46" w:rsidR="4584125C" w:rsidRPr="008B6B99" w:rsidRDefault="4584125C"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Rijbaan, met o</w:t>
      </w:r>
      <w:r w:rsidR="00E251E7">
        <w:rPr>
          <w:rFonts w:ascii="Calibri" w:hAnsi="Calibri" w:cs="Calibri"/>
          <w:sz w:val="22"/>
          <w:szCs w:val="22"/>
        </w:rPr>
        <w:t>p</w:t>
      </w:r>
      <w:r w:rsidRPr="008B6B99">
        <w:rPr>
          <w:rFonts w:ascii="Calibri" w:hAnsi="Calibri" w:cs="Calibri"/>
          <w:sz w:val="22"/>
          <w:szCs w:val="22"/>
        </w:rPr>
        <w:t>stelstroken en invoegers ter plaatse van meerstrooksrotonde</w:t>
      </w:r>
    </w:p>
    <w:p w14:paraId="45FF6771" w14:textId="40BDCC1A" w:rsidR="4584125C" w:rsidRPr="008B6B99" w:rsidRDefault="4584125C"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Middenberm</w:t>
      </w:r>
    </w:p>
    <w:p w14:paraId="250AFCC4" w14:textId="21FC127D" w:rsidR="4584125C" w:rsidRPr="008B6B99" w:rsidRDefault="4584125C"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Rijbaan, met o</w:t>
      </w:r>
      <w:r w:rsidR="00E251E7">
        <w:rPr>
          <w:rFonts w:ascii="Calibri" w:hAnsi="Calibri" w:cs="Calibri"/>
          <w:sz w:val="22"/>
          <w:szCs w:val="22"/>
        </w:rPr>
        <w:t>p</w:t>
      </w:r>
      <w:r w:rsidRPr="008B6B99">
        <w:rPr>
          <w:rFonts w:ascii="Calibri" w:hAnsi="Calibri" w:cs="Calibri"/>
          <w:sz w:val="22"/>
          <w:szCs w:val="22"/>
        </w:rPr>
        <w:t>stelstroken en invoegers ter plaatse van meerstrooksrotonde</w:t>
      </w:r>
    </w:p>
    <w:p w14:paraId="44272A9E" w14:textId="45C699E7" w:rsidR="4584125C" w:rsidRPr="008B6B99" w:rsidRDefault="4584125C"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Zijberm</w:t>
      </w:r>
    </w:p>
    <w:p w14:paraId="33732026" w14:textId="03815EF0" w:rsidR="4584125C" w:rsidRPr="008B6B99" w:rsidRDefault="4584125C"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Greppel</w:t>
      </w:r>
    </w:p>
    <w:p w14:paraId="0A10403D" w14:textId="6E00AC31" w:rsidR="4584125C" w:rsidRPr="008B6B99" w:rsidRDefault="4584125C"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Talud met fietspad/ voetpad ten behoeve van hellingbaan naar het viaduct recreatieve passage</w:t>
      </w:r>
    </w:p>
    <w:p w14:paraId="31337EAB" w14:textId="71AA0815" w:rsidR="4584125C" w:rsidRPr="008B6B99" w:rsidRDefault="4584125C"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Watergang</w:t>
      </w:r>
    </w:p>
    <w:p w14:paraId="667C0901" w14:textId="77777777" w:rsidR="18FC5221" w:rsidRPr="008B6B99" w:rsidRDefault="18FC5221" w:rsidP="18FC5221">
      <w:pPr>
        <w:pStyle w:val="Lijstalinea"/>
        <w:tabs>
          <w:tab w:val="left" w:pos="1004"/>
        </w:tabs>
        <w:spacing w:after="0" w:line="240" w:lineRule="atLeast"/>
        <w:rPr>
          <w:rFonts w:ascii="Calibri" w:hAnsi="Calibri" w:cs="Calibri"/>
          <w:sz w:val="22"/>
          <w:szCs w:val="22"/>
        </w:rPr>
      </w:pPr>
    </w:p>
    <w:p w14:paraId="77B727F5" w14:textId="77777777" w:rsidR="00982E54" w:rsidRDefault="00982E54" w:rsidP="00761C24">
      <w:pPr>
        <w:pStyle w:val="Lijstalinea"/>
        <w:tabs>
          <w:tab w:val="left" w:pos="1004"/>
        </w:tabs>
        <w:spacing w:after="0" w:line="240" w:lineRule="atLeast"/>
        <w:rPr>
          <w:rFonts w:ascii="Calibri" w:hAnsi="Calibri" w:cs="Calibri"/>
          <w:sz w:val="22"/>
          <w:szCs w:val="22"/>
        </w:rPr>
      </w:pPr>
    </w:p>
    <w:p w14:paraId="7A921E65" w14:textId="4161F836" w:rsidR="6EF36DBF" w:rsidRPr="008B6B99" w:rsidRDefault="6EF36DBF" w:rsidP="18FC5221">
      <w:pPr>
        <w:pStyle w:val="Lijstalinea"/>
        <w:numPr>
          <w:ilvl w:val="0"/>
          <w:numId w:val="1"/>
        </w:numPr>
        <w:tabs>
          <w:tab w:val="left" w:pos="1004"/>
        </w:tabs>
        <w:spacing w:after="0" w:line="240" w:lineRule="atLeast"/>
        <w:rPr>
          <w:rFonts w:ascii="Calibri" w:hAnsi="Calibri" w:cs="Calibri"/>
          <w:sz w:val="22"/>
          <w:szCs w:val="22"/>
        </w:rPr>
      </w:pPr>
      <w:r w:rsidRPr="008B6B99">
        <w:rPr>
          <w:rFonts w:ascii="Calibri" w:hAnsi="Calibri" w:cs="Calibri"/>
          <w:sz w:val="22"/>
          <w:szCs w:val="22"/>
        </w:rPr>
        <w:t xml:space="preserve">Principe </w:t>
      </w:r>
      <w:r w:rsidR="7C719808" w:rsidRPr="331138E7">
        <w:rPr>
          <w:rFonts w:ascii="Calibri" w:hAnsi="Calibri" w:cs="Calibri"/>
          <w:sz w:val="22"/>
          <w:szCs w:val="22"/>
        </w:rPr>
        <w:t>doorsnede</w:t>
      </w:r>
      <w:r w:rsidRPr="008B6B99">
        <w:rPr>
          <w:rFonts w:ascii="Calibri" w:hAnsi="Calibri" w:cs="Calibri"/>
          <w:sz w:val="22"/>
          <w:szCs w:val="22"/>
        </w:rPr>
        <w:t xml:space="preserve"> ter plaatse van de Kleikade tussen Onderweg - Schravenwildertpad</w:t>
      </w:r>
    </w:p>
    <w:p w14:paraId="22E6E2F1" w14:textId="77777777" w:rsidR="003C7ABF" w:rsidRPr="008B6B99" w:rsidRDefault="003C7ABF" w:rsidP="003C7ABF">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Watergang</w:t>
      </w:r>
    </w:p>
    <w:p w14:paraId="2DE94F5B" w14:textId="77777777" w:rsidR="003C7ABF" w:rsidRPr="008B6B99" w:rsidRDefault="003C7ABF" w:rsidP="003C7ABF">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Ecologische verbindingszone</w:t>
      </w:r>
    </w:p>
    <w:p w14:paraId="6AEE23BD" w14:textId="77777777" w:rsidR="003C7ABF" w:rsidRPr="008B6B99" w:rsidRDefault="003C7ABF" w:rsidP="003C7ABF">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Fietspad Kleikade</w:t>
      </w:r>
    </w:p>
    <w:p w14:paraId="54179758" w14:textId="77777777" w:rsidR="003C7ABF" w:rsidRPr="008B6B99" w:rsidRDefault="003C7ABF" w:rsidP="003C7ABF">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Kleikade met boezemwater</w:t>
      </w:r>
    </w:p>
    <w:p w14:paraId="00DD91CB" w14:textId="77777777" w:rsidR="003C7ABF" w:rsidRPr="008B6B99" w:rsidRDefault="003C7ABF" w:rsidP="003C7ABF">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Onderweg</w:t>
      </w:r>
    </w:p>
    <w:p w14:paraId="77660D87" w14:textId="40509506" w:rsidR="6EF36DBF" w:rsidRPr="008B6B99" w:rsidRDefault="6EF36DBF"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Watergang</w:t>
      </w:r>
    </w:p>
    <w:p w14:paraId="1242CF9C" w14:textId="6791D567" w:rsidR="18FC5221" w:rsidRPr="008B6B99" w:rsidRDefault="18FC5221" w:rsidP="00F955F2">
      <w:pPr>
        <w:tabs>
          <w:tab w:val="left" w:pos="1004"/>
        </w:tabs>
        <w:spacing w:after="0" w:line="240" w:lineRule="atLeast"/>
        <w:rPr>
          <w:rFonts w:ascii="Calibri" w:hAnsi="Calibri" w:cs="Calibri"/>
          <w:sz w:val="22"/>
          <w:szCs w:val="22"/>
        </w:rPr>
      </w:pPr>
    </w:p>
    <w:p w14:paraId="6C654058" w14:textId="6AD3773D" w:rsidR="111E1302" w:rsidRPr="008B6B99" w:rsidRDefault="111E1302" w:rsidP="18FC5221">
      <w:pPr>
        <w:tabs>
          <w:tab w:val="left" w:pos="1004"/>
        </w:tabs>
        <w:spacing w:after="0" w:line="240" w:lineRule="atLeast"/>
        <w:rPr>
          <w:rFonts w:ascii="Calibri" w:hAnsi="Calibri" w:cs="Calibri"/>
          <w:sz w:val="22"/>
          <w:szCs w:val="22"/>
        </w:rPr>
      </w:pPr>
      <w:r>
        <w:rPr>
          <w:noProof/>
        </w:rPr>
        <w:drawing>
          <wp:inline distT="0" distB="0" distL="0" distR="0" wp14:anchorId="0A97B49E" wp14:editId="2E145422">
            <wp:extent cx="5762625" cy="1257317"/>
            <wp:effectExtent l="0" t="0" r="0" b="0"/>
            <wp:docPr id="9128129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12940" name="Picture 912812940"/>
                    <pic:cNvPicPr/>
                  </pic:nvPicPr>
                  <pic:blipFill>
                    <a:blip r:embed="rId14">
                      <a:extLst>
                        <a:ext uri="{28A0092B-C50C-407E-A947-70E740481C1C}">
                          <a14:useLocalDpi xmlns:a14="http://schemas.microsoft.com/office/drawing/2010/main"/>
                        </a:ext>
                      </a:extLst>
                    </a:blip>
                    <a:srcRect t="26256"/>
                    <a:stretch>
                      <a:fillRect/>
                    </a:stretch>
                  </pic:blipFill>
                  <pic:spPr>
                    <a:xfrm>
                      <a:off x="0" y="0"/>
                      <a:ext cx="5762625" cy="1257317"/>
                    </a:xfrm>
                    <a:prstGeom prst="rect">
                      <a:avLst/>
                    </a:prstGeom>
                  </pic:spPr>
                </pic:pic>
              </a:graphicData>
            </a:graphic>
          </wp:inline>
        </w:drawing>
      </w:r>
    </w:p>
    <w:p w14:paraId="2922CFDA" w14:textId="3A614EE4" w:rsidR="7D469F30" w:rsidRDefault="42F0CECA" w:rsidP="4478008E">
      <w:pPr>
        <w:rPr>
          <w:rFonts w:ascii="Calibri" w:hAnsi="Calibri" w:cs="Calibri"/>
          <w:b/>
          <w:bCs/>
          <w:sz w:val="16"/>
          <w:szCs w:val="16"/>
        </w:rPr>
      </w:pPr>
      <w:r w:rsidRPr="4478008E">
        <w:rPr>
          <w:rFonts w:eastAsiaTheme="minorEastAsia"/>
          <w:b/>
          <w:bCs/>
          <w:sz w:val="16"/>
          <w:szCs w:val="16"/>
        </w:rPr>
        <w:t>Doorsnede E: Kleikade met EVZ</w:t>
      </w:r>
    </w:p>
    <w:p w14:paraId="21D7DF65" w14:textId="77777777" w:rsidR="00761C24" w:rsidRDefault="00761C24">
      <w:pPr>
        <w:rPr>
          <w:rFonts w:ascii="Calibri" w:hAnsi="Calibri" w:cs="Calibri"/>
          <w:sz w:val="22"/>
          <w:szCs w:val="22"/>
        </w:rPr>
      </w:pPr>
      <w:r>
        <w:rPr>
          <w:rFonts w:ascii="Calibri" w:hAnsi="Calibri" w:cs="Calibri"/>
          <w:sz w:val="22"/>
          <w:szCs w:val="22"/>
        </w:rPr>
        <w:br w:type="page"/>
      </w:r>
    </w:p>
    <w:p w14:paraId="4C599303" w14:textId="035F2F17" w:rsidR="6883A927" w:rsidRPr="008B6B99" w:rsidRDefault="6883A927" w:rsidP="18FC5221">
      <w:pPr>
        <w:pStyle w:val="Lijstalinea"/>
        <w:numPr>
          <w:ilvl w:val="0"/>
          <w:numId w:val="1"/>
        </w:numPr>
        <w:tabs>
          <w:tab w:val="left" w:pos="1004"/>
        </w:tabs>
        <w:spacing w:after="0" w:line="240" w:lineRule="atLeast"/>
        <w:rPr>
          <w:rFonts w:ascii="Calibri" w:hAnsi="Calibri" w:cs="Calibri"/>
          <w:sz w:val="22"/>
          <w:szCs w:val="22"/>
        </w:rPr>
      </w:pPr>
      <w:r w:rsidRPr="008B6B99">
        <w:rPr>
          <w:rFonts w:ascii="Calibri" w:hAnsi="Calibri" w:cs="Calibri"/>
          <w:sz w:val="22"/>
          <w:szCs w:val="22"/>
        </w:rPr>
        <w:lastRenderedPageBreak/>
        <w:t xml:space="preserve">Principe </w:t>
      </w:r>
      <w:r w:rsidR="000A1BB9">
        <w:rPr>
          <w:rFonts w:ascii="Calibri" w:hAnsi="Calibri" w:cs="Calibri"/>
          <w:sz w:val="22"/>
          <w:szCs w:val="22"/>
        </w:rPr>
        <w:t>doorsnede</w:t>
      </w:r>
      <w:r w:rsidRPr="008B6B99">
        <w:rPr>
          <w:rFonts w:ascii="Calibri" w:hAnsi="Calibri" w:cs="Calibri"/>
          <w:sz w:val="22"/>
          <w:szCs w:val="22"/>
        </w:rPr>
        <w:t xml:space="preserve"> ter plaatse van de Maaltocht tussen Bentwoud - Noordeinde</w:t>
      </w:r>
    </w:p>
    <w:p w14:paraId="351A915E" w14:textId="77777777" w:rsidR="005D61E6" w:rsidRDefault="005D61E6" w:rsidP="12209332">
      <w:pPr>
        <w:pStyle w:val="Lijstalinea"/>
        <w:numPr>
          <w:ilvl w:val="0"/>
          <w:numId w:val="2"/>
        </w:numPr>
        <w:tabs>
          <w:tab w:val="left" w:pos="1004"/>
        </w:tabs>
        <w:spacing w:after="0" w:line="240" w:lineRule="atLeast"/>
        <w:rPr>
          <w:rFonts w:ascii="Calibri" w:hAnsi="Calibri" w:cs="Calibri"/>
          <w:sz w:val="22"/>
          <w:szCs w:val="22"/>
        </w:rPr>
      </w:pPr>
      <w:r>
        <w:rPr>
          <w:rFonts w:ascii="Calibri" w:hAnsi="Calibri" w:cs="Calibri"/>
          <w:sz w:val="22"/>
          <w:szCs w:val="22"/>
        </w:rPr>
        <w:t>Zijberm</w:t>
      </w:r>
    </w:p>
    <w:p w14:paraId="54024E74" w14:textId="6B4AF15E" w:rsidR="462994C8" w:rsidRDefault="005D61E6" w:rsidP="12209332">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Fietspad</w:t>
      </w:r>
      <w:r w:rsidRPr="12209332">
        <w:rPr>
          <w:rFonts w:ascii="Calibri" w:hAnsi="Calibri" w:cs="Calibri"/>
          <w:sz w:val="22"/>
          <w:szCs w:val="22"/>
        </w:rPr>
        <w:t xml:space="preserve"> </w:t>
      </w:r>
      <w:r w:rsidR="462994C8" w:rsidRPr="12209332">
        <w:rPr>
          <w:rFonts w:ascii="Calibri" w:hAnsi="Calibri" w:cs="Calibri"/>
          <w:sz w:val="22"/>
          <w:szCs w:val="22"/>
        </w:rPr>
        <w:t>Maaltocht</w:t>
      </w:r>
    </w:p>
    <w:p w14:paraId="22F7ABEA" w14:textId="77777777" w:rsidR="005D61E6" w:rsidRDefault="005D61E6" w:rsidP="005D61E6">
      <w:pPr>
        <w:pStyle w:val="Lijstalinea"/>
        <w:numPr>
          <w:ilvl w:val="0"/>
          <w:numId w:val="2"/>
        </w:numPr>
        <w:tabs>
          <w:tab w:val="left" w:pos="1004"/>
        </w:tabs>
        <w:spacing w:after="0" w:line="240" w:lineRule="atLeast"/>
        <w:rPr>
          <w:rFonts w:ascii="Calibri" w:hAnsi="Calibri" w:cs="Calibri"/>
          <w:sz w:val="22"/>
          <w:szCs w:val="22"/>
        </w:rPr>
      </w:pPr>
      <w:r>
        <w:rPr>
          <w:rFonts w:ascii="Calibri" w:hAnsi="Calibri" w:cs="Calibri"/>
          <w:sz w:val="22"/>
          <w:szCs w:val="22"/>
        </w:rPr>
        <w:t>Tussenberm</w:t>
      </w:r>
    </w:p>
    <w:p w14:paraId="249B10F1" w14:textId="72CEEB24" w:rsidR="005D61E6" w:rsidRPr="005D61E6" w:rsidRDefault="005D61E6" w:rsidP="005D61E6">
      <w:pPr>
        <w:pStyle w:val="Lijstalinea"/>
        <w:numPr>
          <w:ilvl w:val="0"/>
          <w:numId w:val="2"/>
        </w:numPr>
        <w:tabs>
          <w:tab w:val="left" w:pos="1004"/>
        </w:tabs>
        <w:spacing w:after="0" w:line="240" w:lineRule="atLeast"/>
        <w:rPr>
          <w:rFonts w:ascii="Calibri" w:hAnsi="Calibri" w:cs="Calibri"/>
          <w:sz w:val="22"/>
          <w:szCs w:val="22"/>
        </w:rPr>
      </w:pPr>
      <w:r>
        <w:rPr>
          <w:rFonts w:ascii="Calibri" w:hAnsi="Calibri" w:cs="Calibri"/>
          <w:sz w:val="22"/>
          <w:szCs w:val="22"/>
        </w:rPr>
        <w:t>Struinpad</w:t>
      </w:r>
    </w:p>
    <w:p w14:paraId="1090C342" w14:textId="63B33244" w:rsidR="6883A927" w:rsidRPr="008B6B99" w:rsidRDefault="6883A927" w:rsidP="18FC5221">
      <w:pPr>
        <w:pStyle w:val="Lijstalinea"/>
        <w:numPr>
          <w:ilvl w:val="0"/>
          <w:numId w:val="2"/>
        </w:numPr>
        <w:tabs>
          <w:tab w:val="left" w:pos="1004"/>
        </w:tabs>
        <w:spacing w:after="0" w:line="240" w:lineRule="atLeast"/>
        <w:rPr>
          <w:rFonts w:ascii="Calibri" w:hAnsi="Calibri" w:cs="Calibri"/>
          <w:sz w:val="22"/>
          <w:szCs w:val="22"/>
        </w:rPr>
      </w:pPr>
      <w:r w:rsidRPr="008B6B99">
        <w:rPr>
          <w:rFonts w:ascii="Calibri" w:hAnsi="Calibri" w:cs="Calibri"/>
          <w:sz w:val="22"/>
          <w:szCs w:val="22"/>
        </w:rPr>
        <w:t>Natuurvriendelijke oever Maaltocht</w:t>
      </w:r>
    </w:p>
    <w:p w14:paraId="752A3136" w14:textId="6F96FFD8" w:rsidR="6883A927" w:rsidRPr="008121F0" w:rsidRDefault="0031ECAB" w:rsidP="18FC5221">
      <w:pPr>
        <w:pStyle w:val="Lijstalinea"/>
        <w:numPr>
          <w:ilvl w:val="0"/>
          <w:numId w:val="2"/>
        </w:numPr>
        <w:tabs>
          <w:tab w:val="left" w:pos="1004"/>
        </w:tabs>
        <w:spacing w:after="0" w:line="240" w:lineRule="atLeast"/>
        <w:rPr>
          <w:rFonts w:ascii="Calibri" w:hAnsi="Calibri" w:cs="Calibri"/>
          <w:sz w:val="22"/>
          <w:szCs w:val="22"/>
        </w:rPr>
      </w:pPr>
      <w:r w:rsidRPr="008121F0">
        <w:rPr>
          <w:rFonts w:ascii="Calibri" w:hAnsi="Calibri" w:cs="Calibri"/>
          <w:noProof/>
          <w:sz w:val="22"/>
          <w:szCs w:val="22"/>
        </w:rPr>
        <w:drawing>
          <wp:inline distT="0" distB="0" distL="0" distR="0" wp14:anchorId="372D7FBF" wp14:editId="12E2BA53">
            <wp:extent cx="9526" cy="120656"/>
            <wp:effectExtent l="0" t="0" r="0" b="0"/>
            <wp:docPr id="9582014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01455" name="Picture 958201455"/>
                    <pic:cNvPicPr/>
                  </pic:nvPicPr>
                  <pic:blipFill>
                    <a:blip r:embed="rId15">
                      <a:extLst>
                        <a:ext uri="{28A0092B-C50C-407E-A947-70E740481C1C}">
                          <a14:useLocalDpi xmlns:a14="http://schemas.microsoft.com/office/drawing/2010/main"/>
                        </a:ext>
                      </a:extLst>
                    </a:blip>
                    <a:stretch>
                      <a:fillRect/>
                    </a:stretch>
                  </pic:blipFill>
                  <pic:spPr>
                    <a:xfrm>
                      <a:off x="0" y="0"/>
                      <a:ext cx="9526" cy="120656"/>
                    </a:xfrm>
                    <a:prstGeom prst="rect">
                      <a:avLst/>
                    </a:prstGeom>
                  </pic:spPr>
                </pic:pic>
              </a:graphicData>
            </a:graphic>
          </wp:inline>
        </w:drawing>
      </w:r>
      <w:r w:rsidR="005D61E6" w:rsidRPr="008121F0">
        <w:rPr>
          <w:rFonts w:ascii="Calibri" w:hAnsi="Calibri" w:cs="Calibri"/>
          <w:sz w:val="22"/>
          <w:szCs w:val="22"/>
        </w:rPr>
        <w:t>Maaltocht</w:t>
      </w:r>
    </w:p>
    <w:p w14:paraId="766E29B8" w14:textId="768CCF8D" w:rsidR="18FC5221" w:rsidRPr="008B6B99" w:rsidRDefault="7200ABFB" w:rsidP="005D61E6">
      <w:pPr>
        <w:tabs>
          <w:tab w:val="left" w:pos="1004"/>
        </w:tabs>
        <w:spacing w:after="0" w:line="240" w:lineRule="atLeast"/>
        <w:ind w:left="360"/>
        <w:rPr>
          <w:rFonts w:ascii="Calibri" w:hAnsi="Calibri" w:cs="Calibri"/>
          <w:sz w:val="22"/>
          <w:szCs w:val="22"/>
        </w:rPr>
      </w:pPr>
      <w:r>
        <w:rPr>
          <w:noProof/>
        </w:rPr>
        <w:drawing>
          <wp:anchor distT="0" distB="0" distL="114300" distR="114300" simplePos="0" relativeHeight="251658240" behindDoc="1" locked="0" layoutInCell="1" allowOverlap="1" wp14:anchorId="1C77A56E" wp14:editId="15EC8DA3">
            <wp:simplePos x="0" y="0"/>
            <wp:positionH relativeFrom="column">
              <wp:posOffset>-38100</wp:posOffset>
            </wp:positionH>
            <wp:positionV relativeFrom="paragraph">
              <wp:posOffset>114300</wp:posOffset>
            </wp:positionV>
            <wp:extent cx="5130800" cy="2409190"/>
            <wp:effectExtent l="0" t="0" r="0" b="0"/>
            <wp:wrapNone/>
            <wp:docPr id="13879302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930271" name="Picture 1387930271"/>
                    <pic:cNvPicPr/>
                  </pic:nvPicPr>
                  <pic:blipFill rotWithShape="1">
                    <a:blip r:embed="rId16">
                      <a:extLst>
                        <a:ext uri="{28A0092B-C50C-407E-A947-70E740481C1C}">
                          <a14:useLocalDpi xmlns:a14="http://schemas.microsoft.com/office/drawing/2010/main"/>
                        </a:ext>
                      </a:extLst>
                    </a:blip>
                    <a:srcRect t="8348"/>
                    <a:stretch>
                      <a:fillRect/>
                    </a:stretch>
                  </pic:blipFill>
                  <pic:spPr bwMode="auto">
                    <a:xfrm>
                      <a:off x="0" y="0"/>
                      <a:ext cx="5130800" cy="2409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A2BADB" w14:textId="600ED022" w:rsidR="1ED980D8" w:rsidRDefault="1ED980D8" w:rsidP="1ED980D8">
      <w:pPr>
        <w:tabs>
          <w:tab w:val="left" w:pos="1004"/>
        </w:tabs>
        <w:spacing w:after="0" w:line="240" w:lineRule="atLeast"/>
        <w:rPr>
          <w:rFonts w:ascii="Calibri" w:hAnsi="Calibri" w:cs="Calibri"/>
          <w:sz w:val="22"/>
          <w:szCs w:val="22"/>
        </w:rPr>
      </w:pPr>
    </w:p>
    <w:p w14:paraId="43D15C48" w14:textId="622366D6" w:rsidR="792DEC59" w:rsidRPr="008B6B99" w:rsidRDefault="792DEC59" w:rsidP="18FC5221">
      <w:pPr>
        <w:tabs>
          <w:tab w:val="left" w:pos="1004"/>
        </w:tabs>
        <w:spacing w:after="0" w:line="240" w:lineRule="atLeast"/>
        <w:rPr>
          <w:rFonts w:ascii="Calibri" w:hAnsi="Calibri" w:cs="Calibri"/>
          <w:sz w:val="22"/>
          <w:szCs w:val="22"/>
        </w:rPr>
      </w:pPr>
    </w:p>
    <w:p w14:paraId="330607F8" w14:textId="4636D6DD" w:rsidR="008F490C" w:rsidRDefault="008F490C" w:rsidP="008F490C">
      <w:pPr>
        <w:tabs>
          <w:tab w:val="left" w:pos="1004"/>
        </w:tabs>
        <w:spacing w:after="0" w:line="240" w:lineRule="atLeast"/>
        <w:ind w:left="709" w:hanging="437"/>
        <w:rPr>
          <w:rFonts w:ascii="Calibri" w:eastAsia="Calibri" w:hAnsi="Calibri" w:cs="Calibri"/>
          <w:kern w:val="0"/>
          <w:sz w:val="22"/>
          <w:szCs w:val="22"/>
          <w:lang w:eastAsia="nl-NL"/>
          <w14:ligatures w14:val="none"/>
        </w:rPr>
      </w:pPr>
    </w:p>
    <w:p w14:paraId="2D52436C" w14:textId="16A17A0C" w:rsidR="0FA40604" w:rsidRDefault="0FA40604" w:rsidP="0FA40604">
      <w:pPr>
        <w:tabs>
          <w:tab w:val="left" w:pos="1004"/>
        </w:tabs>
        <w:spacing w:after="0" w:line="240" w:lineRule="atLeast"/>
        <w:ind w:left="709" w:hanging="437"/>
        <w:rPr>
          <w:rFonts w:ascii="Calibri" w:eastAsia="Calibri" w:hAnsi="Calibri" w:cs="Calibri"/>
          <w:sz w:val="22"/>
          <w:szCs w:val="22"/>
          <w:lang w:eastAsia="nl-NL"/>
        </w:rPr>
      </w:pPr>
    </w:p>
    <w:p w14:paraId="426A0CEC" w14:textId="657E99F4" w:rsidR="0FA40604" w:rsidRDefault="0FA40604" w:rsidP="0FA40604">
      <w:pPr>
        <w:tabs>
          <w:tab w:val="left" w:pos="1004"/>
        </w:tabs>
        <w:spacing w:after="0" w:line="240" w:lineRule="atLeast"/>
        <w:ind w:left="709" w:hanging="437"/>
        <w:rPr>
          <w:rFonts w:ascii="Calibri" w:eastAsia="Calibri" w:hAnsi="Calibri" w:cs="Calibri"/>
          <w:sz w:val="22"/>
          <w:szCs w:val="22"/>
          <w:lang w:eastAsia="nl-NL"/>
        </w:rPr>
      </w:pPr>
    </w:p>
    <w:p w14:paraId="50D2A0DB" w14:textId="6AA3DFA3" w:rsidR="0FA40604" w:rsidRDefault="0FA40604" w:rsidP="0FA40604">
      <w:pPr>
        <w:tabs>
          <w:tab w:val="left" w:pos="1004"/>
        </w:tabs>
        <w:spacing w:after="0" w:line="240" w:lineRule="atLeast"/>
        <w:ind w:left="709" w:hanging="437"/>
        <w:rPr>
          <w:rFonts w:ascii="Calibri" w:eastAsia="Calibri" w:hAnsi="Calibri" w:cs="Calibri"/>
          <w:sz w:val="22"/>
          <w:szCs w:val="22"/>
          <w:lang w:eastAsia="nl-NL"/>
        </w:rPr>
      </w:pPr>
    </w:p>
    <w:p w14:paraId="18C5806B" w14:textId="4208F9E5" w:rsidR="0FA40604" w:rsidRDefault="0FA40604" w:rsidP="0FA40604">
      <w:pPr>
        <w:tabs>
          <w:tab w:val="left" w:pos="1004"/>
        </w:tabs>
        <w:spacing w:after="0" w:line="240" w:lineRule="atLeast"/>
        <w:ind w:left="709" w:hanging="437"/>
        <w:rPr>
          <w:rFonts w:ascii="Calibri" w:eastAsia="Calibri" w:hAnsi="Calibri" w:cs="Calibri"/>
          <w:sz w:val="22"/>
          <w:szCs w:val="22"/>
          <w:lang w:eastAsia="nl-NL"/>
        </w:rPr>
      </w:pPr>
    </w:p>
    <w:p w14:paraId="4781C59B" w14:textId="23536851" w:rsidR="0FA40604" w:rsidRDefault="0FA40604" w:rsidP="0FA40604">
      <w:pPr>
        <w:tabs>
          <w:tab w:val="left" w:pos="1004"/>
        </w:tabs>
        <w:spacing w:after="0" w:line="240" w:lineRule="atLeast"/>
        <w:ind w:left="709" w:hanging="437"/>
        <w:rPr>
          <w:rFonts w:ascii="Calibri" w:eastAsia="Calibri" w:hAnsi="Calibri" w:cs="Calibri"/>
          <w:sz w:val="22"/>
          <w:szCs w:val="22"/>
          <w:lang w:eastAsia="nl-NL"/>
        </w:rPr>
      </w:pPr>
    </w:p>
    <w:p w14:paraId="7F378B51" w14:textId="29F87429" w:rsidR="0FA40604" w:rsidRDefault="0FA40604" w:rsidP="0FA40604">
      <w:pPr>
        <w:tabs>
          <w:tab w:val="left" w:pos="1004"/>
        </w:tabs>
        <w:spacing w:after="0" w:line="240" w:lineRule="atLeast"/>
        <w:ind w:left="709" w:hanging="437"/>
        <w:rPr>
          <w:rFonts w:ascii="Calibri" w:eastAsia="Calibri" w:hAnsi="Calibri" w:cs="Calibri"/>
          <w:sz w:val="22"/>
          <w:szCs w:val="22"/>
          <w:lang w:eastAsia="nl-NL"/>
        </w:rPr>
      </w:pPr>
    </w:p>
    <w:p w14:paraId="36430E23" w14:textId="7B3ABF9B" w:rsidR="0FA40604" w:rsidRDefault="0FA40604" w:rsidP="0FA40604">
      <w:pPr>
        <w:tabs>
          <w:tab w:val="left" w:pos="1004"/>
        </w:tabs>
        <w:spacing w:after="0" w:line="240" w:lineRule="atLeast"/>
        <w:ind w:left="709" w:hanging="437"/>
        <w:rPr>
          <w:rFonts w:ascii="Calibri" w:eastAsia="Calibri" w:hAnsi="Calibri" w:cs="Calibri"/>
          <w:sz w:val="22"/>
          <w:szCs w:val="22"/>
          <w:lang w:eastAsia="nl-NL"/>
        </w:rPr>
      </w:pPr>
    </w:p>
    <w:p w14:paraId="13572A10" w14:textId="4C2D7EAB" w:rsidR="0FA40604" w:rsidRDefault="0FA40604" w:rsidP="0FA40604">
      <w:pPr>
        <w:tabs>
          <w:tab w:val="left" w:pos="1004"/>
        </w:tabs>
        <w:spacing w:after="0" w:line="240" w:lineRule="atLeast"/>
        <w:ind w:left="709" w:hanging="437"/>
        <w:rPr>
          <w:rFonts w:ascii="Calibri" w:eastAsia="Calibri" w:hAnsi="Calibri" w:cs="Calibri"/>
          <w:sz w:val="22"/>
          <w:szCs w:val="22"/>
          <w:lang w:eastAsia="nl-NL"/>
        </w:rPr>
      </w:pPr>
    </w:p>
    <w:p w14:paraId="67141689" w14:textId="67AB5BCF" w:rsidR="0FA40604" w:rsidRDefault="0FA40604" w:rsidP="0FA40604">
      <w:pPr>
        <w:tabs>
          <w:tab w:val="left" w:pos="1004"/>
        </w:tabs>
        <w:spacing w:after="0" w:line="240" w:lineRule="atLeast"/>
        <w:ind w:left="709" w:hanging="437"/>
        <w:rPr>
          <w:rFonts w:ascii="Calibri" w:eastAsia="Calibri" w:hAnsi="Calibri" w:cs="Calibri"/>
          <w:sz w:val="22"/>
          <w:szCs w:val="22"/>
          <w:lang w:eastAsia="nl-NL"/>
        </w:rPr>
      </w:pPr>
    </w:p>
    <w:p w14:paraId="472FD6E2" w14:textId="0AF7FE3C" w:rsidR="17BCB085" w:rsidRDefault="17BCB085" w:rsidP="17BCB085">
      <w:pPr>
        <w:tabs>
          <w:tab w:val="left" w:pos="1004"/>
        </w:tabs>
        <w:spacing w:after="0" w:line="240" w:lineRule="atLeast"/>
        <w:ind w:left="709" w:hanging="437"/>
        <w:rPr>
          <w:rFonts w:ascii="Calibri" w:eastAsia="Calibri" w:hAnsi="Calibri" w:cs="Calibri"/>
          <w:sz w:val="22"/>
          <w:szCs w:val="22"/>
          <w:lang w:eastAsia="nl-NL"/>
        </w:rPr>
      </w:pPr>
    </w:p>
    <w:p w14:paraId="109E8AD7" w14:textId="275D77B1" w:rsidR="17BCB085" w:rsidRDefault="17BCB085" w:rsidP="17BCB085">
      <w:pPr>
        <w:tabs>
          <w:tab w:val="left" w:pos="1004"/>
        </w:tabs>
        <w:spacing w:after="0" w:line="240" w:lineRule="atLeast"/>
        <w:ind w:left="709" w:hanging="437"/>
        <w:rPr>
          <w:rFonts w:ascii="Calibri" w:eastAsia="Calibri" w:hAnsi="Calibri" w:cs="Calibri"/>
          <w:sz w:val="22"/>
          <w:szCs w:val="22"/>
          <w:lang w:eastAsia="nl-NL"/>
        </w:rPr>
      </w:pPr>
    </w:p>
    <w:p w14:paraId="7E81C6FB" w14:textId="797DA2E8" w:rsidR="17BCB085" w:rsidRDefault="17BCB085" w:rsidP="000541D2">
      <w:pPr>
        <w:tabs>
          <w:tab w:val="left" w:pos="1004"/>
        </w:tabs>
        <w:spacing w:after="0" w:line="240" w:lineRule="atLeast"/>
        <w:rPr>
          <w:rFonts w:ascii="Calibri" w:eastAsia="Calibri" w:hAnsi="Calibri" w:cs="Calibri"/>
          <w:sz w:val="22"/>
          <w:szCs w:val="22"/>
          <w:lang w:eastAsia="nl-NL"/>
        </w:rPr>
      </w:pPr>
    </w:p>
    <w:p w14:paraId="0B4AD5A6" w14:textId="273EE79B" w:rsidR="2E5ABFC3" w:rsidRDefault="7D469F30">
      <w:pPr>
        <w:rPr>
          <w:b/>
          <w:sz w:val="16"/>
          <w:szCs w:val="16"/>
        </w:rPr>
      </w:pPr>
      <w:r w:rsidRPr="120BF57B">
        <w:rPr>
          <w:b/>
          <w:sz w:val="16"/>
          <w:szCs w:val="16"/>
        </w:rPr>
        <w:t>Doorsnede F: Maaltocht</w:t>
      </w:r>
    </w:p>
    <w:p w14:paraId="664F7735" w14:textId="68DDF0D1" w:rsidR="3412C3C9" w:rsidRDefault="3412C3C9">
      <w:r>
        <w:br w:type="page"/>
      </w:r>
    </w:p>
    <w:tbl>
      <w:tblPr>
        <w:tblStyle w:val="Tabelraster"/>
        <w:tblW w:w="5239" w:type="dxa"/>
        <w:tblLayout w:type="fixed"/>
        <w:tblLook w:val="04A0" w:firstRow="1" w:lastRow="0" w:firstColumn="1" w:lastColumn="0" w:noHBand="0" w:noVBand="1"/>
      </w:tblPr>
      <w:tblGrid>
        <w:gridCol w:w="1620"/>
        <w:gridCol w:w="1515"/>
        <w:gridCol w:w="2104"/>
      </w:tblGrid>
      <w:tr w:rsidR="00C13D60" w:rsidRPr="00DC703E" w14:paraId="776F8CEB" w14:textId="77777777" w:rsidTr="51DD36B7">
        <w:tc>
          <w:tcPr>
            <w:tcW w:w="1620" w:type="dxa"/>
          </w:tcPr>
          <w:p w14:paraId="79956196" w14:textId="77777777" w:rsidR="00C13D60" w:rsidRPr="00D004B5" w:rsidRDefault="00C13D60">
            <w:pPr>
              <w:rPr>
                <w:rFonts w:ascii="Verdana" w:hAnsi="Verdana"/>
                <w:b/>
                <w:bCs/>
                <w:sz w:val="18"/>
                <w:szCs w:val="18"/>
              </w:rPr>
            </w:pPr>
            <w:r w:rsidRPr="00D004B5">
              <w:rPr>
                <w:rFonts w:ascii="Verdana" w:hAnsi="Verdana"/>
                <w:b/>
                <w:bCs/>
                <w:sz w:val="18"/>
                <w:szCs w:val="18"/>
              </w:rPr>
              <w:lastRenderedPageBreak/>
              <w:t>Grondplan</w:t>
            </w:r>
            <w:r>
              <w:rPr>
                <w:rFonts w:ascii="Verdana" w:hAnsi="Verdana"/>
                <w:b/>
                <w:bCs/>
                <w:sz w:val="18"/>
                <w:szCs w:val="18"/>
              </w:rPr>
              <w:t xml:space="preserve"> </w:t>
            </w:r>
            <w:r w:rsidRPr="00D004B5">
              <w:rPr>
                <w:rFonts w:ascii="Verdana" w:hAnsi="Verdana"/>
                <w:b/>
                <w:bCs/>
                <w:sz w:val="18"/>
                <w:szCs w:val="18"/>
              </w:rPr>
              <w:t>nummer</w:t>
            </w:r>
          </w:p>
        </w:tc>
        <w:tc>
          <w:tcPr>
            <w:tcW w:w="1515" w:type="dxa"/>
          </w:tcPr>
          <w:p w14:paraId="72CDB824" w14:textId="77777777" w:rsidR="00C13D60" w:rsidRPr="00D004B5" w:rsidRDefault="00C13D60">
            <w:pPr>
              <w:rPr>
                <w:rFonts w:ascii="Verdana" w:hAnsi="Verdana"/>
                <w:b/>
                <w:bCs/>
                <w:sz w:val="18"/>
                <w:szCs w:val="18"/>
              </w:rPr>
            </w:pPr>
            <w:r w:rsidRPr="00D004B5">
              <w:rPr>
                <w:rFonts w:ascii="Verdana" w:hAnsi="Verdana"/>
                <w:b/>
                <w:bCs/>
                <w:sz w:val="18"/>
                <w:szCs w:val="18"/>
              </w:rPr>
              <w:t>Kad</w:t>
            </w:r>
            <w:r>
              <w:rPr>
                <w:rFonts w:ascii="Verdana" w:hAnsi="Verdana"/>
                <w:b/>
                <w:bCs/>
                <w:sz w:val="18"/>
                <w:szCs w:val="18"/>
              </w:rPr>
              <w:t xml:space="preserve">astraal </w:t>
            </w:r>
            <w:r w:rsidRPr="00D004B5">
              <w:rPr>
                <w:rFonts w:ascii="Verdana" w:hAnsi="Verdana"/>
                <w:b/>
                <w:bCs/>
                <w:sz w:val="18"/>
                <w:szCs w:val="18"/>
              </w:rPr>
              <w:t>nummer</w:t>
            </w:r>
          </w:p>
        </w:tc>
        <w:tc>
          <w:tcPr>
            <w:tcW w:w="2104" w:type="dxa"/>
          </w:tcPr>
          <w:p w14:paraId="591E38A2" w14:textId="1C5F0332" w:rsidR="00C13D60" w:rsidRPr="00E53098" w:rsidRDefault="0076613D">
            <w:pPr>
              <w:rPr>
                <w:rFonts w:ascii="Verdana" w:hAnsi="Verdana"/>
                <w:b/>
                <w:bCs/>
                <w:sz w:val="18"/>
                <w:szCs w:val="18"/>
              </w:rPr>
            </w:pPr>
            <w:r>
              <w:rPr>
                <w:rFonts w:ascii="Verdana" w:hAnsi="Verdana"/>
                <w:b/>
                <w:bCs/>
                <w:sz w:val="18"/>
                <w:szCs w:val="18"/>
              </w:rPr>
              <w:t>Principe doorsnede</w:t>
            </w:r>
          </w:p>
        </w:tc>
      </w:tr>
      <w:tr w:rsidR="00C13D60" w:rsidRPr="00D004B5" w14:paraId="002833D6" w14:textId="77777777" w:rsidTr="51DD36B7">
        <w:tc>
          <w:tcPr>
            <w:tcW w:w="1620" w:type="dxa"/>
          </w:tcPr>
          <w:p w14:paraId="0D7E0D0F" w14:textId="77777777" w:rsidR="00C13D60" w:rsidRDefault="00C13D60">
            <w:r>
              <w:rPr>
                <w:rFonts w:ascii="Verdana" w:hAnsi="Verdana"/>
                <w:sz w:val="18"/>
                <w:szCs w:val="18"/>
              </w:rPr>
              <w:t>5</w:t>
            </w:r>
          </w:p>
        </w:tc>
        <w:tc>
          <w:tcPr>
            <w:tcW w:w="1515" w:type="dxa"/>
          </w:tcPr>
          <w:p w14:paraId="37C7AB54" w14:textId="77777777" w:rsidR="00C13D60" w:rsidRDefault="00C13D60">
            <w:r>
              <w:rPr>
                <w:rFonts w:ascii="Verdana" w:hAnsi="Verdana"/>
                <w:sz w:val="18"/>
                <w:szCs w:val="18"/>
              </w:rPr>
              <w:t>C 6620</w:t>
            </w:r>
          </w:p>
        </w:tc>
        <w:tc>
          <w:tcPr>
            <w:tcW w:w="2104" w:type="dxa"/>
          </w:tcPr>
          <w:p w14:paraId="020475CF" w14:textId="77777777" w:rsidR="00C13D60" w:rsidRPr="00E53098" w:rsidRDefault="00C13D60">
            <w:pPr>
              <w:rPr>
                <w:rFonts w:ascii="Verdana" w:hAnsi="Verdana"/>
                <w:sz w:val="18"/>
                <w:szCs w:val="18"/>
              </w:rPr>
            </w:pPr>
            <w:r w:rsidRPr="00E53098">
              <w:rPr>
                <w:rFonts w:ascii="Verdana" w:hAnsi="Verdana"/>
                <w:sz w:val="18"/>
                <w:szCs w:val="18"/>
              </w:rPr>
              <w:t>A</w:t>
            </w:r>
          </w:p>
        </w:tc>
      </w:tr>
      <w:tr w:rsidR="00C13D60" w:rsidRPr="00D004B5" w14:paraId="65BFDBDD" w14:textId="77777777" w:rsidTr="51DD36B7">
        <w:tc>
          <w:tcPr>
            <w:tcW w:w="1620" w:type="dxa"/>
          </w:tcPr>
          <w:p w14:paraId="21593D9D" w14:textId="77777777" w:rsidR="00C13D60" w:rsidRDefault="00C13D60">
            <w:r>
              <w:rPr>
                <w:rFonts w:ascii="Verdana" w:hAnsi="Verdana"/>
                <w:sz w:val="18"/>
                <w:szCs w:val="18"/>
              </w:rPr>
              <w:t>6</w:t>
            </w:r>
          </w:p>
        </w:tc>
        <w:tc>
          <w:tcPr>
            <w:tcW w:w="1515" w:type="dxa"/>
          </w:tcPr>
          <w:p w14:paraId="779D623A" w14:textId="77777777" w:rsidR="00C13D60" w:rsidRDefault="00C13D60">
            <w:r>
              <w:rPr>
                <w:rFonts w:ascii="Verdana" w:hAnsi="Verdana"/>
                <w:sz w:val="18"/>
                <w:szCs w:val="18"/>
              </w:rPr>
              <w:t>C 6622</w:t>
            </w:r>
          </w:p>
        </w:tc>
        <w:tc>
          <w:tcPr>
            <w:tcW w:w="2104" w:type="dxa"/>
          </w:tcPr>
          <w:p w14:paraId="6BCE55D6" w14:textId="77777777" w:rsidR="00C13D60" w:rsidRPr="00E53098" w:rsidRDefault="00C13D60">
            <w:pPr>
              <w:rPr>
                <w:rFonts w:ascii="Verdana" w:hAnsi="Verdana"/>
                <w:sz w:val="18"/>
                <w:szCs w:val="18"/>
              </w:rPr>
            </w:pPr>
            <w:r w:rsidRPr="00E53098">
              <w:rPr>
                <w:rFonts w:ascii="Verdana" w:hAnsi="Verdana"/>
                <w:sz w:val="18"/>
                <w:szCs w:val="18"/>
              </w:rPr>
              <w:t>A</w:t>
            </w:r>
          </w:p>
        </w:tc>
      </w:tr>
      <w:tr w:rsidR="00C13D60" w:rsidRPr="00D004B5" w14:paraId="7DD236D1" w14:textId="77777777" w:rsidTr="51DD36B7">
        <w:tc>
          <w:tcPr>
            <w:tcW w:w="1620" w:type="dxa"/>
          </w:tcPr>
          <w:p w14:paraId="0C62A77F" w14:textId="77777777" w:rsidR="00C13D60" w:rsidRDefault="00C13D60">
            <w:r>
              <w:rPr>
                <w:rFonts w:ascii="Verdana" w:hAnsi="Verdana"/>
                <w:sz w:val="18"/>
                <w:szCs w:val="18"/>
              </w:rPr>
              <w:t>7.1</w:t>
            </w:r>
          </w:p>
        </w:tc>
        <w:tc>
          <w:tcPr>
            <w:tcW w:w="1515" w:type="dxa"/>
          </w:tcPr>
          <w:p w14:paraId="3FC0706E" w14:textId="77777777" w:rsidR="00C13D60" w:rsidRDefault="00C13D60">
            <w:r>
              <w:rPr>
                <w:rFonts w:ascii="Verdana" w:hAnsi="Verdana"/>
                <w:sz w:val="18"/>
                <w:szCs w:val="18"/>
              </w:rPr>
              <w:t>C 1841</w:t>
            </w:r>
          </w:p>
        </w:tc>
        <w:tc>
          <w:tcPr>
            <w:tcW w:w="2104" w:type="dxa"/>
          </w:tcPr>
          <w:p w14:paraId="54A5F5C4" w14:textId="77777777" w:rsidR="00C13D60" w:rsidRPr="00E53098" w:rsidRDefault="00C13D60">
            <w:pPr>
              <w:rPr>
                <w:rFonts w:ascii="Verdana" w:hAnsi="Verdana"/>
                <w:sz w:val="18"/>
                <w:szCs w:val="18"/>
              </w:rPr>
            </w:pPr>
            <w:r w:rsidRPr="00E53098">
              <w:rPr>
                <w:rFonts w:ascii="Verdana" w:hAnsi="Verdana"/>
                <w:sz w:val="18"/>
                <w:szCs w:val="18"/>
              </w:rPr>
              <w:t>A</w:t>
            </w:r>
          </w:p>
        </w:tc>
      </w:tr>
      <w:tr w:rsidR="00C13D60" w:rsidRPr="00D004B5" w14:paraId="0E725BB5" w14:textId="77777777" w:rsidTr="51DD36B7">
        <w:tc>
          <w:tcPr>
            <w:tcW w:w="1620" w:type="dxa"/>
          </w:tcPr>
          <w:p w14:paraId="048DEF3C" w14:textId="77777777" w:rsidR="00C13D60" w:rsidRDefault="00C13D60">
            <w:r>
              <w:rPr>
                <w:rFonts w:ascii="Verdana" w:hAnsi="Verdana"/>
                <w:sz w:val="18"/>
                <w:szCs w:val="18"/>
              </w:rPr>
              <w:t>7.2</w:t>
            </w:r>
          </w:p>
        </w:tc>
        <w:tc>
          <w:tcPr>
            <w:tcW w:w="1515" w:type="dxa"/>
          </w:tcPr>
          <w:p w14:paraId="541F7549" w14:textId="77777777" w:rsidR="00C13D60" w:rsidRDefault="00C13D60">
            <w:r>
              <w:rPr>
                <w:rFonts w:ascii="Verdana" w:hAnsi="Verdana"/>
                <w:sz w:val="18"/>
                <w:szCs w:val="18"/>
              </w:rPr>
              <w:t>C 1841</w:t>
            </w:r>
          </w:p>
        </w:tc>
        <w:tc>
          <w:tcPr>
            <w:tcW w:w="2104" w:type="dxa"/>
          </w:tcPr>
          <w:p w14:paraId="55E35CF7" w14:textId="77777777" w:rsidR="00C13D60" w:rsidRPr="00E53098" w:rsidRDefault="00C13D60">
            <w:pPr>
              <w:rPr>
                <w:rFonts w:ascii="Verdana" w:hAnsi="Verdana"/>
                <w:sz w:val="18"/>
                <w:szCs w:val="18"/>
              </w:rPr>
            </w:pPr>
            <w:r w:rsidRPr="00E53098">
              <w:rPr>
                <w:rFonts w:ascii="Verdana" w:hAnsi="Verdana"/>
                <w:sz w:val="18"/>
                <w:szCs w:val="18"/>
              </w:rPr>
              <w:t>A</w:t>
            </w:r>
          </w:p>
        </w:tc>
      </w:tr>
      <w:tr w:rsidR="00C13D60" w:rsidRPr="00D004B5" w14:paraId="5687B430" w14:textId="77777777" w:rsidTr="51DD36B7">
        <w:tc>
          <w:tcPr>
            <w:tcW w:w="1620" w:type="dxa"/>
          </w:tcPr>
          <w:p w14:paraId="5434D86A" w14:textId="77777777" w:rsidR="00C13D60" w:rsidRPr="00D004B5" w:rsidRDefault="00C13D60">
            <w:r>
              <w:rPr>
                <w:rFonts w:ascii="Verdana" w:hAnsi="Verdana"/>
                <w:sz w:val="18"/>
                <w:szCs w:val="18"/>
              </w:rPr>
              <w:t>8</w:t>
            </w:r>
          </w:p>
        </w:tc>
        <w:tc>
          <w:tcPr>
            <w:tcW w:w="1515" w:type="dxa"/>
          </w:tcPr>
          <w:p w14:paraId="0A5F340D" w14:textId="77777777" w:rsidR="00C13D60" w:rsidRPr="00D004B5" w:rsidRDefault="00C13D60">
            <w:r>
              <w:rPr>
                <w:rFonts w:ascii="Verdana" w:hAnsi="Verdana"/>
                <w:sz w:val="18"/>
                <w:szCs w:val="18"/>
              </w:rPr>
              <w:t>C 6621</w:t>
            </w:r>
          </w:p>
        </w:tc>
        <w:tc>
          <w:tcPr>
            <w:tcW w:w="2104" w:type="dxa"/>
          </w:tcPr>
          <w:p w14:paraId="015C8C86" w14:textId="77777777" w:rsidR="00C13D60" w:rsidRPr="00E53098" w:rsidRDefault="00C13D60">
            <w:pPr>
              <w:rPr>
                <w:rFonts w:ascii="Verdana" w:hAnsi="Verdana"/>
                <w:sz w:val="18"/>
                <w:szCs w:val="18"/>
              </w:rPr>
            </w:pPr>
            <w:r w:rsidRPr="00E53098">
              <w:rPr>
                <w:rFonts w:ascii="Verdana" w:hAnsi="Verdana"/>
                <w:sz w:val="18"/>
                <w:szCs w:val="18"/>
              </w:rPr>
              <w:t>A</w:t>
            </w:r>
          </w:p>
        </w:tc>
      </w:tr>
      <w:tr w:rsidR="00C13D60" w:rsidRPr="00D004B5" w14:paraId="23A6BD98" w14:textId="77777777" w:rsidTr="51DD36B7">
        <w:tc>
          <w:tcPr>
            <w:tcW w:w="1620" w:type="dxa"/>
          </w:tcPr>
          <w:p w14:paraId="2F188888" w14:textId="77777777" w:rsidR="00C13D60" w:rsidRPr="00D004B5" w:rsidRDefault="00C13D60">
            <w:r>
              <w:rPr>
                <w:rFonts w:ascii="Verdana" w:hAnsi="Verdana"/>
                <w:sz w:val="18"/>
                <w:szCs w:val="18"/>
              </w:rPr>
              <w:t>9</w:t>
            </w:r>
          </w:p>
        </w:tc>
        <w:tc>
          <w:tcPr>
            <w:tcW w:w="1515" w:type="dxa"/>
          </w:tcPr>
          <w:p w14:paraId="5B3A8858" w14:textId="77777777" w:rsidR="00C13D60" w:rsidRPr="00D004B5" w:rsidRDefault="00C13D60">
            <w:r>
              <w:rPr>
                <w:rFonts w:ascii="Verdana" w:hAnsi="Verdana"/>
                <w:sz w:val="18"/>
                <w:szCs w:val="18"/>
              </w:rPr>
              <w:t>C 6623</w:t>
            </w:r>
          </w:p>
        </w:tc>
        <w:tc>
          <w:tcPr>
            <w:tcW w:w="2104" w:type="dxa"/>
          </w:tcPr>
          <w:p w14:paraId="6F8D87FC" w14:textId="77777777" w:rsidR="00C13D60" w:rsidRPr="00E53098" w:rsidRDefault="00C13D60">
            <w:pPr>
              <w:rPr>
                <w:rFonts w:ascii="Verdana" w:hAnsi="Verdana"/>
                <w:sz w:val="18"/>
                <w:szCs w:val="18"/>
              </w:rPr>
            </w:pPr>
            <w:r w:rsidRPr="00E53098">
              <w:rPr>
                <w:rFonts w:ascii="Verdana" w:hAnsi="Verdana"/>
                <w:sz w:val="18"/>
                <w:szCs w:val="18"/>
              </w:rPr>
              <w:t>A</w:t>
            </w:r>
          </w:p>
        </w:tc>
      </w:tr>
      <w:tr w:rsidR="00C13D60" w:rsidRPr="00D004B5" w14:paraId="296A525B" w14:textId="77777777" w:rsidTr="51DD36B7">
        <w:tc>
          <w:tcPr>
            <w:tcW w:w="1620" w:type="dxa"/>
          </w:tcPr>
          <w:p w14:paraId="4EC42B30" w14:textId="77777777" w:rsidR="00C13D60" w:rsidRPr="00D004B5" w:rsidRDefault="00C13D60">
            <w:r>
              <w:rPr>
                <w:rFonts w:ascii="Verdana" w:hAnsi="Verdana"/>
                <w:sz w:val="18"/>
                <w:szCs w:val="18"/>
              </w:rPr>
              <w:t>15</w:t>
            </w:r>
          </w:p>
        </w:tc>
        <w:tc>
          <w:tcPr>
            <w:tcW w:w="1515" w:type="dxa"/>
          </w:tcPr>
          <w:p w14:paraId="56B9A867" w14:textId="77777777" w:rsidR="00C13D60" w:rsidRPr="00D004B5" w:rsidRDefault="00C13D60">
            <w:r>
              <w:rPr>
                <w:rFonts w:ascii="Verdana" w:hAnsi="Verdana"/>
                <w:sz w:val="18"/>
                <w:szCs w:val="18"/>
              </w:rPr>
              <w:t>C 3923</w:t>
            </w:r>
          </w:p>
        </w:tc>
        <w:tc>
          <w:tcPr>
            <w:tcW w:w="2104" w:type="dxa"/>
          </w:tcPr>
          <w:p w14:paraId="2B7E5AB3" w14:textId="77777777" w:rsidR="00C13D60" w:rsidRPr="00E53098" w:rsidRDefault="00C13D60">
            <w:pPr>
              <w:rPr>
                <w:rFonts w:ascii="Verdana" w:hAnsi="Verdana"/>
                <w:sz w:val="18"/>
                <w:szCs w:val="18"/>
              </w:rPr>
            </w:pPr>
            <w:r w:rsidRPr="00E53098">
              <w:rPr>
                <w:rFonts w:ascii="Verdana" w:hAnsi="Verdana"/>
                <w:sz w:val="18"/>
                <w:szCs w:val="18"/>
              </w:rPr>
              <w:t>A en E</w:t>
            </w:r>
          </w:p>
        </w:tc>
      </w:tr>
      <w:tr w:rsidR="00C13D60" w:rsidRPr="00D004B5" w14:paraId="04305510" w14:textId="77777777" w:rsidTr="51DD36B7">
        <w:tc>
          <w:tcPr>
            <w:tcW w:w="1620" w:type="dxa"/>
          </w:tcPr>
          <w:p w14:paraId="6EE631EA" w14:textId="77777777" w:rsidR="00C13D60" w:rsidRPr="00D004B5" w:rsidRDefault="00C13D60">
            <w:r>
              <w:rPr>
                <w:rFonts w:ascii="Verdana" w:hAnsi="Verdana"/>
                <w:sz w:val="18"/>
                <w:szCs w:val="18"/>
              </w:rPr>
              <w:t>16.</w:t>
            </w:r>
          </w:p>
        </w:tc>
        <w:tc>
          <w:tcPr>
            <w:tcW w:w="1515" w:type="dxa"/>
          </w:tcPr>
          <w:p w14:paraId="1015DB71" w14:textId="77777777" w:rsidR="00C13D60" w:rsidRPr="00D004B5" w:rsidRDefault="00C13D60">
            <w:r>
              <w:rPr>
                <w:rFonts w:ascii="Verdana" w:hAnsi="Verdana"/>
                <w:sz w:val="18"/>
                <w:szCs w:val="18"/>
              </w:rPr>
              <w:t>A 1457</w:t>
            </w:r>
          </w:p>
        </w:tc>
        <w:tc>
          <w:tcPr>
            <w:tcW w:w="2104" w:type="dxa"/>
          </w:tcPr>
          <w:p w14:paraId="3190343A" w14:textId="77777777" w:rsidR="00C13D60" w:rsidRPr="00E53098" w:rsidRDefault="00C13D60">
            <w:pPr>
              <w:rPr>
                <w:rFonts w:ascii="Verdana" w:hAnsi="Verdana"/>
                <w:sz w:val="18"/>
                <w:szCs w:val="18"/>
              </w:rPr>
            </w:pPr>
            <w:r w:rsidRPr="00E53098">
              <w:rPr>
                <w:rFonts w:ascii="Verdana" w:hAnsi="Verdana"/>
                <w:sz w:val="18"/>
                <w:szCs w:val="18"/>
              </w:rPr>
              <w:t>B en E</w:t>
            </w:r>
          </w:p>
        </w:tc>
      </w:tr>
      <w:tr w:rsidR="00C13D60" w:rsidRPr="00D004B5" w14:paraId="435C5B9E" w14:textId="77777777" w:rsidTr="51DD36B7">
        <w:tc>
          <w:tcPr>
            <w:tcW w:w="1620" w:type="dxa"/>
          </w:tcPr>
          <w:p w14:paraId="4D3BFEEF" w14:textId="77777777" w:rsidR="00C13D60" w:rsidRPr="00D004B5" w:rsidRDefault="00C13D60">
            <w:r>
              <w:rPr>
                <w:rFonts w:ascii="Verdana" w:hAnsi="Verdana"/>
                <w:sz w:val="18"/>
                <w:szCs w:val="18"/>
              </w:rPr>
              <w:t>18</w:t>
            </w:r>
          </w:p>
        </w:tc>
        <w:tc>
          <w:tcPr>
            <w:tcW w:w="1515" w:type="dxa"/>
          </w:tcPr>
          <w:p w14:paraId="11AFF28A" w14:textId="77777777" w:rsidR="00C13D60" w:rsidRPr="00D004B5" w:rsidRDefault="00C13D60">
            <w:r>
              <w:rPr>
                <w:rFonts w:ascii="Verdana" w:hAnsi="Verdana"/>
                <w:sz w:val="18"/>
                <w:szCs w:val="18"/>
              </w:rPr>
              <w:t>A 1469</w:t>
            </w:r>
          </w:p>
        </w:tc>
        <w:tc>
          <w:tcPr>
            <w:tcW w:w="2104" w:type="dxa"/>
          </w:tcPr>
          <w:p w14:paraId="25F85833" w14:textId="77777777" w:rsidR="00C13D60" w:rsidRPr="00E53098" w:rsidRDefault="00C13D60">
            <w:pPr>
              <w:rPr>
                <w:rFonts w:ascii="Verdana" w:hAnsi="Verdana"/>
                <w:sz w:val="18"/>
                <w:szCs w:val="18"/>
              </w:rPr>
            </w:pPr>
            <w:r w:rsidRPr="00E53098">
              <w:rPr>
                <w:rFonts w:ascii="Verdana" w:hAnsi="Verdana"/>
                <w:sz w:val="18"/>
                <w:szCs w:val="18"/>
              </w:rPr>
              <w:t>B</w:t>
            </w:r>
          </w:p>
        </w:tc>
      </w:tr>
      <w:tr w:rsidR="00C13D60" w:rsidRPr="00D004B5" w14:paraId="5EE46CB5" w14:textId="77777777" w:rsidTr="51DD36B7">
        <w:tc>
          <w:tcPr>
            <w:tcW w:w="1620" w:type="dxa"/>
          </w:tcPr>
          <w:p w14:paraId="493393FD" w14:textId="77777777" w:rsidR="00C13D60" w:rsidRPr="00D004B5" w:rsidRDefault="00C13D60">
            <w:r w:rsidRPr="000B5650">
              <w:rPr>
                <w:rFonts w:ascii="Verdana" w:hAnsi="Verdana"/>
                <w:sz w:val="18"/>
                <w:szCs w:val="18"/>
              </w:rPr>
              <w:t>19</w:t>
            </w:r>
          </w:p>
        </w:tc>
        <w:tc>
          <w:tcPr>
            <w:tcW w:w="1515" w:type="dxa"/>
          </w:tcPr>
          <w:p w14:paraId="5AC137B6" w14:textId="77777777" w:rsidR="00C13D60" w:rsidRPr="00D004B5" w:rsidRDefault="00C13D60">
            <w:r w:rsidRPr="000B5650">
              <w:rPr>
                <w:rFonts w:ascii="Verdana" w:hAnsi="Verdana"/>
                <w:sz w:val="18"/>
                <w:szCs w:val="18"/>
              </w:rPr>
              <w:t>A 1</w:t>
            </w:r>
            <w:r>
              <w:rPr>
                <w:rFonts w:ascii="Verdana" w:hAnsi="Verdana"/>
                <w:sz w:val="18"/>
                <w:szCs w:val="18"/>
              </w:rPr>
              <w:t>458</w:t>
            </w:r>
          </w:p>
        </w:tc>
        <w:tc>
          <w:tcPr>
            <w:tcW w:w="2104" w:type="dxa"/>
          </w:tcPr>
          <w:p w14:paraId="4183230C" w14:textId="77777777" w:rsidR="00C13D60" w:rsidRPr="00E53098" w:rsidRDefault="00C13D60">
            <w:pPr>
              <w:rPr>
                <w:rFonts w:ascii="Verdana" w:hAnsi="Verdana"/>
                <w:sz w:val="18"/>
                <w:szCs w:val="18"/>
              </w:rPr>
            </w:pPr>
            <w:r w:rsidRPr="00E53098">
              <w:rPr>
                <w:rFonts w:ascii="Verdana" w:hAnsi="Verdana"/>
                <w:sz w:val="18"/>
                <w:szCs w:val="18"/>
              </w:rPr>
              <w:t>B en E</w:t>
            </w:r>
          </w:p>
        </w:tc>
      </w:tr>
      <w:tr w:rsidR="00C13D60" w:rsidRPr="00D004B5" w14:paraId="5E320FB7" w14:textId="77777777" w:rsidTr="51DD36B7">
        <w:tc>
          <w:tcPr>
            <w:tcW w:w="1620" w:type="dxa"/>
          </w:tcPr>
          <w:p w14:paraId="7C2B446D" w14:textId="77777777" w:rsidR="00C13D60" w:rsidRPr="00D004B5" w:rsidRDefault="00C13D60">
            <w:r w:rsidRPr="000B5650">
              <w:rPr>
                <w:rFonts w:ascii="Verdana" w:hAnsi="Verdana"/>
                <w:sz w:val="18"/>
                <w:szCs w:val="18"/>
              </w:rPr>
              <w:t>20</w:t>
            </w:r>
          </w:p>
        </w:tc>
        <w:tc>
          <w:tcPr>
            <w:tcW w:w="1515" w:type="dxa"/>
          </w:tcPr>
          <w:p w14:paraId="22ED0049" w14:textId="77777777" w:rsidR="00C13D60" w:rsidRPr="00D004B5" w:rsidRDefault="00C13D60">
            <w:r w:rsidRPr="000B5650">
              <w:rPr>
                <w:rFonts w:ascii="Verdana" w:hAnsi="Verdana"/>
                <w:sz w:val="18"/>
                <w:szCs w:val="18"/>
              </w:rPr>
              <w:t>A 1192</w:t>
            </w:r>
          </w:p>
        </w:tc>
        <w:tc>
          <w:tcPr>
            <w:tcW w:w="2104" w:type="dxa"/>
          </w:tcPr>
          <w:p w14:paraId="7930BF91" w14:textId="77777777" w:rsidR="00C13D60" w:rsidRPr="00E53098" w:rsidRDefault="00C13D60">
            <w:pPr>
              <w:rPr>
                <w:rFonts w:ascii="Verdana" w:hAnsi="Verdana"/>
                <w:sz w:val="18"/>
                <w:szCs w:val="18"/>
              </w:rPr>
            </w:pPr>
            <w:r w:rsidRPr="00E53098">
              <w:rPr>
                <w:rFonts w:ascii="Verdana" w:hAnsi="Verdana"/>
                <w:sz w:val="18"/>
                <w:szCs w:val="18"/>
              </w:rPr>
              <w:t>B</w:t>
            </w:r>
          </w:p>
        </w:tc>
      </w:tr>
      <w:tr w:rsidR="00C13D60" w:rsidRPr="00D004B5" w14:paraId="17BDDA0F" w14:textId="77777777" w:rsidTr="51DD36B7">
        <w:tc>
          <w:tcPr>
            <w:tcW w:w="1620" w:type="dxa"/>
          </w:tcPr>
          <w:p w14:paraId="4191CB01" w14:textId="77777777" w:rsidR="00C13D60" w:rsidRPr="00D004B5" w:rsidRDefault="00C13D60">
            <w:r>
              <w:rPr>
                <w:rFonts w:ascii="Verdana" w:hAnsi="Verdana"/>
                <w:sz w:val="18"/>
                <w:szCs w:val="18"/>
              </w:rPr>
              <w:t>21</w:t>
            </w:r>
          </w:p>
        </w:tc>
        <w:tc>
          <w:tcPr>
            <w:tcW w:w="1515" w:type="dxa"/>
          </w:tcPr>
          <w:p w14:paraId="1125B1F1" w14:textId="77777777" w:rsidR="00C13D60" w:rsidRPr="00D004B5" w:rsidRDefault="00C13D60">
            <w:r>
              <w:rPr>
                <w:rFonts w:ascii="Verdana" w:hAnsi="Verdana"/>
                <w:sz w:val="18"/>
                <w:szCs w:val="18"/>
              </w:rPr>
              <w:t>A 1191</w:t>
            </w:r>
          </w:p>
        </w:tc>
        <w:tc>
          <w:tcPr>
            <w:tcW w:w="2104" w:type="dxa"/>
          </w:tcPr>
          <w:p w14:paraId="6E283673" w14:textId="77777777" w:rsidR="00C13D60" w:rsidRPr="00E53098" w:rsidRDefault="00C13D60">
            <w:pPr>
              <w:rPr>
                <w:rFonts w:ascii="Verdana" w:hAnsi="Verdana"/>
                <w:sz w:val="18"/>
                <w:szCs w:val="18"/>
              </w:rPr>
            </w:pPr>
            <w:r w:rsidRPr="00E53098">
              <w:rPr>
                <w:rFonts w:ascii="Verdana" w:hAnsi="Verdana"/>
                <w:sz w:val="18"/>
                <w:szCs w:val="18"/>
              </w:rPr>
              <w:t>B</w:t>
            </w:r>
          </w:p>
        </w:tc>
      </w:tr>
      <w:tr w:rsidR="00C13D60" w:rsidRPr="00D004B5" w14:paraId="308818FC" w14:textId="77777777" w:rsidTr="51DD36B7">
        <w:tc>
          <w:tcPr>
            <w:tcW w:w="1620" w:type="dxa"/>
          </w:tcPr>
          <w:p w14:paraId="696323B9" w14:textId="77777777" w:rsidR="00C13D60" w:rsidRPr="00D004B5" w:rsidRDefault="00C13D60">
            <w:r>
              <w:rPr>
                <w:rFonts w:ascii="Verdana" w:hAnsi="Verdana"/>
                <w:sz w:val="18"/>
                <w:szCs w:val="18"/>
              </w:rPr>
              <w:t>26</w:t>
            </w:r>
          </w:p>
        </w:tc>
        <w:tc>
          <w:tcPr>
            <w:tcW w:w="1515" w:type="dxa"/>
          </w:tcPr>
          <w:p w14:paraId="1B5E6BD7" w14:textId="77777777" w:rsidR="00C13D60" w:rsidRPr="00D004B5" w:rsidRDefault="00C13D60">
            <w:r>
              <w:rPr>
                <w:rFonts w:ascii="Verdana" w:hAnsi="Verdana"/>
                <w:sz w:val="18"/>
                <w:szCs w:val="18"/>
              </w:rPr>
              <w:t>A 1188</w:t>
            </w:r>
          </w:p>
        </w:tc>
        <w:tc>
          <w:tcPr>
            <w:tcW w:w="2104" w:type="dxa"/>
          </w:tcPr>
          <w:p w14:paraId="105BE5B5" w14:textId="77777777" w:rsidR="00C13D60" w:rsidRPr="00E53098" w:rsidRDefault="00C13D60">
            <w:pPr>
              <w:rPr>
                <w:rFonts w:ascii="Verdana" w:hAnsi="Verdana"/>
                <w:sz w:val="18"/>
                <w:szCs w:val="18"/>
              </w:rPr>
            </w:pPr>
            <w:r w:rsidRPr="00E53098">
              <w:rPr>
                <w:rFonts w:ascii="Verdana" w:hAnsi="Verdana"/>
                <w:sz w:val="18"/>
                <w:szCs w:val="18"/>
              </w:rPr>
              <w:t>B</w:t>
            </w:r>
          </w:p>
        </w:tc>
      </w:tr>
      <w:tr w:rsidR="00C13D60" w:rsidRPr="00D004B5" w14:paraId="520248E5" w14:textId="77777777" w:rsidTr="51DD36B7">
        <w:tc>
          <w:tcPr>
            <w:tcW w:w="1620" w:type="dxa"/>
          </w:tcPr>
          <w:p w14:paraId="70335948" w14:textId="77777777" w:rsidR="00C13D60" w:rsidRPr="00D004B5" w:rsidRDefault="00C13D60">
            <w:r>
              <w:rPr>
                <w:rFonts w:ascii="Verdana" w:hAnsi="Verdana"/>
                <w:sz w:val="18"/>
                <w:szCs w:val="18"/>
              </w:rPr>
              <w:t>28</w:t>
            </w:r>
          </w:p>
        </w:tc>
        <w:tc>
          <w:tcPr>
            <w:tcW w:w="1515" w:type="dxa"/>
          </w:tcPr>
          <w:p w14:paraId="7CF501E9" w14:textId="77777777" w:rsidR="00C13D60" w:rsidRPr="00D004B5" w:rsidRDefault="00C13D60">
            <w:r>
              <w:rPr>
                <w:rFonts w:ascii="Verdana" w:hAnsi="Verdana"/>
                <w:sz w:val="18"/>
                <w:szCs w:val="18"/>
              </w:rPr>
              <w:t>A 1187</w:t>
            </w:r>
          </w:p>
        </w:tc>
        <w:tc>
          <w:tcPr>
            <w:tcW w:w="2104" w:type="dxa"/>
          </w:tcPr>
          <w:p w14:paraId="5E573111" w14:textId="77777777" w:rsidR="00C13D60" w:rsidRPr="00E53098" w:rsidRDefault="00C13D60">
            <w:pPr>
              <w:rPr>
                <w:rFonts w:ascii="Verdana" w:hAnsi="Verdana"/>
                <w:sz w:val="18"/>
                <w:szCs w:val="18"/>
              </w:rPr>
            </w:pPr>
            <w:r w:rsidRPr="00E53098">
              <w:rPr>
                <w:rFonts w:ascii="Verdana" w:hAnsi="Verdana"/>
                <w:sz w:val="18"/>
                <w:szCs w:val="18"/>
              </w:rPr>
              <w:t>C</w:t>
            </w:r>
          </w:p>
        </w:tc>
      </w:tr>
      <w:tr w:rsidR="00C13D60" w:rsidRPr="00D004B5" w14:paraId="489C38B6" w14:textId="77777777" w:rsidTr="51DD36B7">
        <w:tc>
          <w:tcPr>
            <w:tcW w:w="1620" w:type="dxa"/>
          </w:tcPr>
          <w:p w14:paraId="3CB34C5D" w14:textId="77777777" w:rsidR="00C13D60" w:rsidRPr="00D004B5" w:rsidRDefault="00C13D60">
            <w:r>
              <w:rPr>
                <w:rFonts w:ascii="Verdana" w:hAnsi="Verdana"/>
                <w:sz w:val="18"/>
                <w:szCs w:val="18"/>
              </w:rPr>
              <w:t>29</w:t>
            </w:r>
          </w:p>
        </w:tc>
        <w:tc>
          <w:tcPr>
            <w:tcW w:w="1515" w:type="dxa"/>
          </w:tcPr>
          <w:p w14:paraId="45855717" w14:textId="77777777" w:rsidR="00C13D60" w:rsidRPr="00D004B5" w:rsidRDefault="00C13D60">
            <w:r>
              <w:rPr>
                <w:rFonts w:ascii="Verdana" w:hAnsi="Verdana"/>
                <w:sz w:val="18"/>
                <w:szCs w:val="18"/>
              </w:rPr>
              <w:t>A 1185</w:t>
            </w:r>
          </w:p>
        </w:tc>
        <w:tc>
          <w:tcPr>
            <w:tcW w:w="2104" w:type="dxa"/>
          </w:tcPr>
          <w:p w14:paraId="276AD5E3" w14:textId="77777777" w:rsidR="00C13D60" w:rsidRPr="00E53098" w:rsidRDefault="00C13D60">
            <w:pPr>
              <w:rPr>
                <w:rFonts w:ascii="Verdana" w:hAnsi="Verdana"/>
                <w:sz w:val="18"/>
                <w:szCs w:val="18"/>
              </w:rPr>
            </w:pPr>
            <w:r w:rsidRPr="00E53098">
              <w:rPr>
                <w:rFonts w:ascii="Verdana" w:hAnsi="Verdana"/>
                <w:sz w:val="18"/>
                <w:szCs w:val="18"/>
              </w:rPr>
              <w:t>C</w:t>
            </w:r>
          </w:p>
        </w:tc>
      </w:tr>
      <w:tr w:rsidR="00C13D60" w:rsidRPr="00D004B5" w14:paraId="465CD873" w14:textId="77777777" w:rsidTr="51DD36B7">
        <w:trPr>
          <w:trHeight w:val="326"/>
        </w:trPr>
        <w:tc>
          <w:tcPr>
            <w:tcW w:w="1620" w:type="dxa"/>
          </w:tcPr>
          <w:p w14:paraId="2C387064" w14:textId="77777777" w:rsidR="00C13D60" w:rsidRPr="00D004B5" w:rsidRDefault="00C13D60">
            <w:r>
              <w:rPr>
                <w:rFonts w:ascii="Verdana" w:hAnsi="Verdana"/>
                <w:sz w:val="18"/>
                <w:szCs w:val="18"/>
              </w:rPr>
              <w:t>33</w:t>
            </w:r>
          </w:p>
        </w:tc>
        <w:tc>
          <w:tcPr>
            <w:tcW w:w="1515" w:type="dxa"/>
          </w:tcPr>
          <w:p w14:paraId="05BDD649" w14:textId="50FDB9E7" w:rsidR="00C13D60" w:rsidRPr="00D004B5" w:rsidRDefault="00C13D60">
            <w:r>
              <w:rPr>
                <w:rFonts w:ascii="Verdana" w:hAnsi="Verdana"/>
                <w:sz w:val="18"/>
                <w:szCs w:val="18"/>
              </w:rPr>
              <w:t>A 1328</w:t>
            </w:r>
          </w:p>
        </w:tc>
        <w:tc>
          <w:tcPr>
            <w:tcW w:w="2104" w:type="dxa"/>
          </w:tcPr>
          <w:p w14:paraId="5ED256E8" w14:textId="77777777" w:rsidR="00C13D60" w:rsidRPr="00E53098" w:rsidRDefault="00C13D60">
            <w:pPr>
              <w:rPr>
                <w:rFonts w:ascii="Verdana" w:hAnsi="Verdana"/>
                <w:sz w:val="18"/>
                <w:szCs w:val="18"/>
              </w:rPr>
            </w:pPr>
            <w:r w:rsidRPr="00E53098">
              <w:rPr>
                <w:rFonts w:ascii="Verdana" w:hAnsi="Verdana"/>
                <w:sz w:val="18"/>
                <w:szCs w:val="18"/>
              </w:rPr>
              <w:t>C</w:t>
            </w:r>
          </w:p>
        </w:tc>
      </w:tr>
      <w:tr w:rsidR="00C13D60" w:rsidRPr="00D004B5" w14:paraId="254B43ED" w14:textId="77777777" w:rsidTr="51DD36B7">
        <w:tc>
          <w:tcPr>
            <w:tcW w:w="1620" w:type="dxa"/>
          </w:tcPr>
          <w:p w14:paraId="72E88945" w14:textId="77777777" w:rsidR="00C13D60" w:rsidRPr="00D004B5" w:rsidRDefault="00C13D60">
            <w:r>
              <w:rPr>
                <w:rFonts w:ascii="Verdana" w:hAnsi="Verdana"/>
                <w:sz w:val="18"/>
                <w:szCs w:val="18"/>
              </w:rPr>
              <w:t>34</w:t>
            </w:r>
          </w:p>
        </w:tc>
        <w:tc>
          <w:tcPr>
            <w:tcW w:w="1515" w:type="dxa"/>
          </w:tcPr>
          <w:p w14:paraId="5DE6FF92" w14:textId="77777777" w:rsidR="00C13D60" w:rsidRPr="00D004B5" w:rsidRDefault="00C13D60">
            <w:r>
              <w:rPr>
                <w:rFonts w:ascii="Verdana" w:hAnsi="Verdana"/>
                <w:sz w:val="18"/>
                <w:szCs w:val="18"/>
              </w:rPr>
              <w:t>A 1329</w:t>
            </w:r>
          </w:p>
        </w:tc>
        <w:tc>
          <w:tcPr>
            <w:tcW w:w="2104" w:type="dxa"/>
          </w:tcPr>
          <w:p w14:paraId="01E76646" w14:textId="77777777" w:rsidR="00C13D60" w:rsidRPr="00E53098" w:rsidRDefault="00C13D60">
            <w:pPr>
              <w:rPr>
                <w:rFonts w:ascii="Verdana" w:hAnsi="Verdana"/>
                <w:sz w:val="18"/>
                <w:szCs w:val="18"/>
              </w:rPr>
            </w:pPr>
            <w:r w:rsidRPr="00E53098">
              <w:rPr>
                <w:rFonts w:ascii="Verdana" w:hAnsi="Verdana"/>
                <w:sz w:val="18"/>
                <w:szCs w:val="18"/>
              </w:rPr>
              <w:t>C</w:t>
            </w:r>
          </w:p>
        </w:tc>
      </w:tr>
      <w:tr w:rsidR="00C13D60" w:rsidRPr="00D004B5" w14:paraId="649B5C69" w14:textId="77777777" w:rsidTr="51DD36B7">
        <w:tc>
          <w:tcPr>
            <w:tcW w:w="1620" w:type="dxa"/>
          </w:tcPr>
          <w:p w14:paraId="5379B34A" w14:textId="77777777" w:rsidR="00C13D60" w:rsidRPr="00D004B5" w:rsidRDefault="00C13D60">
            <w:r>
              <w:rPr>
                <w:rFonts w:ascii="Verdana" w:hAnsi="Verdana"/>
                <w:sz w:val="18"/>
                <w:szCs w:val="18"/>
              </w:rPr>
              <w:t>35</w:t>
            </w:r>
          </w:p>
        </w:tc>
        <w:tc>
          <w:tcPr>
            <w:tcW w:w="1515" w:type="dxa"/>
          </w:tcPr>
          <w:p w14:paraId="7EE006B4" w14:textId="77777777" w:rsidR="00C13D60" w:rsidRPr="00D004B5" w:rsidRDefault="00C13D60">
            <w:r>
              <w:rPr>
                <w:rFonts w:ascii="Verdana" w:hAnsi="Verdana"/>
                <w:sz w:val="18"/>
                <w:szCs w:val="18"/>
              </w:rPr>
              <w:t>A</w:t>
            </w:r>
            <w:r w:rsidRPr="000B5650">
              <w:rPr>
                <w:rFonts w:ascii="Verdana" w:hAnsi="Verdana"/>
                <w:sz w:val="18"/>
                <w:szCs w:val="18"/>
              </w:rPr>
              <w:t xml:space="preserve"> </w:t>
            </w:r>
            <w:r>
              <w:rPr>
                <w:rFonts w:ascii="Verdana" w:hAnsi="Verdana"/>
                <w:sz w:val="18"/>
                <w:szCs w:val="18"/>
              </w:rPr>
              <w:t>1461</w:t>
            </w:r>
          </w:p>
        </w:tc>
        <w:tc>
          <w:tcPr>
            <w:tcW w:w="2104" w:type="dxa"/>
          </w:tcPr>
          <w:p w14:paraId="736E2C03" w14:textId="77777777" w:rsidR="00C13D60" w:rsidRPr="00E53098" w:rsidRDefault="00C13D60">
            <w:pPr>
              <w:rPr>
                <w:rFonts w:ascii="Verdana" w:hAnsi="Verdana"/>
                <w:sz w:val="18"/>
                <w:szCs w:val="18"/>
              </w:rPr>
            </w:pPr>
            <w:r w:rsidRPr="00E53098">
              <w:rPr>
                <w:rFonts w:ascii="Verdana" w:hAnsi="Verdana"/>
                <w:sz w:val="18"/>
                <w:szCs w:val="18"/>
              </w:rPr>
              <w:t>C</w:t>
            </w:r>
          </w:p>
        </w:tc>
      </w:tr>
      <w:tr w:rsidR="00C13D60" w:rsidRPr="00D004B5" w14:paraId="60D9A724" w14:textId="77777777" w:rsidTr="51DD36B7">
        <w:tc>
          <w:tcPr>
            <w:tcW w:w="1620" w:type="dxa"/>
          </w:tcPr>
          <w:p w14:paraId="37350295" w14:textId="77777777" w:rsidR="00C13D60" w:rsidRPr="00D004B5" w:rsidRDefault="00C13D60">
            <w:r>
              <w:rPr>
                <w:rFonts w:ascii="Verdana" w:hAnsi="Verdana"/>
                <w:sz w:val="18"/>
                <w:szCs w:val="18"/>
              </w:rPr>
              <w:t>44</w:t>
            </w:r>
          </w:p>
        </w:tc>
        <w:tc>
          <w:tcPr>
            <w:tcW w:w="1515" w:type="dxa"/>
          </w:tcPr>
          <w:p w14:paraId="07B0F130" w14:textId="77777777" w:rsidR="00C13D60" w:rsidRPr="00D004B5" w:rsidRDefault="00C13D60">
            <w:r>
              <w:rPr>
                <w:rFonts w:ascii="Verdana" w:hAnsi="Verdana"/>
                <w:sz w:val="18"/>
                <w:szCs w:val="18"/>
              </w:rPr>
              <w:t>A 1487</w:t>
            </w:r>
          </w:p>
        </w:tc>
        <w:tc>
          <w:tcPr>
            <w:tcW w:w="2104" w:type="dxa"/>
          </w:tcPr>
          <w:p w14:paraId="2A2176DC" w14:textId="77777777" w:rsidR="00C13D60" w:rsidRPr="00E53098" w:rsidRDefault="00C13D60">
            <w:pPr>
              <w:ind w:left="-36"/>
              <w:rPr>
                <w:rFonts w:ascii="Verdana" w:hAnsi="Verdana"/>
                <w:sz w:val="18"/>
                <w:szCs w:val="18"/>
              </w:rPr>
            </w:pPr>
            <w:r w:rsidRPr="00E53098">
              <w:rPr>
                <w:rFonts w:ascii="Verdana" w:hAnsi="Verdana"/>
                <w:sz w:val="18"/>
                <w:szCs w:val="18"/>
              </w:rPr>
              <w:t>D en F</w:t>
            </w:r>
          </w:p>
        </w:tc>
      </w:tr>
      <w:tr w:rsidR="00C13D60" w:rsidRPr="00D004B5" w14:paraId="6F638289" w14:textId="77777777" w:rsidTr="51DD36B7">
        <w:tc>
          <w:tcPr>
            <w:tcW w:w="1620" w:type="dxa"/>
          </w:tcPr>
          <w:p w14:paraId="18EE0C63" w14:textId="77777777" w:rsidR="00C13D60" w:rsidRDefault="00C13D60">
            <w:pPr>
              <w:rPr>
                <w:rFonts w:ascii="Verdana" w:hAnsi="Verdana"/>
                <w:sz w:val="18"/>
                <w:szCs w:val="18"/>
              </w:rPr>
            </w:pPr>
            <w:r w:rsidRPr="00492E9F">
              <w:rPr>
                <w:rFonts w:ascii="Verdana" w:hAnsi="Verdana"/>
                <w:sz w:val="18"/>
                <w:szCs w:val="18"/>
              </w:rPr>
              <w:t>45</w:t>
            </w:r>
          </w:p>
        </w:tc>
        <w:tc>
          <w:tcPr>
            <w:tcW w:w="1515" w:type="dxa"/>
          </w:tcPr>
          <w:p w14:paraId="7F5DF28D" w14:textId="77777777" w:rsidR="00C13D60" w:rsidRDefault="00C13D60">
            <w:pPr>
              <w:rPr>
                <w:rFonts w:ascii="Verdana" w:hAnsi="Verdana"/>
                <w:sz w:val="18"/>
                <w:szCs w:val="18"/>
              </w:rPr>
            </w:pPr>
            <w:r w:rsidRPr="00492E9F">
              <w:rPr>
                <w:rFonts w:ascii="Verdana" w:hAnsi="Verdana"/>
                <w:sz w:val="18"/>
                <w:szCs w:val="18"/>
              </w:rPr>
              <w:t xml:space="preserve">A </w:t>
            </w:r>
            <w:r>
              <w:rPr>
                <w:rFonts w:ascii="Verdana" w:hAnsi="Verdana"/>
                <w:sz w:val="18"/>
                <w:szCs w:val="18"/>
              </w:rPr>
              <w:t>1488</w:t>
            </w:r>
          </w:p>
        </w:tc>
        <w:tc>
          <w:tcPr>
            <w:tcW w:w="2104" w:type="dxa"/>
          </w:tcPr>
          <w:p w14:paraId="522EFB17" w14:textId="77777777" w:rsidR="00C13D60" w:rsidRPr="00E53098" w:rsidRDefault="00C13D60">
            <w:pPr>
              <w:ind w:left="-36"/>
              <w:rPr>
                <w:rFonts w:ascii="Verdana" w:hAnsi="Verdana"/>
                <w:sz w:val="18"/>
                <w:szCs w:val="18"/>
              </w:rPr>
            </w:pPr>
            <w:r w:rsidRPr="00E53098">
              <w:rPr>
                <w:rFonts w:ascii="Verdana" w:hAnsi="Verdana"/>
                <w:sz w:val="18"/>
                <w:szCs w:val="18"/>
              </w:rPr>
              <w:t>D en F</w:t>
            </w:r>
          </w:p>
        </w:tc>
      </w:tr>
      <w:tr w:rsidR="00C13D60" w:rsidRPr="00D004B5" w14:paraId="7E6F6A7C" w14:textId="77777777" w:rsidTr="51DD36B7">
        <w:tc>
          <w:tcPr>
            <w:tcW w:w="1620" w:type="dxa"/>
          </w:tcPr>
          <w:p w14:paraId="40B07479" w14:textId="77777777" w:rsidR="00C13D60" w:rsidRDefault="00C13D60">
            <w:pPr>
              <w:rPr>
                <w:rFonts w:ascii="Verdana" w:hAnsi="Verdana"/>
                <w:sz w:val="18"/>
                <w:szCs w:val="18"/>
              </w:rPr>
            </w:pPr>
            <w:r>
              <w:rPr>
                <w:rFonts w:ascii="Verdana" w:hAnsi="Verdana"/>
                <w:sz w:val="18"/>
                <w:szCs w:val="18"/>
              </w:rPr>
              <w:t>67</w:t>
            </w:r>
          </w:p>
        </w:tc>
        <w:tc>
          <w:tcPr>
            <w:tcW w:w="1515" w:type="dxa"/>
          </w:tcPr>
          <w:p w14:paraId="4C712916" w14:textId="77777777" w:rsidR="00C13D60" w:rsidRDefault="00C13D60">
            <w:pPr>
              <w:rPr>
                <w:rFonts w:ascii="Verdana" w:hAnsi="Verdana"/>
                <w:sz w:val="18"/>
                <w:szCs w:val="18"/>
              </w:rPr>
            </w:pPr>
            <w:r>
              <w:rPr>
                <w:rFonts w:ascii="Verdana" w:hAnsi="Verdana"/>
                <w:sz w:val="18"/>
                <w:szCs w:val="18"/>
              </w:rPr>
              <w:t xml:space="preserve">A 1323  </w:t>
            </w:r>
          </w:p>
        </w:tc>
        <w:tc>
          <w:tcPr>
            <w:tcW w:w="2104" w:type="dxa"/>
          </w:tcPr>
          <w:p w14:paraId="2C4216BF" w14:textId="77777777" w:rsidR="00C13D60" w:rsidRPr="00E53098" w:rsidRDefault="00C13D60">
            <w:pPr>
              <w:ind w:left="-36"/>
              <w:rPr>
                <w:rFonts w:ascii="Verdana" w:hAnsi="Verdana"/>
                <w:sz w:val="18"/>
                <w:szCs w:val="18"/>
              </w:rPr>
            </w:pPr>
            <w:r w:rsidRPr="00E53098">
              <w:rPr>
                <w:rFonts w:ascii="Verdana" w:hAnsi="Verdana"/>
                <w:sz w:val="18"/>
                <w:szCs w:val="18"/>
              </w:rPr>
              <w:t>B en C</w:t>
            </w:r>
          </w:p>
        </w:tc>
      </w:tr>
      <w:tr w:rsidR="00C13D60" w:rsidRPr="00D004B5" w14:paraId="4A39F625" w14:textId="77777777" w:rsidTr="51DD36B7">
        <w:tc>
          <w:tcPr>
            <w:tcW w:w="1620" w:type="dxa"/>
          </w:tcPr>
          <w:p w14:paraId="759F7F9A" w14:textId="77777777" w:rsidR="00C13D60" w:rsidRDefault="00C13D60">
            <w:pPr>
              <w:rPr>
                <w:rFonts w:ascii="Verdana" w:hAnsi="Verdana"/>
                <w:sz w:val="18"/>
                <w:szCs w:val="18"/>
              </w:rPr>
            </w:pPr>
            <w:r>
              <w:rPr>
                <w:rFonts w:ascii="Verdana" w:hAnsi="Verdana"/>
                <w:sz w:val="18"/>
                <w:szCs w:val="18"/>
              </w:rPr>
              <w:t>68</w:t>
            </w:r>
          </w:p>
        </w:tc>
        <w:tc>
          <w:tcPr>
            <w:tcW w:w="1515" w:type="dxa"/>
          </w:tcPr>
          <w:p w14:paraId="02EF32A8" w14:textId="77777777" w:rsidR="00C13D60" w:rsidRDefault="00C13D60">
            <w:pPr>
              <w:rPr>
                <w:rFonts w:ascii="Verdana" w:hAnsi="Verdana"/>
                <w:sz w:val="18"/>
                <w:szCs w:val="18"/>
              </w:rPr>
            </w:pPr>
            <w:r>
              <w:rPr>
                <w:rFonts w:ascii="Verdana" w:hAnsi="Verdana"/>
                <w:sz w:val="18"/>
                <w:szCs w:val="18"/>
              </w:rPr>
              <w:t>A 1299</w:t>
            </w:r>
          </w:p>
        </w:tc>
        <w:tc>
          <w:tcPr>
            <w:tcW w:w="2104" w:type="dxa"/>
          </w:tcPr>
          <w:p w14:paraId="2D770650" w14:textId="77777777" w:rsidR="00C13D60" w:rsidRPr="00E53098" w:rsidRDefault="00C13D60">
            <w:pPr>
              <w:ind w:left="-36"/>
              <w:rPr>
                <w:rFonts w:ascii="Verdana" w:hAnsi="Verdana"/>
                <w:sz w:val="18"/>
                <w:szCs w:val="18"/>
              </w:rPr>
            </w:pPr>
            <w:r w:rsidRPr="00E53098">
              <w:rPr>
                <w:rFonts w:ascii="Verdana" w:hAnsi="Verdana"/>
                <w:sz w:val="18"/>
                <w:szCs w:val="18"/>
              </w:rPr>
              <w:t>C</w:t>
            </w:r>
          </w:p>
        </w:tc>
      </w:tr>
    </w:tbl>
    <w:p w14:paraId="1E265FCC" w14:textId="2721FD4E" w:rsidR="51DD36B7" w:rsidRDefault="51DD36B7" w:rsidP="51DD36B7">
      <w:pPr>
        <w:rPr>
          <w:b/>
          <w:bCs/>
        </w:rPr>
      </w:pPr>
    </w:p>
    <w:p w14:paraId="4DA25CF9" w14:textId="5A78276C" w:rsidR="00222DEA" w:rsidRDefault="715B2108" w:rsidP="51DD36B7">
      <w:pPr>
        <w:spacing w:after="0" w:line="240" w:lineRule="atLeast"/>
        <w:rPr>
          <w:rFonts w:ascii="Calibri" w:eastAsia="Calibri" w:hAnsi="Calibri" w:cs="Calibri"/>
          <w:sz w:val="22"/>
          <w:szCs w:val="22"/>
          <w:lang w:eastAsia="nl-NL"/>
        </w:rPr>
      </w:pPr>
      <w:r w:rsidRPr="7C20BC45">
        <w:rPr>
          <w:b/>
          <w:bCs/>
        </w:rPr>
        <w:t xml:space="preserve">Deel </w:t>
      </w:r>
      <w:r w:rsidR="00222DEA" w:rsidRPr="7C20BC45">
        <w:rPr>
          <w:b/>
          <w:bCs/>
        </w:rPr>
        <w:t>Hazerswoude-Dorp</w:t>
      </w:r>
    </w:p>
    <w:p w14:paraId="5FB6BD8A" w14:textId="39591DCC" w:rsidR="00C3777C" w:rsidRDefault="00C3777C" w:rsidP="51DD36B7">
      <w:pPr>
        <w:spacing w:after="0" w:line="240" w:lineRule="atLeast"/>
        <w:rPr>
          <w:rFonts w:ascii="Calibri" w:eastAsia="Calibri" w:hAnsi="Calibri" w:cs="Calibri"/>
          <w:kern w:val="0"/>
          <w:sz w:val="22"/>
          <w:szCs w:val="22"/>
          <w:lang w:eastAsia="nl-NL"/>
          <w14:ligatures w14:val="none"/>
        </w:rPr>
      </w:pPr>
      <w:r w:rsidRPr="00CE5D69">
        <w:rPr>
          <w:rFonts w:ascii="Calibri" w:eastAsia="Calibri" w:hAnsi="Calibri" w:cs="Calibri"/>
          <w:sz w:val="22"/>
          <w:szCs w:val="22"/>
          <w:lang w:eastAsia="nl-NL"/>
        </w:rPr>
        <w:t>De opgenomen afbeeldingen en uitsneden van tekeningen zijn indicaties van het ontwerp zoals deze als basis voor de toekomstige aanbesteding van het werk gebruikt gaan worden. Binnen de</w:t>
      </w:r>
      <w:r w:rsidR="7C7A6A60" w:rsidRPr="00CE5D69">
        <w:rPr>
          <w:rFonts w:ascii="Calibri" w:eastAsia="Calibri" w:hAnsi="Calibri" w:cs="Calibri"/>
          <w:sz w:val="22"/>
          <w:szCs w:val="22"/>
          <w:lang w:eastAsia="nl-NL"/>
        </w:rPr>
        <w:t xml:space="preserve"> door Provinciale</w:t>
      </w:r>
      <w:r w:rsidRPr="00CE5D69">
        <w:rPr>
          <w:rFonts w:ascii="Calibri" w:eastAsia="Calibri" w:hAnsi="Calibri" w:cs="Calibri"/>
          <w:sz w:val="22"/>
          <w:szCs w:val="22"/>
          <w:lang w:eastAsia="nl-NL"/>
        </w:rPr>
        <w:t xml:space="preserve"> Staten vastgestelde grenzen van het PIP N207 Zuid kunnen er bij de nadere uitwerking van het ontwerp nog optimalisaties plaats vinden.</w:t>
      </w:r>
    </w:p>
    <w:p w14:paraId="6FD1508E" w14:textId="77777777" w:rsidR="00C3777C" w:rsidRDefault="00C3777C" w:rsidP="00330671">
      <w:pPr>
        <w:pStyle w:val="Geenafstand"/>
        <w:rPr>
          <w:rFonts w:ascii="Calibri" w:hAnsi="Calibri" w:cs="Calibri"/>
          <w:sz w:val="22"/>
          <w:szCs w:val="22"/>
        </w:rPr>
      </w:pPr>
    </w:p>
    <w:p w14:paraId="3B24D1FA" w14:textId="77777777" w:rsidR="00150BF2" w:rsidRDefault="00020727" w:rsidP="00330671">
      <w:pPr>
        <w:pStyle w:val="Geenafstand"/>
        <w:rPr>
          <w:rFonts w:ascii="Calibri" w:hAnsi="Calibri" w:cs="Calibri"/>
          <w:sz w:val="22"/>
          <w:szCs w:val="22"/>
        </w:rPr>
      </w:pPr>
      <w:r w:rsidRPr="00CE5D69">
        <w:rPr>
          <w:rFonts w:ascii="Calibri" w:hAnsi="Calibri" w:cs="Calibri"/>
          <w:sz w:val="22"/>
          <w:szCs w:val="22"/>
        </w:rPr>
        <w:t>De maatregelen in Hazerswoude-Dorp zijn onderstaan</w:t>
      </w:r>
      <w:r w:rsidR="008722F5" w:rsidRPr="00CE5D69">
        <w:rPr>
          <w:rFonts w:ascii="Calibri" w:hAnsi="Calibri" w:cs="Calibri"/>
          <w:sz w:val="22"/>
          <w:szCs w:val="22"/>
        </w:rPr>
        <w:t xml:space="preserve">d in een overzicht weergeven. </w:t>
      </w:r>
      <w:r w:rsidR="00933484" w:rsidRPr="00CE5D69">
        <w:rPr>
          <w:rFonts w:ascii="Calibri" w:hAnsi="Calibri" w:cs="Calibri"/>
          <w:sz w:val="22"/>
          <w:szCs w:val="22"/>
        </w:rPr>
        <w:t>Daarna word</w:t>
      </w:r>
      <w:r w:rsidR="00B02258" w:rsidRPr="00CE5D69">
        <w:rPr>
          <w:rFonts w:ascii="Calibri" w:hAnsi="Calibri" w:cs="Calibri"/>
          <w:sz w:val="22"/>
          <w:szCs w:val="22"/>
        </w:rPr>
        <w:t xml:space="preserve">en de maatregelen van zuid naar noord </w:t>
      </w:r>
      <w:r w:rsidR="00F07695" w:rsidRPr="00CE5D69">
        <w:rPr>
          <w:rFonts w:ascii="Calibri" w:hAnsi="Calibri" w:cs="Calibri"/>
          <w:sz w:val="22"/>
          <w:szCs w:val="22"/>
        </w:rPr>
        <w:t>per locatie verder toegelicht</w:t>
      </w:r>
      <w:r w:rsidR="00EB1A1C">
        <w:rPr>
          <w:rFonts w:ascii="Calibri" w:hAnsi="Calibri" w:cs="Calibri"/>
          <w:sz w:val="22"/>
          <w:szCs w:val="22"/>
        </w:rPr>
        <w:t>. De nadere toelichting is</w:t>
      </w:r>
      <w:r w:rsidR="005F0093">
        <w:rPr>
          <w:rFonts w:ascii="Calibri" w:hAnsi="Calibri" w:cs="Calibri"/>
          <w:sz w:val="22"/>
          <w:szCs w:val="22"/>
        </w:rPr>
        <w:t xml:space="preserve"> </w:t>
      </w:r>
      <w:r w:rsidR="00442289" w:rsidRPr="00CE5D69">
        <w:rPr>
          <w:rFonts w:ascii="Calibri" w:hAnsi="Calibri" w:cs="Calibri"/>
          <w:sz w:val="22"/>
          <w:szCs w:val="22"/>
        </w:rPr>
        <w:t>opgesp</w:t>
      </w:r>
      <w:r w:rsidR="005F0093" w:rsidRPr="00CE5D69">
        <w:rPr>
          <w:rFonts w:ascii="Calibri" w:hAnsi="Calibri" w:cs="Calibri"/>
          <w:sz w:val="22"/>
          <w:szCs w:val="22"/>
        </w:rPr>
        <w:t>litst in drie locaties:</w:t>
      </w:r>
      <w:r w:rsidR="00F07695" w:rsidRPr="00CE5D69">
        <w:rPr>
          <w:rFonts w:ascii="Calibri" w:hAnsi="Calibri" w:cs="Calibri"/>
          <w:sz w:val="22"/>
          <w:szCs w:val="22"/>
        </w:rPr>
        <w:t xml:space="preserve"> </w:t>
      </w:r>
    </w:p>
    <w:p w14:paraId="654C2061" w14:textId="77777777" w:rsidR="00617ACA" w:rsidRDefault="00F07695" w:rsidP="00150BF2">
      <w:pPr>
        <w:pStyle w:val="Geenafstand"/>
        <w:numPr>
          <w:ilvl w:val="0"/>
          <w:numId w:val="6"/>
        </w:numPr>
        <w:rPr>
          <w:rFonts w:ascii="Calibri" w:hAnsi="Calibri" w:cs="Calibri"/>
          <w:sz w:val="22"/>
          <w:szCs w:val="22"/>
        </w:rPr>
      </w:pPr>
      <w:bookmarkStart w:id="6" w:name="_Int_W2sBMtMo"/>
      <w:r w:rsidRPr="51DD36B7">
        <w:rPr>
          <w:rFonts w:ascii="Calibri" w:hAnsi="Calibri" w:cs="Calibri"/>
          <w:sz w:val="22"/>
          <w:szCs w:val="22"/>
        </w:rPr>
        <w:t>rotonde</w:t>
      </w:r>
      <w:bookmarkEnd w:id="6"/>
      <w:r w:rsidRPr="51DD36B7">
        <w:rPr>
          <w:rFonts w:ascii="Calibri" w:hAnsi="Calibri" w:cs="Calibri"/>
          <w:sz w:val="22"/>
          <w:szCs w:val="22"/>
        </w:rPr>
        <w:t xml:space="preserve"> Weidelanden </w:t>
      </w:r>
      <w:r w:rsidR="000455C6" w:rsidRPr="51DD36B7">
        <w:rPr>
          <w:rFonts w:ascii="Calibri" w:hAnsi="Calibri" w:cs="Calibri"/>
          <w:sz w:val="22"/>
          <w:szCs w:val="22"/>
        </w:rPr>
        <w:t>ten zuiden van Hazerswoude-Dorp</w:t>
      </w:r>
      <w:r w:rsidR="00B663CF" w:rsidRPr="51DD36B7">
        <w:rPr>
          <w:rFonts w:ascii="Calibri" w:hAnsi="Calibri" w:cs="Calibri"/>
          <w:sz w:val="22"/>
          <w:szCs w:val="22"/>
        </w:rPr>
        <w:t xml:space="preserve"> [9]</w:t>
      </w:r>
      <w:r w:rsidR="00617ACA" w:rsidRPr="51DD36B7">
        <w:rPr>
          <w:rFonts w:ascii="Calibri" w:hAnsi="Calibri" w:cs="Calibri"/>
          <w:sz w:val="22"/>
          <w:szCs w:val="22"/>
        </w:rPr>
        <w:t>;</w:t>
      </w:r>
    </w:p>
    <w:p w14:paraId="6E0CD39F" w14:textId="77777777" w:rsidR="00617ACA" w:rsidRDefault="000455C6" w:rsidP="00150BF2">
      <w:pPr>
        <w:pStyle w:val="Geenafstand"/>
        <w:numPr>
          <w:ilvl w:val="0"/>
          <w:numId w:val="6"/>
        </w:numPr>
        <w:rPr>
          <w:rFonts w:ascii="Calibri" w:hAnsi="Calibri" w:cs="Calibri"/>
          <w:sz w:val="22"/>
          <w:szCs w:val="22"/>
        </w:rPr>
      </w:pPr>
      <w:bookmarkStart w:id="7" w:name="_Int_FKkDtq2P"/>
      <w:r w:rsidRPr="51DD36B7">
        <w:rPr>
          <w:rFonts w:ascii="Calibri" w:hAnsi="Calibri" w:cs="Calibri"/>
          <w:sz w:val="22"/>
          <w:szCs w:val="22"/>
        </w:rPr>
        <w:t>kruising</w:t>
      </w:r>
      <w:bookmarkEnd w:id="7"/>
      <w:r w:rsidRPr="51DD36B7">
        <w:rPr>
          <w:rFonts w:ascii="Calibri" w:hAnsi="Calibri" w:cs="Calibri"/>
          <w:sz w:val="22"/>
          <w:szCs w:val="22"/>
        </w:rPr>
        <w:t xml:space="preserve"> Dorpsstraat-N209</w:t>
      </w:r>
      <w:r w:rsidR="00442289" w:rsidRPr="51DD36B7">
        <w:rPr>
          <w:rFonts w:ascii="Calibri" w:hAnsi="Calibri" w:cs="Calibri"/>
          <w:sz w:val="22"/>
          <w:szCs w:val="22"/>
        </w:rPr>
        <w:t xml:space="preserve"> in Hazerswoude-Dorp </w:t>
      </w:r>
      <w:r w:rsidR="008868C4" w:rsidRPr="51DD36B7">
        <w:rPr>
          <w:rFonts w:ascii="Calibri" w:hAnsi="Calibri" w:cs="Calibri"/>
          <w:sz w:val="22"/>
          <w:szCs w:val="22"/>
        </w:rPr>
        <w:t>[6]</w:t>
      </w:r>
      <w:r w:rsidR="00617ACA" w:rsidRPr="51DD36B7">
        <w:rPr>
          <w:rFonts w:ascii="Calibri" w:hAnsi="Calibri" w:cs="Calibri"/>
          <w:sz w:val="22"/>
          <w:szCs w:val="22"/>
        </w:rPr>
        <w:t>;</w:t>
      </w:r>
    </w:p>
    <w:p w14:paraId="14847FE1" w14:textId="0935BFD4" w:rsidR="003029D7" w:rsidRPr="00CE5D69" w:rsidRDefault="008868C4" w:rsidP="00CE5D69">
      <w:pPr>
        <w:pStyle w:val="Geenafstand"/>
        <w:numPr>
          <w:ilvl w:val="0"/>
          <w:numId w:val="6"/>
        </w:numPr>
        <w:rPr>
          <w:rFonts w:ascii="Calibri" w:hAnsi="Calibri" w:cs="Calibri"/>
          <w:sz w:val="22"/>
          <w:szCs w:val="22"/>
        </w:rPr>
      </w:pPr>
      <w:bookmarkStart w:id="8" w:name="_Int_k1HpB2Cv"/>
      <w:r w:rsidRPr="51DD36B7">
        <w:rPr>
          <w:rFonts w:ascii="Calibri" w:hAnsi="Calibri" w:cs="Calibri"/>
          <w:sz w:val="22"/>
          <w:szCs w:val="22"/>
        </w:rPr>
        <w:t>rotonde</w:t>
      </w:r>
      <w:bookmarkEnd w:id="8"/>
      <w:r w:rsidRPr="51DD36B7">
        <w:rPr>
          <w:rFonts w:ascii="Calibri" w:hAnsi="Calibri" w:cs="Calibri"/>
          <w:sz w:val="22"/>
          <w:szCs w:val="22"/>
        </w:rPr>
        <w:t xml:space="preserve"> noord</w:t>
      </w:r>
      <w:r w:rsidR="000D6DC0" w:rsidRPr="51DD36B7">
        <w:rPr>
          <w:rFonts w:ascii="Calibri" w:hAnsi="Calibri" w:cs="Calibri"/>
          <w:sz w:val="22"/>
          <w:szCs w:val="22"/>
        </w:rPr>
        <w:t xml:space="preserve"> van Hazerswoude-Dorp [1]</w:t>
      </w:r>
      <w:r w:rsidR="002D1675" w:rsidRPr="51DD36B7">
        <w:rPr>
          <w:rFonts w:ascii="Calibri" w:hAnsi="Calibri" w:cs="Calibri"/>
          <w:sz w:val="22"/>
          <w:szCs w:val="22"/>
        </w:rPr>
        <w:t>.</w:t>
      </w:r>
    </w:p>
    <w:p w14:paraId="71964E71" w14:textId="77777777" w:rsidR="00020727" w:rsidRPr="00CE5D69" w:rsidRDefault="00020727" w:rsidP="00CE5D69">
      <w:pPr>
        <w:pStyle w:val="Geenafstand"/>
      </w:pPr>
    </w:p>
    <w:p w14:paraId="69D7254D" w14:textId="1B82D60E" w:rsidR="00855896" w:rsidRPr="00CE5D69" w:rsidRDefault="28379971" w:rsidP="07B9B5BE">
      <w:pPr>
        <w:pStyle w:val="Geenafstand"/>
        <w:jc w:val="center"/>
        <w:rPr>
          <w:rFonts w:ascii="Calibri" w:hAnsi="Calibri" w:cs="Calibri"/>
          <w:i/>
          <w:iCs/>
          <w:sz w:val="20"/>
          <w:szCs w:val="20"/>
        </w:rPr>
      </w:pPr>
      <w:r>
        <w:rPr>
          <w:noProof/>
        </w:rPr>
        <w:lastRenderedPageBreak/>
        <w:drawing>
          <wp:inline distT="0" distB="0" distL="0" distR="0" wp14:anchorId="2C0DBB66" wp14:editId="37FD8513">
            <wp:extent cx="3194685" cy="5423535"/>
            <wp:effectExtent l="0" t="0" r="5715" b="5715"/>
            <wp:docPr id="227795349" name="Afbeelding 1" descr="Afbeelding met kaart, tekst, diagram, Pla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862306" name="Afbeelding 1" descr="Afbeelding met kaart, tekst, diagram, Plan&#10;&#10;Door AI gegenereerde inhoud is mogelijk onjuist."/>
                    <pic:cNvPicPr/>
                  </pic:nvPicPr>
                  <pic:blipFill>
                    <a:blip r:embed="rId17">
                      <a:extLst>
                        <a:ext uri="{28A0092B-C50C-407E-A947-70E740481C1C}">
                          <a14:useLocalDpi xmlns:a14="http://schemas.microsoft.com/office/drawing/2010/main" val="0"/>
                        </a:ext>
                      </a:extLst>
                    </a:blip>
                    <a:stretch>
                      <a:fillRect/>
                    </a:stretch>
                  </pic:blipFill>
                  <pic:spPr>
                    <a:xfrm>
                      <a:off x="0" y="0"/>
                      <a:ext cx="3194685" cy="5423535"/>
                    </a:xfrm>
                    <a:prstGeom prst="rect">
                      <a:avLst/>
                    </a:prstGeom>
                  </pic:spPr>
                </pic:pic>
              </a:graphicData>
            </a:graphic>
          </wp:inline>
        </w:drawing>
      </w:r>
    </w:p>
    <w:p w14:paraId="40AE64A4" w14:textId="77777777" w:rsidR="00F94326" w:rsidRDefault="00F94326" w:rsidP="36858509">
      <w:pPr>
        <w:pStyle w:val="Geenafstand"/>
        <w:rPr>
          <w:rFonts w:ascii="Calibri" w:hAnsi="Calibri" w:cs="Calibri"/>
          <w:i/>
          <w:iCs/>
          <w:sz w:val="20"/>
          <w:szCs w:val="20"/>
        </w:rPr>
      </w:pPr>
    </w:p>
    <w:p w14:paraId="5FFB08A2" w14:textId="753821EE" w:rsidR="28379971" w:rsidRDefault="00281291" w:rsidP="36858509">
      <w:pPr>
        <w:pStyle w:val="Geenafstand"/>
        <w:rPr>
          <w:rFonts w:ascii="Calibri" w:hAnsi="Calibri" w:cs="Calibri"/>
          <w:i/>
          <w:iCs/>
          <w:sz w:val="20"/>
          <w:szCs w:val="20"/>
        </w:rPr>
      </w:pPr>
      <w:r>
        <w:rPr>
          <w:rFonts w:ascii="Calibri" w:hAnsi="Calibri" w:cs="Calibri"/>
          <w:i/>
          <w:iCs/>
          <w:sz w:val="20"/>
          <w:szCs w:val="20"/>
        </w:rPr>
        <w:t>1</w:t>
      </w:r>
      <w:r w:rsidR="28379971" w:rsidRPr="36858509">
        <w:rPr>
          <w:rFonts w:ascii="Calibri" w:hAnsi="Calibri" w:cs="Calibri"/>
          <w:i/>
          <w:iCs/>
          <w:sz w:val="20"/>
          <w:szCs w:val="20"/>
        </w:rPr>
        <w:t>. Aanleg van een rotonde ten noorden van de Burgemeester Warnaarkade.</w:t>
      </w:r>
    </w:p>
    <w:p w14:paraId="492B3F56" w14:textId="65528999" w:rsidR="00855896" w:rsidRPr="00CE5D69" w:rsidRDefault="00855896" w:rsidP="00CE5D69">
      <w:pPr>
        <w:pStyle w:val="Geenafstand"/>
        <w:rPr>
          <w:rFonts w:ascii="Calibri" w:hAnsi="Calibri" w:cs="Calibri"/>
          <w:i/>
          <w:sz w:val="20"/>
          <w:szCs w:val="20"/>
        </w:rPr>
      </w:pPr>
      <w:r w:rsidRPr="5437C378">
        <w:rPr>
          <w:rFonts w:ascii="Calibri" w:hAnsi="Calibri" w:cs="Calibri"/>
          <w:i/>
          <w:sz w:val="20"/>
          <w:szCs w:val="20"/>
        </w:rPr>
        <w:t>2</w:t>
      </w:r>
      <w:r w:rsidRPr="00CE5D69">
        <w:rPr>
          <w:rFonts w:ascii="Calibri" w:hAnsi="Calibri" w:cs="Calibri"/>
          <w:i/>
          <w:sz w:val="20"/>
          <w:szCs w:val="20"/>
        </w:rPr>
        <w:t xml:space="preserve">. Over de N209 komt bij de noordelijke rotonde een nieuwe fietsbrug. </w:t>
      </w:r>
    </w:p>
    <w:p w14:paraId="2961BB1C" w14:textId="119B3584" w:rsidR="00855896" w:rsidRPr="00CE5D69" w:rsidRDefault="00855896" w:rsidP="00CE5D69">
      <w:pPr>
        <w:pStyle w:val="Geenafstand"/>
        <w:rPr>
          <w:rFonts w:ascii="Calibri" w:hAnsi="Calibri" w:cs="Calibri"/>
          <w:i/>
          <w:sz w:val="20"/>
          <w:szCs w:val="20"/>
        </w:rPr>
      </w:pPr>
      <w:r w:rsidRPr="00CE5D69">
        <w:rPr>
          <w:rFonts w:ascii="Calibri" w:hAnsi="Calibri" w:cs="Calibri"/>
          <w:i/>
          <w:sz w:val="20"/>
          <w:szCs w:val="20"/>
        </w:rPr>
        <w:t xml:space="preserve">3. Een noordoostelijke wijkontsluitingsweg. Hiermee zijn het scholeneiland, sportvoorzieningen, de Burgemeester Warnaarkade en de Katjesweg te bereiken. </w:t>
      </w:r>
    </w:p>
    <w:p w14:paraId="36CFD949" w14:textId="28E32E14" w:rsidR="00855896" w:rsidRPr="00CE5D69" w:rsidRDefault="00855896" w:rsidP="00CE5D69">
      <w:pPr>
        <w:pStyle w:val="Geenafstand"/>
        <w:rPr>
          <w:rFonts w:ascii="Calibri" w:hAnsi="Calibri" w:cs="Calibri"/>
          <w:i/>
          <w:sz w:val="20"/>
          <w:szCs w:val="20"/>
        </w:rPr>
      </w:pPr>
      <w:r w:rsidRPr="00CE5D69">
        <w:rPr>
          <w:rFonts w:ascii="Calibri" w:hAnsi="Calibri" w:cs="Calibri"/>
          <w:i/>
          <w:sz w:val="20"/>
          <w:szCs w:val="20"/>
        </w:rPr>
        <w:t xml:space="preserve">4. Er wordt een weg parallel aan de Sportparklaan aangelegd met parkeerplaatsen. De aansluiting van de Katjesweg op de N209 (Gemeneweg) komt te vervallen. De bushalte wordt hier weggehaald. </w:t>
      </w:r>
    </w:p>
    <w:p w14:paraId="5B895BF7" w14:textId="5A140142" w:rsidR="00855896" w:rsidRPr="00CE5D69" w:rsidRDefault="00855896" w:rsidP="00CE5D69">
      <w:pPr>
        <w:pStyle w:val="Geenafstand"/>
        <w:rPr>
          <w:rFonts w:ascii="Calibri" w:hAnsi="Calibri" w:cs="Calibri"/>
          <w:i/>
          <w:sz w:val="20"/>
          <w:szCs w:val="20"/>
        </w:rPr>
      </w:pPr>
      <w:r w:rsidRPr="00CE5D69">
        <w:rPr>
          <w:rFonts w:ascii="Calibri" w:hAnsi="Calibri" w:cs="Calibri"/>
          <w:i/>
          <w:sz w:val="20"/>
          <w:szCs w:val="20"/>
        </w:rPr>
        <w:t xml:space="preserve">5. Aansluiting van de Burgemeester Warnaarkade op de N209 (Gemeneweg) komt te vervallen. Voor vrachtverkeer wordt een keerlus aangelegd. </w:t>
      </w:r>
    </w:p>
    <w:p w14:paraId="74DBADC9" w14:textId="63C22DAF" w:rsidR="00855896" w:rsidRPr="00CE5D69" w:rsidRDefault="00855896" w:rsidP="00CE5D69">
      <w:pPr>
        <w:pStyle w:val="Geenafstand"/>
        <w:rPr>
          <w:rFonts w:ascii="Calibri" w:hAnsi="Calibri" w:cs="Calibri"/>
          <w:i/>
          <w:sz w:val="20"/>
          <w:szCs w:val="20"/>
        </w:rPr>
      </w:pPr>
      <w:r w:rsidRPr="00CE5D69">
        <w:rPr>
          <w:rFonts w:ascii="Calibri" w:hAnsi="Calibri" w:cs="Calibri"/>
          <w:i/>
          <w:sz w:val="20"/>
          <w:szCs w:val="20"/>
        </w:rPr>
        <w:t xml:space="preserve">6. Het kruispunt Dorpsstraat-N209 wordt aangepast. Voor het verkeer van het zuiden naar het noorden worden er bij de verkeerslichten op het kruispunt twee opstelstroken aangelegd. Ten noorden van het kruispunt wordt dit een rijstrook. Bij het kruispunt rijdt verkeer via één rijstrook naar het oosten van het dorp. </w:t>
      </w:r>
    </w:p>
    <w:p w14:paraId="62009ADD" w14:textId="3BD2201D" w:rsidR="00855896" w:rsidRPr="00CE5D69" w:rsidRDefault="00855896" w:rsidP="00CE5D69">
      <w:pPr>
        <w:pStyle w:val="Geenafstand"/>
        <w:rPr>
          <w:rFonts w:ascii="Calibri" w:hAnsi="Calibri" w:cs="Calibri"/>
          <w:i/>
          <w:sz w:val="20"/>
          <w:szCs w:val="20"/>
        </w:rPr>
      </w:pPr>
      <w:r w:rsidRPr="00CE5D69">
        <w:rPr>
          <w:rFonts w:ascii="Calibri" w:hAnsi="Calibri" w:cs="Calibri"/>
          <w:i/>
          <w:sz w:val="20"/>
          <w:szCs w:val="20"/>
        </w:rPr>
        <w:t>7. De huidige bushalte ten zuiden van het kruispunt – nabij de benzinepomp – wordt verplaatst en komt ten noorden van het kruispunt Dorpsstraat-N209.</w:t>
      </w:r>
    </w:p>
    <w:p w14:paraId="4C4201BA" w14:textId="77777777" w:rsidR="00855896" w:rsidRPr="00CE5D69" w:rsidRDefault="00855896" w:rsidP="00CE5D69">
      <w:pPr>
        <w:pStyle w:val="Geenafstand"/>
        <w:rPr>
          <w:rFonts w:ascii="Calibri" w:hAnsi="Calibri" w:cs="Calibri"/>
          <w:i/>
          <w:sz w:val="20"/>
          <w:szCs w:val="20"/>
        </w:rPr>
      </w:pPr>
      <w:r w:rsidRPr="00CE5D69">
        <w:rPr>
          <w:rFonts w:ascii="Calibri" w:hAnsi="Calibri" w:cs="Calibri"/>
          <w:i/>
          <w:sz w:val="20"/>
          <w:szCs w:val="20"/>
        </w:rPr>
        <w:t xml:space="preserve">8. De parkeerplaats bij de winkels is te bereiken via een rijbaan achter de nieuwe bushalte. </w:t>
      </w:r>
    </w:p>
    <w:p w14:paraId="6340540E" w14:textId="491D6379" w:rsidR="00855896" w:rsidRPr="00CE5D69" w:rsidRDefault="00855896" w:rsidP="00CE5D69">
      <w:pPr>
        <w:pStyle w:val="Geenafstand"/>
        <w:rPr>
          <w:rFonts w:ascii="Calibri" w:hAnsi="Calibri" w:cs="Calibri"/>
          <w:i/>
          <w:sz w:val="20"/>
          <w:szCs w:val="20"/>
        </w:rPr>
      </w:pPr>
      <w:r w:rsidRPr="00CE5D69">
        <w:rPr>
          <w:rFonts w:ascii="Calibri" w:hAnsi="Calibri" w:cs="Calibri"/>
          <w:i/>
          <w:sz w:val="20"/>
          <w:szCs w:val="20"/>
        </w:rPr>
        <w:t xml:space="preserve">9. De huidige rotonde in het zuiden van Hazerswoude-Dorp vervalt. Er wordt een nieuwe rotonde circa 120 meter zuidelijker aangelegd. Hierdoor sluit de rotonde beter aan op de gemeentelijke zuidwestelijke wijkontsluitingsweg. De nieuwe rotonde krijgt een extra rijstrook in noordelijke richting. </w:t>
      </w:r>
    </w:p>
    <w:p w14:paraId="44DD2CB8" w14:textId="601530C2" w:rsidR="003029D7" w:rsidRPr="00CE5D69" w:rsidRDefault="00855896" w:rsidP="00CE5D69">
      <w:pPr>
        <w:pStyle w:val="Geenafstand"/>
        <w:rPr>
          <w:rFonts w:ascii="Calibri" w:hAnsi="Calibri" w:cs="Calibri"/>
          <w:i/>
          <w:sz w:val="20"/>
          <w:szCs w:val="20"/>
        </w:rPr>
      </w:pPr>
      <w:r w:rsidRPr="00CE5D69">
        <w:rPr>
          <w:rFonts w:ascii="Calibri" w:hAnsi="Calibri" w:cs="Calibri"/>
          <w:i/>
          <w:sz w:val="20"/>
          <w:szCs w:val="20"/>
        </w:rPr>
        <w:t>10.De aansluiting van de Oude Gemeneweg op de N209 net ten noorden van de Ridder van Montfoortlaan is op zijn huidige locatie teruggebracht en wordt een in- en uitrit die alleen toegankelijk is voor auto</w:t>
      </w:r>
      <w:r w:rsidR="00B065F0">
        <w:rPr>
          <w:rFonts w:ascii="Calibri" w:hAnsi="Calibri" w:cs="Calibri"/>
          <w:i/>
          <w:iCs/>
          <w:sz w:val="20"/>
          <w:szCs w:val="20"/>
        </w:rPr>
        <w:t>’</w:t>
      </w:r>
      <w:r w:rsidRPr="00CE5D69">
        <w:rPr>
          <w:rFonts w:ascii="Calibri" w:hAnsi="Calibri" w:cs="Calibri"/>
          <w:i/>
          <w:sz w:val="20"/>
          <w:szCs w:val="20"/>
        </w:rPr>
        <w:t>s</w:t>
      </w:r>
      <w:r w:rsidR="00B065F0">
        <w:rPr>
          <w:rFonts w:ascii="Calibri" w:hAnsi="Calibri" w:cs="Calibri"/>
          <w:i/>
          <w:iCs/>
          <w:sz w:val="20"/>
          <w:szCs w:val="20"/>
        </w:rPr>
        <w:t>.</w:t>
      </w:r>
    </w:p>
    <w:p w14:paraId="452B81B3" w14:textId="77777777" w:rsidR="00330671" w:rsidRPr="00CE5D69" w:rsidRDefault="00330671" w:rsidP="00330671">
      <w:pPr>
        <w:pStyle w:val="Geenafstand"/>
        <w:rPr>
          <w:rFonts w:ascii="Calibri" w:hAnsi="Calibri" w:cs="Calibri"/>
          <w:sz w:val="22"/>
          <w:szCs w:val="22"/>
        </w:rPr>
      </w:pPr>
    </w:p>
    <w:p w14:paraId="448E1326" w14:textId="201796CB" w:rsidR="003D4CD2" w:rsidRDefault="003D4CD2" w:rsidP="00330671">
      <w:pPr>
        <w:pStyle w:val="Geenafstand"/>
        <w:rPr>
          <w:rFonts w:ascii="Calibri" w:hAnsi="Calibri" w:cs="Calibri"/>
          <w:sz w:val="22"/>
          <w:szCs w:val="22"/>
          <w:u w:val="single"/>
        </w:rPr>
      </w:pPr>
      <w:r w:rsidRPr="00A45969">
        <w:rPr>
          <w:rFonts w:ascii="Calibri" w:hAnsi="Calibri" w:cs="Calibri"/>
          <w:sz w:val="22"/>
          <w:szCs w:val="22"/>
          <w:u w:val="single"/>
        </w:rPr>
        <w:lastRenderedPageBreak/>
        <w:t>Rotonde weidelanden</w:t>
      </w:r>
    </w:p>
    <w:p w14:paraId="548ADA19" w14:textId="77777777" w:rsidR="003C42CD" w:rsidRPr="00A45969" w:rsidRDefault="003C42CD" w:rsidP="00A45969">
      <w:pPr>
        <w:pStyle w:val="Geenafstand"/>
        <w:rPr>
          <w:rFonts w:ascii="Calibri" w:hAnsi="Calibri" w:cs="Calibri"/>
          <w:sz w:val="22"/>
          <w:szCs w:val="22"/>
          <w:u w:val="single"/>
        </w:rPr>
      </w:pPr>
    </w:p>
    <w:p w14:paraId="19818501" w14:textId="3D3E20E0" w:rsidR="003D4CD2" w:rsidRPr="00DB19A2" w:rsidRDefault="002F7D16" w:rsidP="003D4CD2">
      <w:r w:rsidRPr="00F80BF1">
        <w:rPr>
          <w:rFonts w:ascii="Calibri" w:hAnsi="Calibri" w:cs="Calibri"/>
          <w:noProof/>
          <w:sz w:val="22"/>
          <w:szCs w:val="22"/>
        </w:rPr>
        <w:drawing>
          <wp:anchor distT="0" distB="0" distL="114300" distR="114300" simplePos="0" relativeHeight="251658242" behindDoc="0" locked="0" layoutInCell="1" allowOverlap="1" wp14:anchorId="5736F39F" wp14:editId="0B1C57A6">
            <wp:simplePos x="0" y="0"/>
            <wp:positionH relativeFrom="margin">
              <wp:posOffset>4767703</wp:posOffset>
            </wp:positionH>
            <wp:positionV relativeFrom="paragraph">
              <wp:posOffset>47625</wp:posOffset>
            </wp:positionV>
            <wp:extent cx="504597" cy="236652"/>
            <wp:effectExtent l="19050" t="38100" r="29210" b="30480"/>
            <wp:wrapNone/>
            <wp:docPr id="1887545043" name="Afbeelding 1" descr="Afbeelding met Lettertype, tekst,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545043" name="Afbeelding 1" descr="Afbeelding met Lettertype, tekst, logo, Graphics&#10;&#10;Door AI gegenereerde inhoud is mogelijk onjuist."/>
                    <pic:cNvPicPr/>
                  </pic:nvPicPr>
                  <pic:blipFill>
                    <a:blip r:embed="rId18" cstate="print">
                      <a:extLst>
                        <a:ext uri="{28A0092B-C50C-407E-A947-70E740481C1C}">
                          <a14:useLocalDpi xmlns:a14="http://schemas.microsoft.com/office/drawing/2010/main" val="0"/>
                        </a:ext>
                      </a:extLst>
                    </a:blip>
                    <a:stretch>
                      <a:fillRect/>
                    </a:stretch>
                  </pic:blipFill>
                  <pic:spPr>
                    <a:xfrm rot="21208100">
                      <a:off x="0" y="0"/>
                      <a:ext cx="504597" cy="236652"/>
                    </a:xfrm>
                    <a:prstGeom prst="rect">
                      <a:avLst/>
                    </a:prstGeom>
                  </pic:spPr>
                </pic:pic>
              </a:graphicData>
            </a:graphic>
            <wp14:sizeRelH relativeFrom="page">
              <wp14:pctWidth>0</wp14:pctWidth>
            </wp14:sizeRelH>
            <wp14:sizeRelV relativeFrom="page">
              <wp14:pctHeight>0</wp14:pctHeight>
            </wp14:sizeRelV>
          </wp:anchor>
        </w:drawing>
      </w:r>
      <w:r w:rsidR="00031B40" w:rsidRPr="00031B40">
        <w:rPr>
          <w:noProof/>
        </w:rPr>
        <w:drawing>
          <wp:inline distT="0" distB="0" distL="0" distR="0" wp14:anchorId="137FFEB4" wp14:editId="5FBB76BD">
            <wp:extent cx="5760720" cy="1874520"/>
            <wp:effectExtent l="0" t="0" r="0" b="0"/>
            <wp:docPr id="89376935" name="Afbeelding 1" descr="Afbeelding met diagram, Plan, lijn,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6935" name="Afbeelding 1" descr="Afbeelding met diagram, Plan, lijn, tekst&#10;&#10;Door AI gegenereerde inhoud is mogelijk onjuist."/>
                    <pic:cNvPicPr/>
                  </pic:nvPicPr>
                  <pic:blipFill>
                    <a:blip r:embed="rId19"/>
                    <a:stretch>
                      <a:fillRect/>
                    </a:stretch>
                  </pic:blipFill>
                  <pic:spPr>
                    <a:xfrm>
                      <a:off x="0" y="0"/>
                      <a:ext cx="5760720" cy="1874520"/>
                    </a:xfrm>
                    <a:prstGeom prst="rect">
                      <a:avLst/>
                    </a:prstGeom>
                  </pic:spPr>
                </pic:pic>
              </a:graphicData>
            </a:graphic>
          </wp:inline>
        </w:drawing>
      </w:r>
    </w:p>
    <w:p w14:paraId="18D835EE" w14:textId="4413A6E7" w:rsidR="003D4CD2" w:rsidRPr="00DB19A2" w:rsidRDefault="003D4CD2" w:rsidP="003D4CD2"/>
    <w:p w14:paraId="4C147502" w14:textId="0A9F3DB1" w:rsidR="00E77D0A" w:rsidRPr="00F80BF1" w:rsidRDefault="001E3EB6" w:rsidP="003D4CD2">
      <w:pPr>
        <w:rPr>
          <w:rFonts w:ascii="Calibri" w:hAnsi="Calibri" w:cs="Calibri"/>
          <w:sz w:val="22"/>
          <w:szCs w:val="22"/>
        </w:rPr>
      </w:pPr>
      <w:r w:rsidRPr="00F80BF1">
        <w:rPr>
          <w:rFonts w:ascii="Calibri" w:hAnsi="Calibri" w:cs="Calibri"/>
          <w:sz w:val="22"/>
          <w:szCs w:val="22"/>
        </w:rPr>
        <w:t xml:space="preserve">In het zuiden van Hazerswoude-Dorp is </w:t>
      </w:r>
      <w:r w:rsidR="00701EC6" w:rsidRPr="00F80BF1">
        <w:rPr>
          <w:rFonts w:ascii="Calibri" w:hAnsi="Calibri" w:cs="Calibri"/>
          <w:sz w:val="22"/>
          <w:szCs w:val="22"/>
        </w:rPr>
        <w:t xml:space="preserve">de aanleg van een nieuwe </w:t>
      </w:r>
      <w:r w:rsidRPr="00F80BF1">
        <w:rPr>
          <w:rFonts w:ascii="Calibri" w:hAnsi="Calibri" w:cs="Calibri"/>
          <w:sz w:val="22"/>
          <w:szCs w:val="22"/>
        </w:rPr>
        <w:t>rotonde opgenomen</w:t>
      </w:r>
      <w:r w:rsidR="00663F3C" w:rsidRPr="00F80BF1">
        <w:rPr>
          <w:rFonts w:ascii="Calibri" w:hAnsi="Calibri" w:cs="Calibri"/>
          <w:sz w:val="22"/>
          <w:szCs w:val="22"/>
        </w:rPr>
        <w:t xml:space="preserve"> in het PIP</w:t>
      </w:r>
      <w:r w:rsidR="00184862" w:rsidRPr="00F80BF1">
        <w:rPr>
          <w:rFonts w:ascii="Calibri" w:hAnsi="Calibri" w:cs="Calibri"/>
          <w:sz w:val="22"/>
          <w:szCs w:val="22"/>
        </w:rPr>
        <w:t>.</w:t>
      </w:r>
      <w:r w:rsidR="00E77D0A" w:rsidRPr="00F80BF1">
        <w:rPr>
          <w:rFonts w:ascii="Calibri" w:hAnsi="Calibri" w:cs="Calibri"/>
          <w:sz w:val="22"/>
          <w:szCs w:val="22"/>
        </w:rPr>
        <w:t xml:space="preserve"> De huidige rotonde bij de Brandweerkazerne </w:t>
      </w:r>
      <w:r w:rsidR="001A4BCA" w:rsidRPr="00F80BF1">
        <w:rPr>
          <w:rFonts w:ascii="Calibri" w:hAnsi="Calibri" w:cs="Calibri"/>
          <w:sz w:val="22"/>
          <w:szCs w:val="22"/>
        </w:rPr>
        <w:t>wordt</w:t>
      </w:r>
      <w:r w:rsidR="009A3836" w:rsidRPr="00F80BF1">
        <w:rPr>
          <w:rFonts w:ascii="Calibri" w:hAnsi="Calibri" w:cs="Calibri"/>
          <w:sz w:val="22"/>
          <w:szCs w:val="22"/>
        </w:rPr>
        <w:t xml:space="preserve"> verwijderd. </w:t>
      </w:r>
      <w:r w:rsidR="001E6A2B" w:rsidRPr="00F80BF1">
        <w:rPr>
          <w:rFonts w:ascii="Calibri" w:hAnsi="Calibri" w:cs="Calibri"/>
          <w:sz w:val="22"/>
          <w:szCs w:val="22"/>
        </w:rPr>
        <w:t>De nieuwe rotonde komt t</w:t>
      </w:r>
      <w:r w:rsidR="00251DDD" w:rsidRPr="00F80BF1">
        <w:rPr>
          <w:rFonts w:ascii="Calibri" w:hAnsi="Calibri" w:cs="Calibri"/>
          <w:sz w:val="22"/>
          <w:szCs w:val="22"/>
        </w:rPr>
        <w:t xml:space="preserve">en zuiden van de </w:t>
      </w:r>
      <w:r w:rsidR="006917DE" w:rsidRPr="00F80BF1">
        <w:rPr>
          <w:rFonts w:ascii="Calibri" w:hAnsi="Calibri" w:cs="Calibri"/>
          <w:sz w:val="22"/>
          <w:szCs w:val="22"/>
        </w:rPr>
        <w:t>Eerste Tocht</w:t>
      </w:r>
      <w:r w:rsidR="00CA53EB" w:rsidRPr="00F80BF1">
        <w:rPr>
          <w:rFonts w:ascii="Calibri" w:hAnsi="Calibri" w:cs="Calibri"/>
          <w:sz w:val="22"/>
          <w:szCs w:val="22"/>
        </w:rPr>
        <w:t>,</w:t>
      </w:r>
      <w:r w:rsidR="006917DE" w:rsidRPr="00F80BF1">
        <w:rPr>
          <w:rFonts w:ascii="Calibri" w:hAnsi="Calibri" w:cs="Calibri"/>
          <w:sz w:val="22"/>
          <w:szCs w:val="22"/>
        </w:rPr>
        <w:t xml:space="preserve"> </w:t>
      </w:r>
      <w:r w:rsidR="00A5291C" w:rsidRPr="00F80BF1">
        <w:rPr>
          <w:rFonts w:ascii="Calibri" w:hAnsi="Calibri" w:cs="Calibri"/>
          <w:sz w:val="22"/>
          <w:szCs w:val="22"/>
        </w:rPr>
        <w:t>die aansluit op een nieuw aan te leggen zuidwestelijke wijkontsluitingsweg</w:t>
      </w:r>
      <w:r w:rsidR="00126D9A" w:rsidRPr="00F80BF1">
        <w:rPr>
          <w:rFonts w:ascii="Calibri" w:hAnsi="Calibri" w:cs="Calibri"/>
          <w:sz w:val="22"/>
          <w:szCs w:val="22"/>
        </w:rPr>
        <w:t xml:space="preserve"> door de gemeente Alphen aan den Rijn.</w:t>
      </w:r>
      <w:r w:rsidR="00416A02" w:rsidRPr="00F80BF1">
        <w:rPr>
          <w:rFonts w:ascii="Calibri" w:hAnsi="Calibri" w:cs="Calibri"/>
          <w:sz w:val="22"/>
          <w:szCs w:val="22"/>
        </w:rPr>
        <w:t xml:space="preserve"> </w:t>
      </w:r>
      <w:r w:rsidR="00CA53EB" w:rsidRPr="00F80BF1">
        <w:rPr>
          <w:rFonts w:ascii="Calibri" w:hAnsi="Calibri" w:cs="Calibri"/>
          <w:sz w:val="22"/>
          <w:szCs w:val="22"/>
        </w:rPr>
        <w:t>Deze aansluiting moet zorgen dat het verkeer beter gaat stromen en verdelen over het weggennet in Hazerswoude-Dorp</w:t>
      </w:r>
      <w:r w:rsidR="009159BD" w:rsidRPr="00F80BF1">
        <w:rPr>
          <w:rFonts w:ascii="Calibri" w:hAnsi="Calibri" w:cs="Calibri"/>
          <w:sz w:val="22"/>
          <w:szCs w:val="22"/>
        </w:rPr>
        <w:t>.</w:t>
      </w:r>
      <w:r w:rsidR="00CA53EB" w:rsidRPr="00F80BF1">
        <w:rPr>
          <w:rFonts w:ascii="Calibri" w:hAnsi="Calibri" w:cs="Calibri"/>
          <w:sz w:val="22"/>
          <w:szCs w:val="22"/>
        </w:rPr>
        <w:t xml:space="preserve"> </w:t>
      </w:r>
      <w:r w:rsidR="00416A02" w:rsidRPr="00F80BF1">
        <w:rPr>
          <w:rFonts w:ascii="Calibri" w:hAnsi="Calibri" w:cs="Calibri"/>
          <w:sz w:val="22"/>
          <w:szCs w:val="22"/>
        </w:rPr>
        <w:t xml:space="preserve">Het PIP en bestemmingsplan </w:t>
      </w:r>
      <w:r w:rsidR="009159BD" w:rsidRPr="00F80BF1">
        <w:rPr>
          <w:rFonts w:ascii="Calibri" w:hAnsi="Calibri" w:cs="Calibri"/>
          <w:sz w:val="22"/>
          <w:szCs w:val="22"/>
        </w:rPr>
        <w:t xml:space="preserve">voor de zuidwestelijke ontsluitingsweg </w:t>
      </w:r>
      <w:r w:rsidR="00416A02" w:rsidRPr="00F80BF1">
        <w:rPr>
          <w:rFonts w:ascii="Calibri" w:hAnsi="Calibri" w:cs="Calibri"/>
          <w:sz w:val="22"/>
          <w:szCs w:val="22"/>
        </w:rPr>
        <w:t>zullen op elkaar worden afgestemd.</w:t>
      </w:r>
    </w:p>
    <w:p w14:paraId="7F3167CE" w14:textId="201A8E55" w:rsidR="003D4CD2" w:rsidRPr="00F80BF1" w:rsidRDefault="00890904" w:rsidP="00E77D0A">
      <w:pPr>
        <w:rPr>
          <w:rFonts w:ascii="Calibri" w:hAnsi="Calibri" w:cs="Calibri"/>
          <w:sz w:val="22"/>
          <w:szCs w:val="22"/>
        </w:rPr>
      </w:pPr>
      <w:r w:rsidRPr="00F80BF1">
        <w:rPr>
          <w:rFonts w:ascii="Calibri" w:hAnsi="Calibri" w:cs="Calibri"/>
          <w:sz w:val="22"/>
          <w:szCs w:val="22"/>
        </w:rPr>
        <w:t xml:space="preserve">De vormgeving van de rotonde is bepaald aan de hand van de resultaten van de berekeningen van het verkeerskundig bureau. </w:t>
      </w:r>
      <w:r w:rsidR="00E77D0A" w:rsidRPr="00F80BF1">
        <w:rPr>
          <w:rFonts w:ascii="Calibri" w:hAnsi="Calibri" w:cs="Calibri"/>
          <w:sz w:val="22"/>
          <w:szCs w:val="22"/>
        </w:rPr>
        <w:t>I</w:t>
      </w:r>
      <w:r w:rsidR="003D4CD2" w:rsidRPr="00F80BF1">
        <w:rPr>
          <w:rFonts w:ascii="Calibri" w:hAnsi="Calibri" w:cs="Calibri"/>
          <w:sz w:val="22"/>
          <w:szCs w:val="22"/>
        </w:rPr>
        <w:t xml:space="preserve">n verband met een goede en verkeersveilige afwikkeling van het verkeer wordt aan de zuidtak een rijstrook toegevoegd, waardoor de rijbaan wordt verbreed. </w:t>
      </w:r>
    </w:p>
    <w:p w14:paraId="7972DDF8" w14:textId="7A1F30EC" w:rsidR="003D4CD2" w:rsidRPr="00F80BF1" w:rsidRDefault="003D4CD2" w:rsidP="003D4CD2">
      <w:pPr>
        <w:rPr>
          <w:rFonts w:ascii="Calibri" w:hAnsi="Calibri" w:cs="Calibri"/>
          <w:sz w:val="22"/>
          <w:szCs w:val="22"/>
        </w:rPr>
      </w:pPr>
      <w:r w:rsidRPr="00F80BF1">
        <w:rPr>
          <w:rFonts w:ascii="Calibri" w:hAnsi="Calibri" w:cs="Calibri"/>
          <w:sz w:val="22"/>
          <w:szCs w:val="22"/>
        </w:rPr>
        <w:t xml:space="preserve">Voor de brandweerkazerne is een ‘doorsteek’ door de middenberm van de N209 gecreëerd. </w:t>
      </w:r>
      <w:r w:rsidR="0010320A" w:rsidRPr="00F80BF1">
        <w:rPr>
          <w:rFonts w:ascii="Calibri" w:hAnsi="Calibri" w:cs="Calibri"/>
          <w:sz w:val="22"/>
          <w:szCs w:val="22"/>
        </w:rPr>
        <w:t>D</w:t>
      </w:r>
      <w:r w:rsidRPr="00F80BF1">
        <w:rPr>
          <w:rFonts w:ascii="Calibri" w:hAnsi="Calibri" w:cs="Calibri"/>
          <w:sz w:val="22"/>
          <w:szCs w:val="22"/>
        </w:rPr>
        <w:t xml:space="preserve">e brandweer </w:t>
      </w:r>
      <w:r w:rsidR="0010320A" w:rsidRPr="00F80BF1">
        <w:rPr>
          <w:rFonts w:ascii="Calibri" w:hAnsi="Calibri" w:cs="Calibri"/>
          <w:sz w:val="22"/>
          <w:szCs w:val="22"/>
        </w:rPr>
        <w:t xml:space="preserve">heeft hiermee </w:t>
      </w:r>
      <w:r w:rsidRPr="00F80BF1">
        <w:rPr>
          <w:rFonts w:ascii="Calibri" w:hAnsi="Calibri" w:cs="Calibri"/>
          <w:sz w:val="22"/>
          <w:szCs w:val="22"/>
        </w:rPr>
        <w:t>een directe doorsteek richting het noorden</w:t>
      </w:r>
      <w:r w:rsidR="0010320A" w:rsidRPr="00F80BF1">
        <w:rPr>
          <w:rFonts w:ascii="Calibri" w:hAnsi="Calibri" w:cs="Calibri"/>
          <w:sz w:val="22"/>
          <w:szCs w:val="22"/>
        </w:rPr>
        <w:t>.</w:t>
      </w:r>
      <w:r w:rsidRPr="00F80BF1">
        <w:rPr>
          <w:rFonts w:ascii="Calibri" w:hAnsi="Calibri" w:cs="Calibri"/>
          <w:sz w:val="22"/>
          <w:szCs w:val="22"/>
        </w:rPr>
        <w:t xml:space="preserve"> </w:t>
      </w:r>
    </w:p>
    <w:p w14:paraId="424DD542" w14:textId="28C38C9D" w:rsidR="003D4CD2" w:rsidRPr="00F80BF1" w:rsidRDefault="003D4CD2" w:rsidP="003D4CD2">
      <w:pPr>
        <w:rPr>
          <w:rFonts w:ascii="Calibri" w:hAnsi="Calibri" w:cs="Calibri"/>
          <w:sz w:val="22"/>
          <w:szCs w:val="22"/>
        </w:rPr>
      </w:pPr>
      <w:r w:rsidRPr="00F80BF1">
        <w:rPr>
          <w:rFonts w:ascii="Calibri" w:hAnsi="Calibri" w:cs="Calibri"/>
          <w:sz w:val="22"/>
          <w:szCs w:val="22"/>
        </w:rPr>
        <w:t xml:space="preserve">Het agrarisch perceel ten zuiden van de </w:t>
      </w:r>
      <w:r w:rsidR="00AA1FC6" w:rsidRPr="00F80BF1">
        <w:rPr>
          <w:rFonts w:ascii="Calibri" w:hAnsi="Calibri" w:cs="Calibri"/>
          <w:sz w:val="22"/>
          <w:szCs w:val="22"/>
        </w:rPr>
        <w:t>watergang (E</w:t>
      </w:r>
      <w:r w:rsidRPr="00F80BF1">
        <w:rPr>
          <w:rFonts w:ascii="Calibri" w:hAnsi="Calibri" w:cs="Calibri"/>
          <w:sz w:val="22"/>
          <w:szCs w:val="22"/>
        </w:rPr>
        <w:t xml:space="preserve">erste </w:t>
      </w:r>
      <w:r w:rsidR="00AA1FC6" w:rsidRPr="00F80BF1">
        <w:rPr>
          <w:rFonts w:ascii="Calibri" w:hAnsi="Calibri" w:cs="Calibri"/>
          <w:sz w:val="22"/>
          <w:szCs w:val="22"/>
        </w:rPr>
        <w:t>T</w:t>
      </w:r>
      <w:r w:rsidRPr="00F80BF1">
        <w:rPr>
          <w:rFonts w:ascii="Calibri" w:hAnsi="Calibri" w:cs="Calibri"/>
          <w:sz w:val="22"/>
          <w:szCs w:val="22"/>
        </w:rPr>
        <w:t>ocht</w:t>
      </w:r>
      <w:r w:rsidR="00AA1FC6" w:rsidRPr="00F80BF1">
        <w:rPr>
          <w:rFonts w:ascii="Calibri" w:hAnsi="Calibri" w:cs="Calibri"/>
          <w:sz w:val="22"/>
          <w:szCs w:val="22"/>
        </w:rPr>
        <w:t>)</w:t>
      </w:r>
      <w:r w:rsidRPr="00F80BF1">
        <w:rPr>
          <w:rFonts w:ascii="Calibri" w:hAnsi="Calibri" w:cs="Calibri"/>
          <w:sz w:val="22"/>
          <w:szCs w:val="22"/>
        </w:rPr>
        <w:t xml:space="preserve"> wordt via de nieuwe rotonde ontsloten door middel van de oosttak van de rotonde. De bestaande aansluiting van dit perceel op de N209 komt hierbij te vervallen. </w:t>
      </w:r>
      <w:r w:rsidR="006E1B1D" w:rsidRPr="00F80BF1">
        <w:rPr>
          <w:rFonts w:ascii="Calibri" w:hAnsi="Calibri" w:cs="Calibri"/>
          <w:sz w:val="22"/>
          <w:szCs w:val="22"/>
        </w:rPr>
        <w:t xml:space="preserve">Deze ligt ca. </w:t>
      </w:r>
      <w:r w:rsidR="006E1B1D" w:rsidRPr="00E05B4D">
        <w:rPr>
          <w:rFonts w:ascii="Calibri" w:hAnsi="Calibri" w:cs="Calibri"/>
          <w:sz w:val="22"/>
          <w:szCs w:val="22"/>
        </w:rPr>
        <w:t>1</w:t>
      </w:r>
      <w:r w:rsidR="00E05B4D" w:rsidRPr="00A45969">
        <w:rPr>
          <w:rFonts w:ascii="Calibri" w:hAnsi="Calibri" w:cs="Calibri"/>
          <w:sz w:val="22"/>
          <w:szCs w:val="22"/>
        </w:rPr>
        <w:t>2</w:t>
      </w:r>
      <w:r w:rsidR="006E1B1D" w:rsidRPr="00E05B4D">
        <w:rPr>
          <w:rFonts w:ascii="Calibri" w:hAnsi="Calibri" w:cs="Calibri"/>
          <w:sz w:val="22"/>
          <w:szCs w:val="22"/>
        </w:rPr>
        <w:t>0</w:t>
      </w:r>
      <w:r w:rsidR="006E1B1D" w:rsidRPr="00F80BF1">
        <w:rPr>
          <w:rFonts w:ascii="Calibri" w:hAnsi="Calibri" w:cs="Calibri"/>
          <w:sz w:val="22"/>
          <w:szCs w:val="22"/>
        </w:rPr>
        <w:t xml:space="preserve"> meter naar het zuiden.</w:t>
      </w:r>
    </w:p>
    <w:p w14:paraId="3EFB13BA" w14:textId="1EC3CDEB" w:rsidR="003D4CD2" w:rsidRPr="00F80BF1" w:rsidRDefault="0009002E" w:rsidP="003D4CD2">
      <w:pPr>
        <w:rPr>
          <w:rFonts w:ascii="Calibri" w:hAnsi="Calibri" w:cs="Calibri"/>
          <w:sz w:val="22"/>
          <w:szCs w:val="22"/>
        </w:rPr>
      </w:pPr>
      <w:r w:rsidRPr="00F80BF1">
        <w:rPr>
          <w:rFonts w:ascii="Calibri" w:hAnsi="Calibri" w:cs="Calibri"/>
          <w:sz w:val="22"/>
          <w:szCs w:val="22"/>
        </w:rPr>
        <w:t>H</w:t>
      </w:r>
      <w:r w:rsidR="003D4CD2" w:rsidRPr="00F80BF1">
        <w:rPr>
          <w:rFonts w:ascii="Calibri" w:hAnsi="Calibri" w:cs="Calibri"/>
          <w:sz w:val="22"/>
          <w:szCs w:val="22"/>
        </w:rPr>
        <w:t xml:space="preserve">et perceel noordelijk van de </w:t>
      </w:r>
      <w:r w:rsidR="005A661F" w:rsidRPr="00F80BF1">
        <w:rPr>
          <w:rFonts w:ascii="Calibri" w:hAnsi="Calibri" w:cs="Calibri"/>
          <w:sz w:val="22"/>
          <w:szCs w:val="22"/>
        </w:rPr>
        <w:t xml:space="preserve">Eerste Tocht </w:t>
      </w:r>
      <w:r w:rsidRPr="00F80BF1">
        <w:rPr>
          <w:rFonts w:ascii="Calibri" w:hAnsi="Calibri" w:cs="Calibri"/>
          <w:sz w:val="22"/>
          <w:szCs w:val="22"/>
        </w:rPr>
        <w:t>wordt</w:t>
      </w:r>
      <w:r w:rsidR="00F619D8" w:rsidRPr="00F80BF1">
        <w:rPr>
          <w:rFonts w:ascii="Calibri" w:hAnsi="Calibri" w:cs="Calibri"/>
          <w:sz w:val="22"/>
          <w:szCs w:val="22"/>
        </w:rPr>
        <w:t xml:space="preserve"> ontsloten </w:t>
      </w:r>
      <w:r w:rsidR="003D4CD2" w:rsidRPr="00F80BF1">
        <w:rPr>
          <w:rFonts w:ascii="Calibri" w:hAnsi="Calibri" w:cs="Calibri"/>
          <w:sz w:val="22"/>
          <w:szCs w:val="22"/>
        </w:rPr>
        <w:t xml:space="preserve">via de </w:t>
      </w:r>
      <w:r w:rsidR="00F619D8" w:rsidRPr="00F80BF1">
        <w:rPr>
          <w:rFonts w:ascii="Calibri" w:hAnsi="Calibri" w:cs="Calibri"/>
          <w:sz w:val="22"/>
          <w:szCs w:val="22"/>
        </w:rPr>
        <w:t xml:space="preserve">nieuwe </w:t>
      </w:r>
      <w:r w:rsidR="003D4CD2" w:rsidRPr="00F80BF1">
        <w:rPr>
          <w:rFonts w:ascii="Calibri" w:hAnsi="Calibri" w:cs="Calibri"/>
          <w:sz w:val="22"/>
          <w:szCs w:val="22"/>
        </w:rPr>
        <w:t xml:space="preserve">rotonde door een dam </w:t>
      </w:r>
      <w:r w:rsidR="00611E9C" w:rsidRPr="00F80BF1">
        <w:rPr>
          <w:rFonts w:ascii="Calibri" w:hAnsi="Calibri" w:cs="Calibri"/>
          <w:sz w:val="22"/>
          <w:szCs w:val="22"/>
        </w:rPr>
        <w:t xml:space="preserve">met duiker </w:t>
      </w:r>
      <w:r w:rsidR="003D4CD2" w:rsidRPr="00F80BF1">
        <w:rPr>
          <w:rFonts w:ascii="Calibri" w:hAnsi="Calibri" w:cs="Calibri"/>
          <w:sz w:val="22"/>
          <w:szCs w:val="22"/>
        </w:rPr>
        <w:t xml:space="preserve">aan te leggen richting het noordelijk perceel. </w:t>
      </w:r>
      <w:r w:rsidR="00113D1D" w:rsidRPr="00F80BF1">
        <w:rPr>
          <w:rFonts w:ascii="Calibri" w:hAnsi="Calibri" w:cs="Calibri"/>
          <w:sz w:val="22"/>
          <w:szCs w:val="22"/>
        </w:rPr>
        <w:t xml:space="preserve">Hiermee komt de aansluiting </w:t>
      </w:r>
      <w:r w:rsidR="00197AA8" w:rsidRPr="00F80BF1">
        <w:rPr>
          <w:rFonts w:ascii="Calibri" w:hAnsi="Calibri" w:cs="Calibri"/>
          <w:sz w:val="22"/>
          <w:szCs w:val="22"/>
        </w:rPr>
        <w:t xml:space="preserve">naar het perceel </w:t>
      </w:r>
      <w:r w:rsidR="006556B9" w:rsidRPr="00F80BF1">
        <w:rPr>
          <w:rFonts w:ascii="Calibri" w:hAnsi="Calibri" w:cs="Calibri"/>
          <w:sz w:val="22"/>
          <w:szCs w:val="22"/>
        </w:rPr>
        <w:t xml:space="preserve">vanuit de oosttak van de </w:t>
      </w:r>
      <w:r w:rsidR="00A77E66" w:rsidRPr="00F80BF1">
        <w:rPr>
          <w:rFonts w:ascii="Calibri" w:hAnsi="Calibri" w:cs="Calibri"/>
          <w:sz w:val="22"/>
          <w:szCs w:val="22"/>
        </w:rPr>
        <w:t xml:space="preserve">huidige rotonde </w:t>
      </w:r>
      <w:r w:rsidR="003B355F" w:rsidRPr="00F80BF1">
        <w:rPr>
          <w:rFonts w:ascii="Calibri" w:hAnsi="Calibri" w:cs="Calibri"/>
          <w:sz w:val="22"/>
          <w:szCs w:val="22"/>
        </w:rPr>
        <w:t>te vervallen</w:t>
      </w:r>
      <w:r w:rsidR="00DF0546" w:rsidRPr="00F80BF1">
        <w:rPr>
          <w:rFonts w:ascii="Calibri" w:hAnsi="Calibri" w:cs="Calibri"/>
          <w:sz w:val="22"/>
          <w:szCs w:val="22"/>
        </w:rPr>
        <w:t xml:space="preserve"> met het </w:t>
      </w:r>
      <w:r w:rsidR="00DD536F" w:rsidRPr="00F80BF1">
        <w:rPr>
          <w:rFonts w:ascii="Calibri" w:hAnsi="Calibri" w:cs="Calibri"/>
          <w:sz w:val="22"/>
          <w:szCs w:val="22"/>
        </w:rPr>
        <w:t>verwijderen</w:t>
      </w:r>
      <w:r w:rsidR="00DF0546" w:rsidRPr="00F80BF1">
        <w:rPr>
          <w:rFonts w:ascii="Calibri" w:hAnsi="Calibri" w:cs="Calibri"/>
          <w:sz w:val="22"/>
          <w:szCs w:val="22"/>
        </w:rPr>
        <w:t xml:space="preserve"> van </w:t>
      </w:r>
      <w:r w:rsidR="00120C3F" w:rsidRPr="00F80BF1">
        <w:rPr>
          <w:rFonts w:ascii="Calibri" w:hAnsi="Calibri" w:cs="Calibri"/>
          <w:sz w:val="22"/>
          <w:szCs w:val="22"/>
        </w:rPr>
        <w:t xml:space="preserve">de </w:t>
      </w:r>
      <w:r w:rsidR="003B355F" w:rsidRPr="00F80BF1">
        <w:rPr>
          <w:rFonts w:ascii="Calibri" w:hAnsi="Calibri" w:cs="Calibri"/>
          <w:sz w:val="22"/>
          <w:szCs w:val="22"/>
        </w:rPr>
        <w:t>huidige</w:t>
      </w:r>
      <w:r w:rsidR="00120C3F" w:rsidRPr="00F80BF1">
        <w:rPr>
          <w:rFonts w:ascii="Calibri" w:hAnsi="Calibri" w:cs="Calibri"/>
          <w:sz w:val="22"/>
          <w:szCs w:val="22"/>
        </w:rPr>
        <w:t xml:space="preserve"> </w:t>
      </w:r>
      <w:r w:rsidR="003B355F" w:rsidRPr="00F80BF1">
        <w:rPr>
          <w:rFonts w:ascii="Calibri" w:hAnsi="Calibri" w:cs="Calibri"/>
          <w:sz w:val="22"/>
          <w:szCs w:val="22"/>
        </w:rPr>
        <w:t>rotonde</w:t>
      </w:r>
      <w:r w:rsidR="00120C3F" w:rsidRPr="00F80BF1">
        <w:rPr>
          <w:rFonts w:ascii="Calibri" w:hAnsi="Calibri" w:cs="Calibri"/>
          <w:sz w:val="22"/>
          <w:szCs w:val="22"/>
        </w:rPr>
        <w:t xml:space="preserve"> na</w:t>
      </w:r>
      <w:r w:rsidR="007C04E6" w:rsidRPr="00F80BF1">
        <w:rPr>
          <w:rFonts w:ascii="Calibri" w:hAnsi="Calibri" w:cs="Calibri"/>
          <w:sz w:val="22"/>
          <w:szCs w:val="22"/>
        </w:rPr>
        <w:t>bij de Brandweerkazerne</w:t>
      </w:r>
      <w:r w:rsidR="003B355F" w:rsidRPr="00F80BF1">
        <w:rPr>
          <w:rFonts w:ascii="Calibri" w:hAnsi="Calibri" w:cs="Calibri"/>
          <w:sz w:val="22"/>
          <w:szCs w:val="22"/>
        </w:rPr>
        <w:t xml:space="preserve">. </w:t>
      </w:r>
    </w:p>
    <w:p w14:paraId="0B4CBFAD" w14:textId="0BFB7657" w:rsidR="003D4CD2" w:rsidRPr="00F80BF1" w:rsidRDefault="003D4CD2" w:rsidP="003D4CD2">
      <w:pPr>
        <w:rPr>
          <w:rFonts w:ascii="Calibri" w:hAnsi="Calibri" w:cs="Calibri"/>
          <w:sz w:val="22"/>
          <w:szCs w:val="22"/>
        </w:rPr>
      </w:pPr>
      <w:r w:rsidRPr="00F80BF1">
        <w:rPr>
          <w:rFonts w:ascii="Calibri" w:hAnsi="Calibri" w:cs="Calibri"/>
          <w:sz w:val="22"/>
          <w:szCs w:val="22"/>
        </w:rPr>
        <w:t xml:space="preserve">Direct ten noorden van de rotonde </w:t>
      </w:r>
      <w:r w:rsidR="00DD536F" w:rsidRPr="00F80BF1">
        <w:rPr>
          <w:rFonts w:ascii="Calibri" w:hAnsi="Calibri" w:cs="Calibri"/>
          <w:sz w:val="22"/>
          <w:szCs w:val="22"/>
        </w:rPr>
        <w:t xml:space="preserve">wordt </w:t>
      </w:r>
      <w:r w:rsidRPr="00F80BF1">
        <w:rPr>
          <w:rFonts w:ascii="Calibri" w:hAnsi="Calibri" w:cs="Calibri"/>
          <w:sz w:val="22"/>
          <w:szCs w:val="22"/>
        </w:rPr>
        <w:t>de bestaande duiker onder de N209 vervangen</w:t>
      </w:r>
      <w:r w:rsidR="00DD536F" w:rsidRPr="00F80BF1">
        <w:rPr>
          <w:rFonts w:ascii="Calibri" w:hAnsi="Calibri" w:cs="Calibri"/>
          <w:sz w:val="22"/>
          <w:szCs w:val="22"/>
        </w:rPr>
        <w:t>.</w:t>
      </w:r>
    </w:p>
    <w:p w14:paraId="14244D11" w14:textId="77777777" w:rsidR="000642D2" w:rsidRDefault="000642D2">
      <w:pPr>
        <w:rPr>
          <w:rFonts w:ascii="Calibri" w:hAnsi="Calibri" w:cs="Calibri"/>
          <w:sz w:val="22"/>
          <w:szCs w:val="22"/>
          <w:u w:val="single"/>
        </w:rPr>
      </w:pPr>
      <w:r>
        <w:rPr>
          <w:rFonts w:ascii="Calibri" w:hAnsi="Calibri" w:cs="Calibri"/>
          <w:sz w:val="22"/>
          <w:szCs w:val="22"/>
          <w:u w:val="single"/>
        </w:rPr>
        <w:br w:type="page"/>
      </w:r>
    </w:p>
    <w:p w14:paraId="3E6855D7" w14:textId="00BE0076" w:rsidR="003D4CD2" w:rsidRPr="00F80BF1" w:rsidRDefault="003D4CD2" w:rsidP="003D4CD2">
      <w:pPr>
        <w:rPr>
          <w:rFonts w:ascii="Calibri" w:hAnsi="Calibri" w:cs="Calibri"/>
          <w:sz w:val="22"/>
          <w:szCs w:val="22"/>
          <w:u w:val="single"/>
        </w:rPr>
      </w:pPr>
      <w:r w:rsidRPr="716BBE34">
        <w:rPr>
          <w:rFonts w:ascii="Calibri" w:hAnsi="Calibri" w:cs="Calibri"/>
          <w:sz w:val="22"/>
          <w:szCs w:val="22"/>
          <w:u w:val="single"/>
        </w:rPr>
        <w:lastRenderedPageBreak/>
        <w:t>Kruispunt Hazerswoude-Dorp</w:t>
      </w:r>
    </w:p>
    <w:p w14:paraId="1EB4B930" w14:textId="1EE6B663" w:rsidR="003D4CD2" w:rsidRPr="00F80BF1" w:rsidRDefault="003D4CD2" w:rsidP="003D4CD2">
      <w:pPr>
        <w:rPr>
          <w:rFonts w:ascii="Calibri" w:hAnsi="Calibri" w:cs="Calibri"/>
          <w:sz w:val="22"/>
          <w:szCs w:val="22"/>
        </w:rPr>
      </w:pPr>
    </w:p>
    <w:p w14:paraId="16312ADA" w14:textId="4BD197C5" w:rsidR="003D4CD2" w:rsidRPr="00F80BF1" w:rsidRDefault="000642D2" w:rsidP="003D4CD2">
      <w:pPr>
        <w:rPr>
          <w:rFonts w:ascii="Calibri" w:hAnsi="Calibri" w:cs="Calibri"/>
          <w:sz w:val="22"/>
          <w:szCs w:val="22"/>
        </w:rPr>
      </w:pPr>
      <w:r w:rsidRPr="00F80BF1">
        <w:rPr>
          <w:rFonts w:ascii="Calibri" w:hAnsi="Calibri" w:cs="Calibri"/>
          <w:noProof/>
          <w:sz w:val="22"/>
          <w:szCs w:val="22"/>
        </w:rPr>
        <w:drawing>
          <wp:anchor distT="0" distB="0" distL="114300" distR="114300" simplePos="0" relativeHeight="251658243" behindDoc="0" locked="0" layoutInCell="1" allowOverlap="1" wp14:anchorId="308763D5" wp14:editId="1D601BEF">
            <wp:simplePos x="0" y="0"/>
            <wp:positionH relativeFrom="margin">
              <wp:posOffset>5176066</wp:posOffset>
            </wp:positionH>
            <wp:positionV relativeFrom="paragraph">
              <wp:posOffset>52089</wp:posOffset>
            </wp:positionV>
            <wp:extent cx="504597" cy="236652"/>
            <wp:effectExtent l="0" t="0" r="0" b="0"/>
            <wp:wrapNone/>
            <wp:docPr id="196235620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56209"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597" cy="236652"/>
                    </a:xfrm>
                    <a:prstGeom prst="rect">
                      <a:avLst/>
                    </a:prstGeom>
                  </pic:spPr>
                </pic:pic>
              </a:graphicData>
            </a:graphic>
            <wp14:sizeRelH relativeFrom="page">
              <wp14:pctWidth>0</wp14:pctWidth>
            </wp14:sizeRelH>
            <wp14:sizeRelV relativeFrom="page">
              <wp14:pctHeight>0</wp14:pctHeight>
            </wp14:sizeRelV>
          </wp:anchor>
        </w:drawing>
      </w:r>
      <w:r w:rsidR="00DE6C18" w:rsidRPr="00DE6C18">
        <w:rPr>
          <w:rFonts w:ascii="Calibri" w:hAnsi="Calibri" w:cs="Calibri"/>
          <w:noProof/>
          <w:sz w:val="22"/>
          <w:szCs w:val="22"/>
        </w:rPr>
        <w:drawing>
          <wp:inline distT="0" distB="0" distL="0" distR="0" wp14:anchorId="42B83D07" wp14:editId="04F8CD8A">
            <wp:extent cx="5760720" cy="1964690"/>
            <wp:effectExtent l="0" t="0" r="0" b="0"/>
            <wp:docPr id="1318545884" name="Afbeelding 1" descr="Afbeelding met diagram, lijn, Plan, ka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545884" name="Afbeelding 1" descr="Afbeelding met diagram, lijn, Plan, kaart&#10;&#10;Door AI gegenereerde inhoud is mogelijk onjuist."/>
                    <pic:cNvPicPr/>
                  </pic:nvPicPr>
                  <pic:blipFill>
                    <a:blip r:embed="rId20"/>
                    <a:stretch>
                      <a:fillRect/>
                    </a:stretch>
                  </pic:blipFill>
                  <pic:spPr>
                    <a:xfrm>
                      <a:off x="0" y="0"/>
                      <a:ext cx="5760720" cy="1964690"/>
                    </a:xfrm>
                    <a:prstGeom prst="rect">
                      <a:avLst/>
                    </a:prstGeom>
                  </pic:spPr>
                </pic:pic>
              </a:graphicData>
            </a:graphic>
          </wp:inline>
        </w:drawing>
      </w:r>
      <w:r w:rsidR="003D4CD2" w:rsidRPr="00F80BF1">
        <w:rPr>
          <w:rFonts w:ascii="Calibri" w:hAnsi="Calibri" w:cs="Calibri"/>
          <w:sz w:val="22"/>
          <w:szCs w:val="22"/>
        </w:rPr>
        <w:t xml:space="preserve">In de woonkern van Hazerswoude-Dorp kruist de N209 met de Dorpsstraat. </w:t>
      </w:r>
      <w:r w:rsidR="009530DD" w:rsidRPr="00F80BF1">
        <w:rPr>
          <w:rFonts w:ascii="Calibri" w:hAnsi="Calibri" w:cs="Calibri"/>
          <w:sz w:val="22"/>
          <w:szCs w:val="22"/>
        </w:rPr>
        <w:t>H</w:t>
      </w:r>
      <w:r w:rsidR="003D4CD2" w:rsidRPr="00F80BF1">
        <w:rPr>
          <w:rFonts w:ascii="Calibri" w:hAnsi="Calibri" w:cs="Calibri"/>
          <w:sz w:val="22"/>
          <w:szCs w:val="22"/>
        </w:rPr>
        <w:t xml:space="preserve">et kruispunt wordt geregeld door een verkeersregelinstallatie. </w:t>
      </w:r>
      <w:r w:rsidR="00077A94" w:rsidRPr="00F80BF1">
        <w:rPr>
          <w:rFonts w:ascii="Calibri" w:hAnsi="Calibri" w:cs="Calibri"/>
          <w:sz w:val="22"/>
          <w:szCs w:val="22"/>
        </w:rPr>
        <w:t xml:space="preserve">Voor </w:t>
      </w:r>
      <w:r w:rsidR="005B19EF" w:rsidRPr="00F80BF1">
        <w:rPr>
          <w:rFonts w:ascii="Calibri" w:hAnsi="Calibri" w:cs="Calibri"/>
          <w:sz w:val="22"/>
          <w:szCs w:val="22"/>
        </w:rPr>
        <w:t xml:space="preserve">een verbeterde </w:t>
      </w:r>
      <w:r w:rsidR="00077A94" w:rsidRPr="00F80BF1">
        <w:rPr>
          <w:rFonts w:ascii="Calibri" w:hAnsi="Calibri" w:cs="Calibri"/>
          <w:sz w:val="22"/>
          <w:szCs w:val="22"/>
        </w:rPr>
        <w:t xml:space="preserve"> doorstroming </w:t>
      </w:r>
      <w:r w:rsidR="005B0154" w:rsidRPr="00F80BF1">
        <w:rPr>
          <w:rFonts w:ascii="Calibri" w:hAnsi="Calibri" w:cs="Calibri"/>
          <w:sz w:val="22"/>
          <w:szCs w:val="22"/>
        </w:rPr>
        <w:t xml:space="preserve">van </w:t>
      </w:r>
      <w:r w:rsidR="005B19EF" w:rsidRPr="00F80BF1">
        <w:rPr>
          <w:rFonts w:ascii="Calibri" w:hAnsi="Calibri" w:cs="Calibri"/>
          <w:sz w:val="22"/>
          <w:szCs w:val="22"/>
        </w:rPr>
        <w:t xml:space="preserve">het </w:t>
      </w:r>
      <w:r w:rsidR="005B0154" w:rsidRPr="00F80BF1">
        <w:rPr>
          <w:rFonts w:ascii="Calibri" w:hAnsi="Calibri" w:cs="Calibri"/>
          <w:sz w:val="22"/>
          <w:szCs w:val="22"/>
        </w:rPr>
        <w:t xml:space="preserve">verkeer </w:t>
      </w:r>
      <w:r w:rsidR="00D405E7" w:rsidRPr="00F80BF1">
        <w:rPr>
          <w:rFonts w:ascii="Calibri" w:hAnsi="Calibri" w:cs="Calibri"/>
          <w:sz w:val="22"/>
          <w:szCs w:val="22"/>
        </w:rPr>
        <w:t xml:space="preserve">op de kruising </w:t>
      </w:r>
      <w:r w:rsidR="005B0154" w:rsidRPr="00F80BF1">
        <w:rPr>
          <w:rFonts w:ascii="Calibri" w:hAnsi="Calibri" w:cs="Calibri"/>
          <w:sz w:val="22"/>
          <w:szCs w:val="22"/>
        </w:rPr>
        <w:t xml:space="preserve">vanuit alle richtingen wordt de </w:t>
      </w:r>
      <w:r w:rsidR="00435B69" w:rsidRPr="00F80BF1">
        <w:rPr>
          <w:rFonts w:ascii="Calibri" w:hAnsi="Calibri" w:cs="Calibri"/>
          <w:sz w:val="22"/>
          <w:szCs w:val="22"/>
        </w:rPr>
        <w:t>kruising aangepast.</w:t>
      </w:r>
    </w:p>
    <w:p w14:paraId="18976933" w14:textId="68CFF587" w:rsidR="00852B74" w:rsidRPr="00F80BF1" w:rsidRDefault="004D5764" w:rsidP="00852B74">
      <w:pPr>
        <w:rPr>
          <w:rFonts w:ascii="Calibri" w:hAnsi="Calibri" w:cs="Calibri"/>
          <w:sz w:val="22"/>
          <w:szCs w:val="22"/>
        </w:rPr>
      </w:pPr>
      <w:r w:rsidRPr="00F80BF1">
        <w:rPr>
          <w:rFonts w:ascii="Calibri" w:hAnsi="Calibri" w:cs="Calibri"/>
          <w:sz w:val="22"/>
          <w:szCs w:val="22"/>
        </w:rPr>
        <w:t xml:space="preserve">Vanuit </w:t>
      </w:r>
      <w:r w:rsidR="00A24581" w:rsidRPr="00F80BF1">
        <w:rPr>
          <w:rFonts w:ascii="Calibri" w:hAnsi="Calibri" w:cs="Calibri"/>
          <w:sz w:val="22"/>
          <w:szCs w:val="22"/>
        </w:rPr>
        <w:t>zuidelijke richting op de N209</w:t>
      </w:r>
      <w:r w:rsidRPr="00F80BF1">
        <w:rPr>
          <w:rFonts w:ascii="Calibri" w:hAnsi="Calibri" w:cs="Calibri"/>
          <w:sz w:val="22"/>
          <w:szCs w:val="22"/>
        </w:rPr>
        <w:t xml:space="preserve"> komen er twee</w:t>
      </w:r>
      <w:r w:rsidR="00BD549E" w:rsidRPr="00F80BF1">
        <w:rPr>
          <w:rFonts w:ascii="Calibri" w:hAnsi="Calibri" w:cs="Calibri"/>
          <w:sz w:val="22"/>
          <w:szCs w:val="22"/>
        </w:rPr>
        <w:t xml:space="preserve"> recht</w:t>
      </w:r>
      <w:r w:rsidR="001F4679">
        <w:rPr>
          <w:rFonts w:ascii="Calibri" w:hAnsi="Calibri" w:cs="Calibri"/>
          <w:sz w:val="22"/>
          <w:szCs w:val="22"/>
        </w:rPr>
        <w:t xml:space="preserve"> </w:t>
      </w:r>
      <w:r w:rsidR="00BD549E" w:rsidRPr="00F80BF1">
        <w:rPr>
          <w:rFonts w:ascii="Calibri" w:hAnsi="Calibri" w:cs="Calibri"/>
          <w:sz w:val="22"/>
          <w:szCs w:val="22"/>
        </w:rPr>
        <w:t>doorgaande rijstroken.</w:t>
      </w:r>
      <w:r w:rsidR="005D3961" w:rsidRPr="00F80BF1">
        <w:rPr>
          <w:rFonts w:ascii="Calibri" w:hAnsi="Calibri" w:cs="Calibri"/>
          <w:sz w:val="22"/>
          <w:szCs w:val="22"/>
        </w:rPr>
        <w:t xml:space="preserve"> </w:t>
      </w:r>
      <w:r w:rsidR="003D4CD2" w:rsidRPr="00F80BF1">
        <w:rPr>
          <w:rFonts w:ascii="Calibri" w:hAnsi="Calibri" w:cs="Calibri"/>
          <w:sz w:val="22"/>
          <w:szCs w:val="22"/>
        </w:rPr>
        <w:t>Vanuit de Dorpsstraat</w:t>
      </w:r>
      <w:r w:rsidR="00A759CD" w:rsidRPr="00F80BF1">
        <w:rPr>
          <w:rFonts w:ascii="Calibri" w:hAnsi="Calibri" w:cs="Calibri"/>
          <w:sz w:val="22"/>
          <w:szCs w:val="22"/>
        </w:rPr>
        <w:t xml:space="preserve"> </w:t>
      </w:r>
      <w:r w:rsidR="003D4CD2" w:rsidRPr="00F80BF1">
        <w:rPr>
          <w:rFonts w:ascii="Calibri" w:hAnsi="Calibri" w:cs="Calibri"/>
          <w:sz w:val="22"/>
          <w:szCs w:val="22"/>
        </w:rPr>
        <w:t xml:space="preserve">Oost </w:t>
      </w:r>
      <w:r w:rsidR="00A759CD" w:rsidRPr="00F80BF1">
        <w:rPr>
          <w:rFonts w:ascii="Calibri" w:hAnsi="Calibri" w:cs="Calibri"/>
          <w:sz w:val="22"/>
          <w:szCs w:val="22"/>
        </w:rPr>
        <w:t xml:space="preserve">en </w:t>
      </w:r>
      <w:r w:rsidR="005D3961" w:rsidRPr="00F80BF1">
        <w:rPr>
          <w:rFonts w:ascii="Calibri" w:hAnsi="Calibri" w:cs="Calibri"/>
          <w:sz w:val="22"/>
          <w:szCs w:val="22"/>
        </w:rPr>
        <w:t xml:space="preserve">- </w:t>
      </w:r>
      <w:r w:rsidR="00A759CD" w:rsidRPr="00F80BF1">
        <w:rPr>
          <w:rFonts w:ascii="Calibri" w:hAnsi="Calibri" w:cs="Calibri"/>
          <w:sz w:val="22"/>
          <w:szCs w:val="22"/>
        </w:rPr>
        <w:t xml:space="preserve">West </w:t>
      </w:r>
      <w:r w:rsidR="00D3606A" w:rsidRPr="00F80BF1">
        <w:rPr>
          <w:rFonts w:ascii="Calibri" w:hAnsi="Calibri" w:cs="Calibri"/>
          <w:sz w:val="22"/>
          <w:szCs w:val="22"/>
        </w:rPr>
        <w:t>wordt d</w:t>
      </w:r>
      <w:r w:rsidR="003D4CD2" w:rsidRPr="00F80BF1">
        <w:rPr>
          <w:rFonts w:ascii="Calibri" w:hAnsi="Calibri" w:cs="Calibri"/>
          <w:sz w:val="22"/>
          <w:szCs w:val="22"/>
        </w:rPr>
        <w:t xml:space="preserve">e </w:t>
      </w:r>
      <w:r w:rsidR="00A759CD" w:rsidRPr="00F80BF1">
        <w:rPr>
          <w:rFonts w:ascii="Calibri" w:hAnsi="Calibri" w:cs="Calibri"/>
          <w:sz w:val="22"/>
          <w:szCs w:val="22"/>
        </w:rPr>
        <w:t xml:space="preserve">afslag naar het </w:t>
      </w:r>
      <w:r w:rsidR="00B03FAB" w:rsidRPr="00F80BF1">
        <w:rPr>
          <w:rFonts w:ascii="Calibri" w:hAnsi="Calibri" w:cs="Calibri"/>
          <w:sz w:val="22"/>
          <w:szCs w:val="22"/>
        </w:rPr>
        <w:t xml:space="preserve">zuiden </w:t>
      </w:r>
      <w:r w:rsidR="003D4CD2" w:rsidRPr="00F80BF1">
        <w:rPr>
          <w:rFonts w:ascii="Calibri" w:hAnsi="Calibri" w:cs="Calibri"/>
          <w:sz w:val="22"/>
          <w:szCs w:val="22"/>
        </w:rPr>
        <w:t>opgeheven</w:t>
      </w:r>
      <w:r w:rsidR="00D700F6" w:rsidRPr="00F80BF1">
        <w:rPr>
          <w:rFonts w:ascii="Calibri" w:hAnsi="Calibri" w:cs="Calibri"/>
          <w:sz w:val="22"/>
          <w:szCs w:val="22"/>
        </w:rPr>
        <w:t>. H</w:t>
      </w:r>
      <w:r w:rsidR="003D4CD2" w:rsidRPr="00F80BF1">
        <w:rPr>
          <w:rFonts w:ascii="Calibri" w:hAnsi="Calibri" w:cs="Calibri"/>
          <w:sz w:val="22"/>
          <w:szCs w:val="22"/>
        </w:rPr>
        <w:t xml:space="preserve">et verkeer dient </w:t>
      </w:r>
      <w:r w:rsidR="00FB42C5" w:rsidRPr="00F80BF1">
        <w:rPr>
          <w:rFonts w:ascii="Calibri" w:hAnsi="Calibri" w:cs="Calibri"/>
          <w:sz w:val="22"/>
          <w:szCs w:val="22"/>
        </w:rPr>
        <w:t xml:space="preserve">hierdoor </w:t>
      </w:r>
      <w:r w:rsidR="003D4CD2" w:rsidRPr="00F80BF1">
        <w:rPr>
          <w:rFonts w:ascii="Calibri" w:hAnsi="Calibri" w:cs="Calibri"/>
          <w:sz w:val="22"/>
          <w:szCs w:val="22"/>
        </w:rPr>
        <w:t xml:space="preserve">te keren bij de noordelijke keerrotonde. Vanuit zuidelijke richting </w:t>
      </w:r>
      <w:r w:rsidR="00A74892" w:rsidRPr="00F80BF1">
        <w:rPr>
          <w:rFonts w:ascii="Calibri" w:hAnsi="Calibri" w:cs="Calibri"/>
          <w:sz w:val="22"/>
          <w:szCs w:val="22"/>
        </w:rPr>
        <w:t xml:space="preserve">op de N209 </w:t>
      </w:r>
      <w:r w:rsidR="00534B6E" w:rsidRPr="00F80BF1">
        <w:rPr>
          <w:rFonts w:ascii="Calibri" w:hAnsi="Calibri" w:cs="Calibri"/>
          <w:sz w:val="22"/>
          <w:szCs w:val="22"/>
        </w:rPr>
        <w:t xml:space="preserve">wordt </w:t>
      </w:r>
      <w:r w:rsidR="003D4CD2" w:rsidRPr="00F80BF1">
        <w:rPr>
          <w:rFonts w:ascii="Calibri" w:hAnsi="Calibri" w:cs="Calibri"/>
          <w:sz w:val="22"/>
          <w:szCs w:val="22"/>
        </w:rPr>
        <w:t>de linksaffer opgeheven</w:t>
      </w:r>
      <w:r w:rsidR="00EA1067" w:rsidRPr="00F80BF1">
        <w:rPr>
          <w:rFonts w:ascii="Calibri" w:hAnsi="Calibri" w:cs="Calibri"/>
          <w:sz w:val="22"/>
          <w:szCs w:val="22"/>
        </w:rPr>
        <w:t xml:space="preserve">. </w:t>
      </w:r>
      <w:r w:rsidR="00B12C21" w:rsidRPr="00F80BF1">
        <w:rPr>
          <w:rFonts w:ascii="Calibri" w:hAnsi="Calibri" w:cs="Calibri"/>
          <w:sz w:val="22"/>
          <w:szCs w:val="22"/>
        </w:rPr>
        <w:t>V</w:t>
      </w:r>
      <w:r w:rsidR="00EA1067" w:rsidRPr="00F80BF1">
        <w:rPr>
          <w:rFonts w:ascii="Calibri" w:hAnsi="Calibri" w:cs="Calibri"/>
          <w:sz w:val="22"/>
          <w:szCs w:val="22"/>
        </w:rPr>
        <w:t xml:space="preserve">erkeer kan via de nieuwe zuidelijke rotonde Weidelanden </w:t>
      </w:r>
      <w:r w:rsidR="001855AA" w:rsidRPr="00F80BF1">
        <w:rPr>
          <w:rFonts w:ascii="Calibri" w:hAnsi="Calibri" w:cs="Calibri"/>
          <w:sz w:val="22"/>
          <w:szCs w:val="22"/>
        </w:rPr>
        <w:t xml:space="preserve">en de </w:t>
      </w:r>
      <w:r w:rsidR="00BB3BC5" w:rsidRPr="00F80BF1">
        <w:rPr>
          <w:rFonts w:ascii="Calibri" w:hAnsi="Calibri" w:cs="Calibri"/>
          <w:sz w:val="22"/>
          <w:szCs w:val="22"/>
        </w:rPr>
        <w:t xml:space="preserve">nieuw aan te leggen </w:t>
      </w:r>
      <w:r w:rsidR="001855AA" w:rsidRPr="00F80BF1">
        <w:rPr>
          <w:rFonts w:ascii="Calibri" w:hAnsi="Calibri" w:cs="Calibri"/>
          <w:sz w:val="22"/>
          <w:szCs w:val="22"/>
        </w:rPr>
        <w:t xml:space="preserve">gemeentelijke wijkontsluitingsweg de </w:t>
      </w:r>
      <w:r w:rsidR="008F018F" w:rsidRPr="00F80BF1">
        <w:rPr>
          <w:rFonts w:ascii="Calibri" w:hAnsi="Calibri" w:cs="Calibri"/>
          <w:sz w:val="22"/>
          <w:szCs w:val="22"/>
        </w:rPr>
        <w:t>westzijde van Hazerswoude-Dorp bereiken</w:t>
      </w:r>
      <w:r w:rsidR="003D4CD2" w:rsidRPr="00F80BF1">
        <w:rPr>
          <w:rFonts w:ascii="Calibri" w:hAnsi="Calibri" w:cs="Calibri"/>
          <w:sz w:val="22"/>
          <w:szCs w:val="22"/>
        </w:rPr>
        <w:t xml:space="preserve">. </w:t>
      </w:r>
      <w:r w:rsidR="00852B74" w:rsidRPr="00F80BF1">
        <w:rPr>
          <w:rFonts w:ascii="Calibri" w:hAnsi="Calibri" w:cs="Calibri"/>
          <w:sz w:val="22"/>
          <w:szCs w:val="22"/>
        </w:rPr>
        <w:t xml:space="preserve">De herverdeling </w:t>
      </w:r>
      <w:r w:rsidR="00AE15EE" w:rsidRPr="00F80BF1">
        <w:rPr>
          <w:rFonts w:ascii="Calibri" w:hAnsi="Calibri" w:cs="Calibri"/>
          <w:sz w:val="22"/>
          <w:szCs w:val="22"/>
        </w:rPr>
        <w:t xml:space="preserve">van het verkeer </w:t>
      </w:r>
      <w:r w:rsidR="006808C4" w:rsidRPr="00F80BF1">
        <w:rPr>
          <w:rFonts w:ascii="Calibri" w:hAnsi="Calibri" w:cs="Calibri"/>
          <w:sz w:val="22"/>
          <w:szCs w:val="22"/>
        </w:rPr>
        <w:t xml:space="preserve">over het weggennet in Hazerswoude-Dorp </w:t>
      </w:r>
      <w:r w:rsidR="00AE15EE" w:rsidRPr="00F80BF1">
        <w:rPr>
          <w:rFonts w:ascii="Calibri" w:hAnsi="Calibri" w:cs="Calibri"/>
          <w:sz w:val="22"/>
          <w:szCs w:val="22"/>
        </w:rPr>
        <w:t xml:space="preserve">gaat </w:t>
      </w:r>
      <w:r w:rsidR="00852B74" w:rsidRPr="00F80BF1">
        <w:rPr>
          <w:rFonts w:ascii="Calibri" w:hAnsi="Calibri" w:cs="Calibri"/>
          <w:sz w:val="22"/>
          <w:szCs w:val="22"/>
        </w:rPr>
        <w:t xml:space="preserve">ervoor </w:t>
      </w:r>
      <w:r w:rsidR="00AE15EE" w:rsidRPr="00F80BF1">
        <w:rPr>
          <w:rFonts w:ascii="Calibri" w:hAnsi="Calibri" w:cs="Calibri"/>
          <w:sz w:val="22"/>
          <w:szCs w:val="22"/>
        </w:rPr>
        <w:t>z</w:t>
      </w:r>
      <w:r w:rsidR="00852B74" w:rsidRPr="00F80BF1">
        <w:rPr>
          <w:rFonts w:ascii="Calibri" w:hAnsi="Calibri" w:cs="Calibri"/>
          <w:sz w:val="22"/>
          <w:szCs w:val="22"/>
        </w:rPr>
        <w:t xml:space="preserve">orgen dat het verkeer beter gaat stromen en </w:t>
      </w:r>
      <w:r w:rsidR="006808C4" w:rsidRPr="00F80BF1">
        <w:rPr>
          <w:rFonts w:ascii="Calibri" w:hAnsi="Calibri" w:cs="Calibri"/>
          <w:sz w:val="22"/>
          <w:szCs w:val="22"/>
        </w:rPr>
        <w:t>het kruispunt wordt minder belast</w:t>
      </w:r>
      <w:r w:rsidR="00000206" w:rsidRPr="00F80BF1">
        <w:rPr>
          <w:rFonts w:ascii="Calibri" w:hAnsi="Calibri" w:cs="Calibri"/>
          <w:sz w:val="22"/>
          <w:szCs w:val="22"/>
        </w:rPr>
        <w:t>.</w:t>
      </w:r>
      <w:r w:rsidR="00C276B1" w:rsidRPr="00F80BF1">
        <w:rPr>
          <w:rFonts w:ascii="Calibri" w:hAnsi="Calibri" w:cs="Calibri"/>
          <w:sz w:val="22"/>
          <w:szCs w:val="22"/>
        </w:rPr>
        <w:t xml:space="preserve"> </w:t>
      </w:r>
      <w:r w:rsidR="008C764E" w:rsidRPr="00F80BF1">
        <w:rPr>
          <w:rFonts w:ascii="Calibri" w:hAnsi="Calibri" w:cs="Calibri"/>
          <w:sz w:val="22"/>
          <w:szCs w:val="22"/>
        </w:rPr>
        <w:t>Voor de nood- en hulpdiensten blijft het mogelijk om de afslagen in alle richting te maken</w:t>
      </w:r>
      <w:r w:rsidR="00374603" w:rsidRPr="00F80BF1">
        <w:rPr>
          <w:rFonts w:ascii="Calibri" w:hAnsi="Calibri" w:cs="Calibri"/>
          <w:sz w:val="22"/>
          <w:szCs w:val="22"/>
        </w:rPr>
        <w:t xml:space="preserve"> </w:t>
      </w:r>
      <w:r w:rsidR="00A45602">
        <w:rPr>
          <w:rFonts w:ascii="Calibri" w:hAnsi="Calibri" w:cs="Calibri"/>
          <w:sz w:val="22"/>
          <w:szCs w:val="22"/>
        </w:rPr>
        <w:t xml:space="preserve">op de kruising </w:t>
      </w:r>
      <w:r w:rsidR="00374603" w:rsidRPr="00F80BF1">
        <w:rPr>
          <w:rFonts w:ascii="Calibri" w:hAnsi="Calibri" w:cs="Calibri"/>
          <w:sz w:val="22"/>
          <w:szCs w:val="22"/>
        </w:rPr>
        <w:t xml:space="preserve">door gebruik te maken van het KAR systeem (korte afstands radar). Door dit systeem krijgt een volledige tak van de kruising groen als hulpdiensten aanrijden, waardoor geen sprake is van opgesteld verkeer en er ruimte is om de </w:t>
      </w:r>
      <w:r w:rsidR="00395492" w:rsidRPr="00F80BF1">
        <w:rPr>
          <w:rFonts w:ascii="Calibri" w:hAnsi="Calibri" w:cs="Calibri"/>
          <w:sz w:val="22"/>
          <w:szCs w:val="22"/>
        </w:rPr>
        <w:t>bocht te maken</w:t>
      </w:r>
      <w:r w:rsidR="00374603" w:rsidRPr="00F80BF1">
        <w:rPr>
          <w:rFonts w:ascii="Calibri" w:hAnsi="Calibri" w:cs="Calibri"/>
          <w:sz w:val="22"/>
          <w:szCs w:val="22"/>
        </w:rPr>
        <w:t>.</w:t>
      </w:r>
    </w:p>
    <w:p w14:paraId="0C70E377" w14:textId="1C5E7142" w:rsidR="003D4CD2" w:rsidRPr="00F80BF1" w:rsidRDefault="003D4CD2" w:rsidP="003D4CD2">
      <w:pPr>
        <w:rPr>
          <w:rFonts w:ascii="Calibri" w:hAnsi="Calibri" w:cs="Calibri"/>
          <w:sz w:val="22"/>
          <w:szCs w:val="22"/>
        </w:rPr>
      </w:pPr>
      <w:r w:rsidRPr="00F80BF1">
        <w:rPr>
          <w:rFonts w:ascii="Calibri" w:hAnsi="Calibri" w:cs="Calibri"/>
          <w:sz w:val="22"/>
          <w:szCs w:val="22"/>
        </w:rPr>
        <w:t xml:space="preserve">De bushalte aan de </w:t>
      </w:r>
      <w:r w:rsidR="00736BB4" w:rsidRPr="00F80BF1">
        <w:rPr>
          <w:rFonts w:ascii="Calibri" w:hAnsi="Calibri" w:cs="Calibri"/>
          <w:sz w:val="22"/>
          <w:szCs w:val="22"/>
        </w:rPr>
        <w:t>Zuid-</w:t>
      </w:r>
      <w:r w:rsidR="002D171A">
        <w:rPr>
          <w:rFonts w:ascii="Calibri" w:hAnsi="Calibri" w:cs="Calibri"/>
          <w:sz w:val="22"/>
          <w:szCs w:val="22"/>
        </w:rPr>
        <w:t>O</w:t>
      </w:r>
      <w:r w:rsidRPr="00F80BF1">
        <w:rPr>
          <w:rFonts w:ascii="Calibri" w:hAnsi="Calibri" w:cs="Calibri"/>
          <w:sz w:val="22"/>
          <w:szCs w:val="22"/>
        </w:rPr>
        <w:t xml:space="preserve">ostzijde van de N209 wordt verplaatst naar de </w:t>
      </w:r>
      <w:r w:rsidR="002D171A">
        <w:rPr>
          <w:rFonts w:ascii="Calibri" w:hAnsi="Calibri" w:cs="Calibri"/>
          <w:sz w:val="22"/>
          <w:szCs w:val="22"/>
        </w:rPr>
        <w:t>N</w:t>
      </w:r>
      <w:r w:rsidRPr="00F80BF1">
        <w:rPr>
          <w:rFonts w:ascii="Calibri" w:hAnsi="Calibri" w:cs="Calibri"/>
          <w:sz w:val="22"/>
          <w:szCs w:val="22"/>
        </w:rPr>
        <w:t>oord</w:t>
      </w:r>
      <w:r w:rsidR="00736BB4" w:rsidRPr="00F80BF1">
        <w:rPr>
          <w:rFonts w:ascii="Calibri" w:hAnsi="Calibri" w:cs="Calibri"/>
          <w:sz w:val="22"/>
          <w:szCs w:val="22"/>
        </w:rPr>
        <w:t>-</w:t>
      </w:r>
      <w:r w:rsidR="002D171A">
        <w:rPr>
          <w:rFonts w:ascii="Calibri" w:hAnsi="Calibri" w:cs="Calibri"/>
          <w:sz w:val="22"/>
          <w:szCs w:val="22"/>
        </w:rPr>
        <w:t>O</w:t>
      </w:r>
      <w:r w:rsidR="00736BB4" w:rsidRPr="00F80BF1">
        <w:rPr>
          <w:rFonts w:ascii="Calibri" w:hAnsi="Calibri" w:cs="Calibri"/>
          <w:sz w:val="22"/>
          <w:szCs w:val="22"/>
        </w:rPr>
        <w:t>ost</w:t>
      </w:r>
      <w:r w:rsidRPr="00F80BF1">
        <w:rPr>
          <w:rFonts w:ascii="Calibri" w:hAnsi="Calibri" w:cs="Calibri"/>
          <w:sz w:val="22"/>
          <w:szCs w:val="22"/>
        </w:rPr>
        <w:t xml:space="preserve">zijde van het kruispunt. </w:t>
      </w:r>
      <w:r w:rsidR="006E23DD" w:rsidRPr="00F80BF1">
        <w:rPr>
          <w:rFonts w:ascii="Calibri" w:hAnsi="Calibri" w:cs="Calibri"/>
          <w:sz w:val="22"/>
          <w:szCs w:val="22"/>
        </w:rPr>
        <w:t xml:space="preserve">Op basis van de Ontwerpcriteria </w:t>
      </w:r>
      <w:r w:rsidR="007C3399" w:rsidRPr="00F80BF1">
        <w:rPr>
          <w:rFonts w:ascii="Calibri" w:hAnsi="Calibri" w:cs="Calibri"/>
          <w:sz w:val="22"/>
          <w:szCs w:val="22"/>
        </w:rPr>
        <w:t>van</w:t>
      </w:r>
      <w:r w:rsidR="006E23DD" w:rsidRPr="00F80BF1">
        <w:rPr>
          <w:rFonts w:ascii="Calibri" w:hAnsi="Calibri" w:cs="Calibri"/>
          <w:sz w:val="22"/>
          <w:szCs w:val="22"/>
        </w:rPr>
        <w:t xml:space="preserve"> Zuid</w:t>
      </w:r>
      <w:r w:rsidR="007C3399" w:rsidRPr="00F80BF1">
        <w:rPr>
          <w:rFonts w:ascii="Calibri" w:hAnsi="Calibri" w:cs="Calibri"/>
          <w:sz w:val="22"/>
          <w:szCs w:val="22"/>
        </w:rPr>
        <w:t xml:space="preserve"> </w:t>
      </w:r>
      <w:r w:rsidR="006E23DD" w:rsidRPr="00F80BF1">
        <w:rPr>
          <w:rFonts w:ascii="Calibri" w:hAnsi="Calibri" w:cs="Calibri"/>
          <w:sz w:val="22"/>
          <w:szCs w:val="22"/>
        </w:rPr>
        <w:t xml:space="preserve">Holland is het uitgangspunt dat </w:t>
      </w:r>
      <w:r w:rsidR="007C3399" w:rsidRPr="00F80BF1">
        <w:rPr>
          <w:rFonts w:ascii="Calibri" w:hAnsi="Calibri" w:cs="Calibri"/>
          <w:sz w:val="22"/>
          <w:szCs w:val="22"/>
        </w:rPr>
        <w:t>een</w:t>
      </w:r>
      <w:r w:rsidR="00891D91" w:rsidRPr="00F80BF1">
        <w:rPr>
          <w:rFonts w:ascii="Calibri" w:hAnsi="Calibri" w:cs="Calibri"/>
          <w:sz w:val="22"/>
          <w:szCs w:val="22"/>
        </w:rPr>
        <w:t xml:space="preserve"> bus</w:t>
      </w:r>
      <w:r w:rsidR="006E23DD" w:rsidRPr="00F80BF1">
        <w:rPr>
          <w:rFonts w:ascii="Calibri" w:hAnsi="Calibri" w:cs="Calibri"/>
          <w:sz w:val="22"/>
          <w:szCs w:val="22"/>
        </w:rPr>
        <w:t xml:space="preserve">halte na een kruising ligt. </w:t>
      </w:r>
      <w:r w:rsidR="00082004" w:rsidRPr="00F80BF1">
        <w:rPr>
          <w:rFonts w:ascii="Calibri" w:hAnsi="Calibri" w:cs="Calibri"/>
          <w:sz w:val="22"/>
          <w:szCs w:val="22"/>
        </w:rPr>
        <w:t>D</w:t>
      </w:r>
      <w:r w:rsidR="004E373C" w:rsidRPr="00F80BF1">
        <w:rPr>
          <w:rFonts w:ascii="Calibri" w:hAnsi="Calibri" w:cs="Calibri"/>
          <w:sz w:val="22"/>
          <w:szCs w:val="22"/>
        </w:rPr>
        <w:t>it bevordert de doorstroming</w:t>
      </w:r>
      <w:r w:rsidR="006B1FBE" w:rsidRPr="00F80BF1">
        <w:rPr>
          <w:rFonts w:ascii="Calibri" w:hAnsi="Calibri" w:cs="Calibri"/>
          <w:sz w:val="22"/>
          <w:szCs w:val="22"/>
        </w:rPr>
        <w:t xml:space="preserve">. </w:t>
      </w:r>
      <w:r w:rsidR="00B14C8E" w:rsidRPr="00F80BF1">
        <w:rPr>
          <w:rFonts w:ascii="Calibri" w:hAnsi="Calibri" w:cs="Calibri"/>
          <w:sz w:val="22"/>
          <w:szCs w:val="22"/>
        </w:rPr>
        <w:t>Daarbij</w:t>
      </w:r>
      <w:r w:rsidR="006B1FBE" w:rsidRPr="00F80BF1">
        <w:rPr>
          <w:rFonts w:ascii="Calibri" w:hAnsi="Calibri" w:cs="Calibri"/>
          <w:sz w:val="22"/>
          <w:szCs w:val="22"/>
        </w:rPr>
        <w:t xml:space="preserve"> is </w:t>
      </w:r>
      <w:r w:rsidR="00BA66B1" w:rsidRPr="00F80BF1">
        <w:rPr>
          <w:rFonts w:ascii="Calibri" w:hAnsi="Calibri" w:cs="Calibri"/>
          <w:sz w:val="22"/>
          <w:szCs w:val="22"/>
        </w:rPr>
        <w:t xml:space="preserve">de huidige ligging van de bushalte </w:t>
      </w:r>
      <w:r w:rsidR="005372F5" w:rsidRPr="00F80BF1">
        <w:rPr>
          <w:rFonts w:ascii="Calibri" w:hAnsi="Calibri" w:cs="Calibri"/>
          <w:sz w:val="22"/>
          <w:szCs w:val="22"/>
        </w:rPr>
        <w:t xml:space="preserve">aan de </w:t>
      </w:r>
      <w:r w:rsidR="002D171A">
        <w:rPr>
          <w:rFonts w:ascii="Calibri" w:hAnsi="Calibri" w:cs="Calibri"/>
          <w:sz w:val="22"/>
          <w:szCs w:val="22"/>
        </w:rPr>
        <w:t>Z</w:t>
      </w:r>
      <w:r w:rsidR="005372F5" w:rsidRPr="00F80BF1">
        <w:rPr>
          <w:rFonts w:ascii="Calibri" w:hAnsi="Calibri" w:cs="Calibri"/>
          <w:sz w:val="22"/>
          <w:szCs w:val="22"/>
        </w:rPr>
        <w:t>uid-</w:t>
      </w:r>
      <w:r w:rsidR="002D171A">
        <w:rPr>
          <w:rFonts w:ascii="Calibri" w:hAnsi="Calibri" w:cs="Calibri"/>
          <w:sz w:val="22"/>
          <w:szCs w:val="22"/>
        </w:rPr>
        <w:t>O</w:t>
      </w:r>
      <w:r w:rsidR="005372F5" w:rsidRPr="00F80BF1">
        <w:rPr>
          <w:rFonts w:ascii="Calibri" w:hAnsi="Calibri" w:cs="Calibri"/>
          <w:sz w:val="22"/>
          <w:szCs w:val="22"/>
        </w:rPr>
        <w:t xml:space="preserve">ostzijde niet </w:t>
      </w:r>
      <w:r w:rsidR="00C842BE" w:rsidRPr="00F80BF1">
        <w:rPr>
          <w:rFonts w:ascii="Calibri" w:hAnsi="Calibri" w:cs="Calibri"/>
          <w:sz w:val="22"/>
          <w:szCs w:val="22"/>
        </w:rPr>
        <w:t>in</w:t>
      </w:r>
      <w:r w:rsidR="00642502" w:rsidRPr="00F80BF1">
        <w:rPr>
          <w:rFonts w:ascii="Calibri" w:hAnsi="Calibri" w:cs="Calibri"/>
          <w:sz w:val="22"/>
          <w:szCs w:val="22"/>
        </w:rPr>
        <w:t>pasbaar</w:t>
      </w:r>
      <w:r w:rsidR="00C842BE" w:rsidRPr="00F80BF1">
        <w:rPr>
          <w:rFonts w:ascii="Calibri" w:hAnsi="Calibri" w:cs="Calibri"/>
          <w:sz w:val="22"/>
          <w:szCs w:val="22"/>
        </w:rPr>
        <w:t xml:space="preserve"> in het ontwerp.</w:t>
      </w:r>
      <w:r w:rsidR="00DC21D7" w:rsidRPr="00F80BF1">
        <w:rPr>
          <w:rFonts w:ascii="Calibri" w:hAnsi="Calibri" w:cs="Calibri"/>
          <w:sz w:val="22"/>
          <w:szCs w:val="22"/>
        </w:rPr>
        <w:t xml:space="preserve"> </w:t>
      </w:r>
      <w:r w:rsidR="00B32545" w:rsidRPr="00F80BF1">
        <w:rPr>
          <w:rFonts w:ascii="Calibri" w:hAnsi="Calibri" w:cs="Calibri"/>
          <w:sz w:val="22"/>
          <w:szCs w:val="22"/>
        </w:rPr>
        <w:t xml:space="preserve">De bushalte aan de zuidwestzijde van de kruising </w:t>
      </w:r>
      <w:r w:rsidR="001C7B42" w:rsidRPr="00F80BF1">
        <w:rPr>
          <w:rFonts w:ascii="Calibri" w:hAnsi="Calibri" w:cs="Calibri"/>
          <w:sz w:val="22"/>
          <w:szCs w:val="22"/>
        </w:rPr>
        <w:t>blijft op de zuidwestzijde</w:t>
      </w:r>
      <w:r w:rsidR="00B32545" w:rsidRPr="00F80BF1">
        <w:rPr>
          <w:rFonts w:ascii="Calibri" w:hAnsi="Calibri" w:cs="Calibri"/>
          <w:sz w:val="22"/>
          <w:szCs w:val="22"/>
        </w:rPr>
        <w:t xml:space="preserve">. </w:t>
      </w:r>
      <w:r w:rsidRPr="00F80BF1">
        <w:rPr>
          <w:rFonts w:ascii="Calibri" w:hAnsi="Calibri" w:cs="Calibri"/>
          <w:sz w:val="22"/>
          <w:szCs w:val="22"/>
        </w:rPr>
        <w:t>Beide haltekommen zijn ontworpen voor het halteren van één bus conform de richtlijnen van RNet</w:t>
      </w:r>
      <w:r w:rsidR="004D55F5" w:rsidRPr="00F80BF1">
        <w:rPr>
          <w:rFonts w:ascii="Calibri" w:hAnsi="Calibri" w:cs="Calibri"/>
          <w:sz w:val="22"/>
          <w:szCs w:val="22"/>
        </w:rPr>
        <w:t xml:space="preserve"> </w:t>
      </w:r>
      <w:r w:rsidR="002C512B" w:rsidRPr="00F80BF1">
        <w:rPr>
          <w:rFonts w:ascii="Calibri" w:hAnsi="Calibri" w:cs="Calibri"/>
          <w:sz w:val="22"/>
          <w:szCs w:val="22"/>
        </w:rPr>
        <w:t xml:space="preserve">van </w:t>
      </w:r>
      <w:r w:rsidRPr="00F80BF1">
        <w:rPr>
          <w:rFonts w:ascii="Calibri" w:hAnsi="Calibri" w:cs="Calibri"/>
          <w:sz w:val="22"/>
          <w:szCs w:val="22"/>
        </w:rPr>
        <w:t>21,90 meter lang en 3,0 meter breed</w:t>
      </w:r>
      <w:r w:rsidR="002C17ED" w:rsidRPr="00F80BF1">
        <w:rPr>
          <w:rFonts w:ascii="Calibri" w:hAnsi="Calibri" w:cs="Calibri"/>
          <w:sz w:val="22"/>
          <w:szCs w:val="22"/>
        </w:rPr>
        <w:t xml:space="preserve"> en een perron met een minimum</w:t>
      </w:r>
      <w:r w:rsidR="00B556F3" w:rsidRPr="00F80BF1">
        <w:rPr>
          <w:rFonts w:ascii="Calibri" w:hAnsi="Calibri" w:cs="Calibri"/>
          <w:sz w:val="22"/>
          <w:szCs w:val="22"/>
        </w:rPr>
        <w:t>maat van</w:t>
      </w:r>
      <w:r w:rsidRPr="00F80BF1">
        <w:rPr>
          <w:rFonts w:ascii="Calibri" w:hAnsi="Calibri" w:cs="Calibri"/>
          <w:sz w:val="22"/>
          <w:szCs w:val="22"/>
        </w:rPr>
        <w:t xml:space="preserve"> 3,45 meter breed</w:t>
      </w:r>
      <w:r w:rsidR="003407BB" w:rsidRPr="00F80BF1">
        <w:rPr>
          <w:rFonts w:ascii="Calibri" w:hAnsi="Calibri" w:cs="Calibri"/>
          <w:sz w:val="22"/>
          <w:szCs w:val="22"/>
        </w:rPr>
        <w:t>.</w:t>
      </w:r>
      <w:r w:rsidRPr="00F80BF1">
        <w:rPr>
          <w:rFonts w:ascii="Calibri" w:hAnsi="Calibri" w:cs="Calibri"/>
          <w:sz w:val="22"/>
          <w:szCs w:val="22"/>
        </w:rPr>
        <w:t xml:space="preserve"> </w:t>
      </w:r>
    </w:p>
    <w:p w14:paraId="64F2C2A7" w14:textId="6000EAFB" w:rsidR="003D4CD2" w:rsidRPr="00F80BF1" w:rsidRDefault="003D4CD2" w:rsidP="003D4CD2">
      <w:pPr>
        <w:rPr>
          <w:rFonts w:ascii="Calibri" w:hAnsi="Calibri" w:cs="Calibri"/>
          <w:sz w:val="22"/>
          <w:szCs w:val="22"/>
        </w:rPr>
      </w:pPr>
      <w:r w:rsidRPr="00F80BF1">
        <w:rPr>
          <w:rFonts w:ascii="Calibri" w:hAnsi="Calibri" w:cs="Calibri"/>
          <w:sz w:val="22"/>
          <w:szCs w:val="22"/>
        </w:rPr>
        <w:t>Aan de noordzijde van het kruispunt wordt op de kruising N209</w:t>
      </w:r>
      <w:r w:rsidR="00A4791A">
        <w:rPr>
          <w:rFonts w:ascii="Calibri" w:hAnsi="Calibri" w:cs="Calibri"/>
          <w:sz w:val="22"/>
          <w:szCs w:val="22"/>
        </w:rPr>
        <w:t xml:space="preserve"> met de Oude Gemeneweg</w:t>
      </w:r>
      <w:r w:rsidR="006369BB">
        <w:rPr>
          <w:rFonts w:ascii="Calibri" w:hAnsi="Calibri" w:cs="Calibri"/>
          <w:sz w:val="22"/>
          <w:szCs w:val="22"/>
        </w:rPr>
        <w:t>/</w:t>
      </w:r>
      <w:r w:rsidRPr="00F80BF1">
        <w:rPr>
          <w:rFonts w:ascii="Calibri" w:hAnsi="Calibri" w:cs="Calibri"/>
          <w:sz w:val="22"/>
          <w:szCs w:val="22"/>
        </w:rPr>
        <w:t>Ridder van Montfoortlaan de linksaffer opgeheven</w:t>
      </w:r>
      <w:r w:rsidR="00645288" w:rsidRPr="00F80BF1">
        <w:rPr>
          <w:rFonts w:ascii="Calibri" w:hAnsi="Calibri" w:cs="Calibri"/>
          <w:sz w:val="22"/>
          <w:szCs w:val="22"/>
        </w:rPr>
        <w:t xml:space="preserve"> ter bevordering van de doorstroming en de veiligheid. </w:t>
      </w:r>
      <w:r w:rsidRPr="00F80BF1">
        <w:rPr>
          <w:rFonts w:ascii="Calibri" w:hAnsi="Calibri" w:cs="Calibri"/>
          <w:sz w:val="22"/>
          <w:szCs w:val="22"/>
        </w:rPr>
        <w:t xml:space="preserve">Verkeer vanuit de Ridder van Montfoortlaan </w:t>
      </w:r>
      <w:r w:rsidR="00D63FAF" w:rsidRPr="00F80BF1">
        <w:rPr>
          <w:rFonts w:ascii="Calibri" w:hAnsi="Calibri" w:cs="Calibri"/>
          <w:sz w:val="22"/>
          <w:szCs w:val="22"/>
        </w:rPr>
        <w:t>dient</w:t>
      </w:r>
      <w:r w:rsidRPr="00F80BF1">
        <w:rPr>
          <w:rFonts w:ascii="Calibri" w:hAnsi="Calibri" w:cs="Calibri"/>
          <w:sz w:val="22"/>
          <w:szCs w:val="22"/>
        </w:rPr>
        <w:t xml:space="preserve"> richting het noorden te rijden</w:t>
      </w:r>
      <w:r w:rsidR="004206D7" w:rsidRPr="00F80BF1">
        <w:rPr>
          <w:rFonts w:ascii="Calibri" w:hAnsi="Calibri" w:cs="Calibri"/>
          <w:sz w:val="22"/>
          <w:szCs w:val="22"/>
        </w:rPr>
        <w:t xml:space="preserve"> en </w:t>
      </w:r>
      <w:r w:rsidR="009B54BA" w:rsidRPr="00F80BF1">
        <w:rPr>
          <w:rFonts w:ascii="Calibri" w:hAnsi="Calibri" w:cs="Calibri"/>
          <w:sz w:val="22"/>
          <w:szCs w:val="22"/>
        </w:rPr>
        <w:t xml:space="preserve">kan voor </w:t>
      </w:r>
      <w:r w:rsidR="00B94726" w:rsidRPr="00F80BF1">
        <w:rPr>
          <w:rFonts w:ascii="Calibri" w:hAnsi="Calibri" w:cs="Calibri"/>
          <w:sz w:val="22"/>
          <w:szCs w:val="22"/>
        </w:rPr>
        <w:t xml:space="preserve">een </w:t>
      </w:r>
      <w:r w:rsidR="009B54BA" w:rsidRPr="00F80BF1">
        <w:rPr>
          <w:rFonts w:ascii="Calibri" w:hAnsi="Calibri" w:cs="Calibri"/>
          <w:sz w:val="22"/>
          <w:szCs w:val="22"/>
        </w:rPr>
        <w:t>route richting het zuiden keren bij de noordelijke rotonde</w:t>
      </w:r>
      <w:r w:rsidRPr="00F80BF1">
        <w:rPr>
          <w:rFonts w:ascii="Calibri" w:hAnsi="Calibri" w:cs="Calibri"/>
          <w:sz w:val="22"/>
          <w:szCs w:val="22"/>
        </w:rPr>
        <w:t xml:space="preserve">. </w:t>
      </w:r>
    </w:p>
    <w:p w14:paraId="50225F60" w14:textId="26C27699" w:rsidR="003D4CD2" w:rsidRPr="00F80BF1" w:rsidRDefault="003D4CD2" w:rsidP="003D4CD2">
      <w:pPr>
        <w:rPr>
          <w:rFonts w:ascii="Calibri" w:hAnsi="Calibri" w:cs="Calibri"/>
          <w:sz w:val="22"/>
          <w:szCs w:val="22"/>
        </w:rPr>
      </w:pPr>
      <w:r w:rsidRPr="00F80BF1">
        <w:rPr>
          <w:rFonts w:ascii="Calibri" w:hAnsi="Calibri" w:cs="Calibri"/>
          <w:sz w:val="22"/>
          <w:szCs w:val="22"/>
        </w:rPr>
        <w:t xml:space="preserve">Via de Ridder van Montfoortlaan bevindt de bevoorrading plaats van de winkels aan de oostzijde van de N209. </w:t>
      </w:r>
      <w:r w:rsidR="00900513" w:rsidRPr="00F80BF1">
        <w:rPr>
          <w:rFonts w:ascii="Calibri" w:hAnsi="Calibri" w:cs="Calibri"/>
          <w:sz w:val="22"/>
          <w:szCs w:val="22"/>
        </w:rPr>
        <w:t xml:space="preserve">Dit </w:t>
      </w:r>
      <w:r w:rsidR="00784C49" w:rsidRPr="00F80BF1">
        <w:rPr>
          <w:rFonts w:ascii="Calibri" w:hAnsi="Calibri" w:cs="Calibri"/>
          <w:sz w:val="22"/>
          <w:szCs w:val="22"/>
        </w:rPr>
        <w:t>bevoorradingsverkeer</w:t>
      </w:r>
      <w:r w:rsidR="00505F17" w:rsidRPr="00F80BF1">
        <w:rPr>
          <w:rFonts w:ascii="Calibri" w:hAnsi="Calibri" w:cs="Calibri"/>
          <w:sz w:val="22"/>
          <w:szCs w:val="22"/>
        </w:rPr>
        <w:t xml:space="preserve"> </w:t>
      </w:r>
      <w:r w:rsidR="00E65EF8">
        <w:rPr>
          <w:rFonts w:ascii="Calibri" w:hAnsi="Calibri" w:cs="Calibri"/>
          <w:sz w:val="22"/>
          <w:szCs w:val="22"/>
        </w:rPr>
        <w:t>en overig vrachtverkeer</w:t>
      </w:r>
      <w:r w:rsidR="00505F17" w:rsidRPr="00F80BF1">
        <w:rPr>
          <w:rFonts w:ascii="Calibri" w:hAnsi="Calibri" w:cs="Calibri"/>
          <w:sz w:val="22"/>
          <w:szCs w:val="22"/>
        </w:rPr>
        <w:t xml:space="preserve"> k</w:t>
      </w:r>
      <w:r w:rsidRPr="00F80BF1">
        <w:rPr>
          <w:rFonts w:ascii="Calibri" w:hAnsi="Calibri" w:cs="Calibri"/>
          <w:sz w:val="22"/>
          <w:szCs w:val="22"/>
        </w:rPr>
        <w:t xml:space="preserve">omend </w:t>
      </w:r>
      <w:r w:rsidR="00440C83" w:rsidRPr="00F80BF1">
        <w:rPr>
          <w:rFonts w:ascii="Calibri" w:hAnsi="Calibri" w:cs="Calibri"/>
          <w:sz w:val="22"/>
          <w:szCs w:val="22"/>
        </w:rPr>
        <w:t xml:space="preserve">kan </w:t>
      </w:r>
      <w:r w:rsidRPr="00F80BF1">
        <w:rPr>
          <w:rFonts w:ascii="Calibri" w:hAnsi="Calibri" w:cs="Calibri"/>
          <w:sz w:val="22"/>
          <w:szCs w:val="22"/>
        </w:rPr>
        <w:t xml:space="preserve">via de N209 vanuit het noorden </w:t>
      </w:r>
      <w:r w:rsidR="00EB471B">
        <w:rPr>
          <w:rFonts w:ascii="Calibri" w:hAnsi="Calibri" w:cs="Calibri"/>
          <w:sz w:val="22"/>
          <w:szCs w:val="22"/>
        </w:rPr>
        <w:t xml:space="preserve">kan </w:t>
      </w:r>
      <w:r w:rsidRPr="00F80BF1">
        <w:rPr>
          <w:rFonts w:ascii="Calibri" w:hAnsi="Calibri" w:cs="Calibri"/>
          <w:sz w:val="22"/>
          <w:szCs w:val="22"/>
        </w:rPr>
        <w:t xml:space="preserve">bij de rotonde weidelanden </w:t>
      </w:r>
      <w:r w:rsidR="00A32A5D" w:rsidRPr="00F80BF1">
        <w:rPr>
          <w:rFonts w:ascii="Calibri" w:hAnsi="Calibri" w:cs="Calibri"/>
          <w:sz w:val="22"/>
          <w:szCs w:val="22"/>
        </w:rPr>
        <w:t>keren</w:t>
      </w:r>
      <w:r w:rsidR="006D0D11" w:rsidRPr="00F80BF1">
        <w:rPr>
          <w:rFonts w:ascii="Calibri" w:hAnsi="Calibri" w:cs="Calibri"/>
          <w:sz w:val="22"/>
          <w:szCs w:val="22"/>
        </w:rPr>
        <w:t>,</w:t>
      </w:r>
      <w:r w:rsidRPr="00F80BF1">
        <w:rPr>
          <w:rFonts w:ascii="Calibri" w:hAnsi="Calibri" w:cs="Calibri"/>
          <w:sz w:val="22"/>
          <w:szCs w:val="22"/>
        </w:rPr>
        <w:t xml:space="preserve"> waarna bij de Ridder van Montfoortlaan rechtsaf geslagen kan worden.</w:t>
      </w:r>
      <w:r w:rsidR="00505F17" w:rsidRPr="00F80BF1">
        <w:rPr>
          <w:rFonts w:ascii="Calibri" w:hAnsi="Calibri" w:cs="Calibri"/>
          <w:sz w:val="22"/>
          <w:szCs w:val="22"/>
        </w:rPr>
        <w:t xml:space="preserve"> Het overige verkeer kan </w:t>
      </w:r>
      <w:r w:rsidR="001B58DD" w:rsidRPr="00F80BF1">
        <w:rPr>
          <w:rFonts w:ascii="Calibri" w:hAnsi="Calibri" w:cs="Calibri"/>
          <w:sz w:val="22"/>
          <w:szCs w:val="22"/>
        </w:rPr>
        <w:t xml:space="preserve">komend vanuit het noorden </w:t>
      </w:r>
      <w:r w:rsidR="00DE243D" w:rsidRPr="00F80BF1">
        <w:rPr>
          <w:rFonts w:ascii="Calibri" w:hAnsi="Calibri" w:cs="Calibri"/>
          <w:sz w:val="22"/>
          <w:szCs w:val="22"/>
        </w:rPr>
        <w:t xml:space="preserve">op de kruising </w:t>
      </w:r>
      <w:r w:rsidR="00007E4D" w:rsidRPr="00F80BF1">
        <w:rPr>
          <w:rFonts w:ascii="Calibri" w:hAnsi="Calibri" w:cs="Calibri"/>
          <w:sz w:val="22"/>
          <w:szCs w:val="22"/>
        </w:rPr>
        <w:t xml:space="preserve">met de </w:t>
      </w:r>
      <w:r w:rsidR="001B58DD" w:rsidRPr="00F80BF1">
        <w:rPr>
          <w:rFonts w:ascii="Calibri" w:hAnsi="Calibri" w:cs="Calibri"/>
          <w:sz w:val="22"/>
          <w:szCs w:val="22"/>
        </w:rPr>
        <w:t>D</w:t>
      </w:r>
      <w:r w:rsidR="00007E4D" w:rsidRPr="00F80BF1">
        <w:rPr>
          <w:rFonts w:ascii="Calibri" w:hAnsi="Calibri" w:cs="Calibri"/>
          <w:sz w:val="22"/>
          <w:szCs w:val="22"/>
        </w:rPr>
        <w:t>orpsstraat links</w:t>
      </w:r>
      <w:r w:rsidR="001B58DD" w:rsidRPr="00F80BF1">
        <w:rPr>
          <w:rFonts w:ascii="Calibri" w:hAnsi="Calibri" w:cs="Calibri"/>
          <w:sz w:val="22"/>
          <w:szCs w:val="22"/>
        </w:rPr>
        <w:t>af slaan.</w:t>
      </w:r>
    </w:p>
    <w:p w14:paraId="4BFFCAAF" w14:textId="77777777" w:rsidR="00EF6850" w:rsidRPr="00F80BF1" w:rsidRDefault="00EF6850" w:rsidP="00EF6850">
      <w:pPr>
        <w:rPr>
          <w:rFonts w:ascii="Calibri" w:hAnsi="Calibri" w:cs="Calibri"/>
          <w:sz w:val="22"/>
          <w:szCs w:val="22"/>
        </w:rPr>
      </w:pPr>
      <w:r w:rsidRPr="00F80BF1">
        <w:rPr>
          <w:rFonts w:ascii="Calibri" w:hAnsi="Calibri" w:cs="Calibri"/>
          <w:sz w:val="22"/>
          <w:szCs w:val="22"/>
        </w:rPr>
        <w:lastRenderedPageBreak/>
        <w:t>Voetgangers moeten gebruik maken van de oversteek over de N209 aan de zuidzijde van de kruising. Voor fietsverkeer zijn alle oversteekbewegingen mogelijk.</w:t>
      </w:r>
    </w:p>
    <w:p w14:paraId="468648FB" w14:textId="64F77BD0" w:rsidR="003D4CD2" w:rsidRPr="00F80BF1" w:rsidRDefault="003D4CD2" w:rsidP="00D022BD">
      <w:pPr>
        <w:rPr>
          <w:rFonts w:ascii="Calibri" w:hAnsi="Calibri" w:cs="Calibri"/>
          <w:sz w:val="22"/>
          <w:szCs w:val="22"/>
        </w:rPr>
      </w:pPr>
      <w:r w:rsidRPr="00F80BF1">
        <w:rPr>
          <w:rFonts w:ascii="Calibri" w:hAnsi="Calibri" w:cs="Calibri"/>
          <w:sz w:val="22"/>
          <w:szCs w:val="22"/>
        </w:rPr>
        <w:t xml:space="preserve">Het ontwerp </w:t>
      </w:r>
      <w:r w:rsidR="00C66780" w:rsidRPr="00F80BF1">
        <w:rPr>
          <w:rFonts w:ascii="Calibri" w:hAnsi="Calibri" w:cs="Calibri"/>
          <w:sz w:val="22"/>
          <w:szCs w:val="22"/>
        </w:rPr>
        <w:t xml:space="preserve">van de kruising </w:t>
      </w:r>
      <w:r w:rsidRPr="00F80BF1">
        <w:rPr>
          <w:rFonts w:ascii="Calibri" w:hAnsi="Calibri" w:cs="Calibri"/>
          <w:sz w:val="22"/>
          <w:szCs w:val="22"/>
        </w:rPr>
        <w:t xml:space="preserve">gaat ten koste van een deel van de ruimte van het parkeerterrein ten noordoosten van de kruising. De </w:t>
      </w:r>
      <w:r w:rsidR="00184A06" w:rsidRPr="00F80BF1">
        <w:rPr>
          <w:rFonts w:ascii="Calibri" w:hAnsi="Calibri" w:cs="Calibri"/>
          <w:sz w:val="22"/>
          <w:szCs w:val="22"/>
        </w:rPr>
        <w:t xml:space="preserve">inrichting van de </w:t>
      </w:r>
      <w:r w:rsidRPr="00F80BF1">
        <w:rPr>
          <w:rFonts w:ascii="Calibri" w:hAnsi="Calibri" w:cs="Calibri"/>
          <w:sz w:val="22"/>
          <w:szCs w:val="22"/>
        </w:rPr>
        <w:t xml:space="preserve">parkeerplaats is </w:t>
      </w:r>
      <w:r w:rsidR="00184A06" w:rsidRPr="00F80BF1">
        <w:rPr>
          <w:rFonts w:ascii="Calibri" w:hAnsi="Calibri" w:cs="Calibri"/>
          <w:sz w:val="22"/>
          <w:szCs w:val="22"/>
        </w:rPr>
        <w:t>een gemeentelijke opgave</w:t>
      </w:r>
      <w:r w:rsidR="00B52D4C" w:rsidRPr="00F80BF1">
        <w:rPr>
          <w:rFonts w:ascii="Calibri" w:hAnsi="Calibri" w:cs="Calibri"/>
          <w:sz w:val="22"/>
          <w:szCs w:val="22"/>
        </w:rPr>
        <w:t xml:space="preserve">. Deze gemeentelijk opgave is </w:t>
      </w:r>
      <w:r w:rsidRPr="00F80BF1">
        <w:rPr>
          <w:rFonts w:ascii="Calibri" w:hAnsi="Calibri" w:cs="Calibri"/>
          <w:sz w:val="22"/>
          <w:szCs w:val="22"/>
        </w:rPr>
        <w:t>nader uitgewerkt in overleg tussen de Provincie Zuid</w:t>
      </w:r>
      <w:r w:rsidR="00022CCE" w:rsidRPr="00F80BF1">
        <w:rPr>
          <w:rFonts w:ascii="Calibri" w:hAnsi="Calibri" w:cs="Calibri"/>
          <w:sz w:val="22"/>
          <w:szCs w:val="22"/>
        </w:rPr>
        <w:t xml:space="preserve"> </w:t>
      </w:r>
      <w:r w:rsidRPr="00F80BF1">
        <w:rPr>
          <w:rFonts w:ascii="Calibri" w:hAnsi="Calibri" w:cs="Calibri"/>
          <w:sz w:val="22"/>
          <w:szCs w:val="22"/>
        </w:rPr>
        <w:t xml:space="preserve">Holland en de gemeente Alphen aan den Rijn. </w:t>
      </w:r>
      <w:r w:rsidR="00770451" w:rsidRPr="00F80BF1">
        <w:rPr>
          <w:rFonts w:ascii="Calibri" w:hAnsi="Calibri" w:cs="Calibri"/>
          <w:sz w:val="22"/>
          <w:szCs w:val="22"/>
        </w:rPr>
        <w:t xml:space="preserve">In de huidige </w:t>
      </w:r>
      <w:r w:rsidR="00EC5E7B" w:rsidRPr="00F80BF1">
        <w:rPr>
          <w:rFonts w:ascii="Calibri" w:hAnsi="Calibri" w:cs="Calibri"/>
          <w:sz w:val="22"/>
          <w:szCs w:val="22"/>
        </w:rPr>
        <w:t xml:space="preserve">situatie zijn </w:t>
      </w:r>
      <w:r w:rsidR="00EC5E7B" w:rsidRPr="000414AC">
        <w:rPr>
          <w:rFonts w:ascii="Calibri" w:hAnsi="Calibri" w:cs="Calibri"/>
          <w:sz w:val="22"/>
          <w:szCs w:val="22"/>
        </w:rPr>
        <w:t xml:space="preserve">er </w:t>
      </w:r>
      <w:r w:rsidR="00C22A13" w:rsidRPr="00724294">
        <w:rPr>
          <w:rFonts w:ascii="Calibri" w:hAnsi="Calibri" w:cs="Calibri"/>
          <w:sz w:val="22"/>
          <w:szCs w:val="22"/>
        </w:rPr>
        <w:t>69</w:t>
      </w:r>
      <w:r w:rsidR="00EC5E7B" w:rsidRPr="000414AC">
        <w:rPr>
          <w:rFonts w:ascii="Calibri" w:hAnsi="Calibri" w:cs="Calibri"/>
          <w:sz w:val="22"/>
          <w:szCs w:val="22"/>
        </w:rPr>
        <w:t xml:space="preserve"> </w:t>
      </w:r>
      <w:r w:rsidR="00F93198" w:rsidRPr="000414AC">
        <w:rPr>
          <w:rFonts w:ascii="Calibri" w:hAnsi="Calibri" w:cs="Calibri"/>
          <w:sz w:val="22"/>
          <w:szCs w:val="22"/>
        </w:rPr>
        <w:t>p</w:t>
      </w:r>
      <w:r w:rsidR="00EC5E7B" w:rsidRPr="000414AC">
        <w:rPr>
          <w:rFonts w:ascii="Calibri" w:hAnsi="Calibri" w:cs="Calibri"/>
          <w:sz w:val="22"/>
          <w:szCs w:val="22"/>
        </w:rPr>
        <w:t>arkeerplaatsen. In de nieuwe situatie</w:t>
      </w:r>
      <w:r w:rsidR="0081299D" w:rsidRPr="000414AC">
        <w:rPr>
          <w:rFonts w:ascii="Calibri" w:hAnsi="Calibri" w:cs="Calibri"/>
          <w:sz w:val="22"/>
          <w:szCs w:val="22"/>
        </w:rPr>
        <w:t xml:space="preserve"> </w:t>
      </w:r>
      <w:r w:rsidR="0002392D" w:rsidRPr="000414AC">
        <w:rPr>
          <w:rFonts w:ascii="Calibri" w:hAnsi="Calibri" w:cs="Calibri"/>
          <w:sz w:val="22"/>
          <w:szCs w:val="22"/>
        </w:rPr>
        <w:t xml:space="preserve">brengt de gemeente </w:t>
      </w:r>
      <w:r w:rsidR="00765016" w:rsidRPr="00724294">
        <w:rPr>
          <w:rFonts w:ascii="Calibri" w:hAnsi="Calibri" w:cs="Calibri"/>
          <w:sz w:val="22"/>
          <w:szCs w:val="22"/>
        </w:rPr>
        <w:t>64</w:t>
      </w:r>
      <w:r w:rsidR="0081299D" w:rsidRPr="000414AC">
        <w:rPr>
          <w:rFonts w:ascii="Calibri" w:hAnsi="Calibri" w:cs="Calibri"/>
          <w:sz w:val="22"/>
          <w:szCs w:val="22"/>
        </w:rPr>
        <w:t xml:space="preserve"> parkeerplaatsen</w:t>
      </w:r>
      <w:r w:rsidR="0002392D" w:rsidRPr="000414AC">
        <w:rPr>
          <w:rFonts w:ascii="Calibri" w:hAnsi="Calibri" w:cs="Calibri"/>
          <w:sz w:val="22"/>
          <w:szCs w:val="22"/>
        </w:rPr>
        <w:t xml:space="preserve"> terug</w:t>
      </w:r>
      <w:r w:rsidR="008369BE" w:rsidRPr="000414AC">
        <w:rPr>
          <w:rFonts w:ascii="Calibri" w:hAnsi="Calibri" w:cs="Calibri"/>
          <w:sz w:val="22"/>
          <w:szCs w:val="22"/>
        </w:rPr>
        <w:t xml:space="preserve"> en onderz</w:t>
      </w:r>
      <w:r w:rsidR="008369BE" w:rsidRPr="00F80BF1">
        <w:rPr>
          <w:rFonts w:ascii="Calibri" w:hAnsi="Calibri" w:cs="Calibri"/>
          <w:sz w:val="22"/>
          <w:szCs w:val="22"/>
        </w:rPr>
        <w:t xml:space="preserve">oekt </w:t>
      </w:r>
      <w:r w:rsidR="00337A4A" w:rsidRPr="00F80BF1">
        <w:rPr>
          <w:rFonts w:ascii="Calibri" w:hAnsi="Calibri" w:cs="Calibri"/>
          <w:sz w:val="22"/>
          <w:szCs w:val="22"/>
        </w:rPr>
        <w:t>aanvullende maatregelen</w:t>
      </w:r>
      <w:r w:rsidR="0081299D" w:rsidRPr="00F80BF1">
        <w:rPr>
          <w:rFonts w:ascii="Calibri" w:hAnsi="Calibri" w:cs="Calibri"/>
          <w:sz w:val="22"/>
          <w:szCs w:val="22"/>
        </w:rPr>
        <w:t>.</w:t>
      </w:r>
      <w:r w:rsidR="008369BE" w:rsidRPr="00F80BF1">
        <w:rPr>
          <w:rFonts w:ascii="Calibri" w:hAnsi="Calibri" w:cs="Calibri"/>
          <w:sz w:val="22"/>
          <w:szCs w:val="22"/>
        </w:rPr>
        <w:t xml:space="preserve"> </w:t>
      </w:r>
      <w:r w:rsidR="00D022BD" w:rsidRPr="00F80BF1">
        <w:rPr>
          <w:rFonts w:ascii="Calibri" w:hAnsi="Calibri" w:cs="Calibri"/>
          <w:sz w:val="22"/>
          <w:szCs w:val="22"/>
        </w:rPr>
        <w:t>Voor een goede bereikbaarhe</w:t>
      </w:r>
      <w:r w:rsidR="00DC01F8" w:rsidRPr="00F80BF1">
        <w:rPr>
          <w:rFonts w:ascii="Calibri" w:hAnsi="Calibri" w:cs="Calibri"/>
          <w:sz w:val="22"/>
          <w:szCs w:val="22"/>
        </w:rPr>
        <w:t>i</w:t>
      </w:r>
      <w:r w:rsidR="00D022BD" w:rsidRPr="00F80BF1">
        <w:rPr>
          <w:rFonts w:ascii="Calibri" w:hAnsi="Calibri" w:cs="Calibri"/>
          <w:sz w:val="22"/>
          <w:szCs w:val="22"/>
        </w:rPr>
        <w:t>d</w:t>
      </w:r>
      <w:r w:rsidR="008E6DCD" w:rsidRPr="00F80BF1">
        <w:rPr>
          <w:rFonts w:ascii="Calibri" w:hAnsi="Calibri" w:cs="Calibri"/>
          <w:sz w:val="22"/>
          <w:szCs w:val="22"/>
        </w:rPr>
        <w:t xml:space="preserve"> van het parkeerterrein</w:t>
      </w:r>
      <w:r w:rsidR="00D022BD" w:rsidRPr="00F80BF1">
        <w:rPr>
          <w:rFonts w:ascii="Calibri" w:hAnsi="Calibri" w:cs="Calibri"/>
          <w:sz w:val="22"/>
          <w:szCs w:val="22"/>
        </w:rPr>
        <w:t xml:space="preserve"> is i</w:t>
      </w:r>
      <w:r w:rsidRPr="00F80BF1">
        <w:rPr>
          <w:rFonts w:ascii="Calibri" w:hAnsi="Calibri" w:cs="Calibri"/>
          <w:sz w:val="22"/>
          <w:szCs w:val="22"/>
        </w:rPr>
        <w:t xml:space="preserve">n de ‘oksel’ van de kruising een inrit naar de parkeerplaats opgenomen. Deze inrit is gesloten voor vrachtverkeer. </w:t>
      </w:r>
    </w:p>
    <w:p w14:paraId="28AAA013" w14:textId="75690538" w:rsidR="003D4CD2" w:rsidRPr="00F80BF1" w:rsidRDefault="003D4CD2" w:rsidP="003D4CD2">
      <w:pPr>
        <w:rPr>
          <w:rFonts w:ascii="Calibri" w:hAnsi="Calibri" w:cs="Calibri"/>
          <w:sz w:val="22"/>
          <w:szCs w:val="22"/>
        </w:rPr>
      </w:pPr>
      <w:r w:rsidRPr="00F80BF1">
        <w:rPr>
          <w:rFonts w:ascii="Calibri" w:hAnsi="Calibri" w:cs="Calibri"/>
          <w:sz w:val="22"/>
          <w:szCs w:val="22"/>
        </w:rPr>
        <w:t xml:space="preserve">Verkeer afkomstig uit het noorden kan via de opstelstrook voor linksaf de inrit bereiken. </w:t>
      </w:r>
      <w:r w:rsidR="005119B4" w:rsidRPr="00F80BF1">
        <w:rPr>
          <w:rFonts w:ascii="Calibri" w:hAnsi="Calibri" w:cs="Calibri"/>
          <w:sz w:val="22"/>
          <w:szCs w:val="22"/>
        </w:rPr>
        <w:t xml:space="preserve">Het </w:t>
      </w:r>
      <w:r w:rsidRPr="00F80BF1">
        <w:rPr>
          <w:rFonts w:ascii="Calibri" w:hAnsi="Calibri" w:cs="Calibri"/>
          <w:sz w:val="22"/>
          <w:szCs w:val="22"/>
        </w:rPr>
        <w:t>verkeer afkomstig uit het zuiden</w:t>
      </w:r>
      <w:r w:rsidR="00596066" w:rsidRPr="00F80BF1">
        <w:rPr>
          <w:rFonts w:ascii="Calibri" w:hAnsi="Calibri" w:cs="Calibri"/>
          <w:sz w:val="22"/>
          <w:szCs w:val="22"/>
        </w:rPr>
        <w:t xml:space="preserve"> en het westen</w:t>
      </w:r>
      <w:r w:rsidRPr="00F80BF1">
        <w:rPr>
          <w:rFonts w:ascii="Calibri" w:hAnsi="Calibri" w:cs="Calibri"/>
          <w:sz w:val="22"/>
          <w:szCs w:val="22"/>
        </w:rPr>
        <w:t xml:space="preserve"> heeft eveneens de mogelijkheid om via de oksel van de kruising </w:t>
      </w:r>
      <w:r w:rsidR="00596066" w:rsidRPr="00F80BF1">
        <w:rPr>
          <w:rFonts w:ascii="Calibri" w:hAnsi="Calibri" w:cs="Calibri"/>
          <w:sz w:val="22"/>
          <w:szCs w:val="22"/>
        </w:rPr>
        <w:t xml:space="preserve">naast </w:t>
      </w:r>
      <w:r w:rsidRPr="00F80BF1">
        <w:rPr>
          <w:rFonts w:ascii="Calibri" w:hAnsi="Calibri" w:cs="Calibri"/>
          <w:sz w:val="22"/>
          <w:szCs w:val="22"/>
        </w:rPr>
        <w:t>de bushalte het parkeerterrein te bereiken. Voor voetgangers richting de bushalte wordt een oversteekmogelijkheid geboden over de</w:t>
      </w:r>
      <w:r w:rsidR="00505209" w:rsidRPr="00F80BF1">
        <w:rPr>
          <w:rFonts w:ascii="Calibri" w:hAnsi="Calibri" w:cs="Calibri"/>
          <w:sz w:val="22"/>
          <w:szCs w:val="22"/>
        </w:rPr>
        <w:t>ze</w:t>
      </w:r>
      <w:r w:rsidRPr="00F80BF1">
        <w:rPr>
          <w:rFonts w:ascii="Calibri" w:hAnsi="Calibri" w:cs="Calibri"/>
          <w:sz w:val="22"/>
          <w:szCs w:val="22"/>
        </w:rPr>
        <w:t xml:space="preserve"> inrit. Via de ridder van Montfoortlaan is het parkeerterrein eveneens bereikbaar</w:t>
      </w:r>
      <w:r w:rsidR="00505209" w:rsidRPr="00F80BF1">
        <w:rPr>
          <w:rFonts w:ascii="Calibri" w:hAnsi="Calibri" w:cs="Calibri"/>
          <w:sz w:val="22"/>
          <w:szCs w:val="22"/>
        </w:rPr>
        <w:t xml:space="preserve"> </w:t>
      </w:r>
      <w:r w:rsidRPr="00F80BF1">
        <w:rPr>
          <w:rFonts w:ascii="Calibri" w:hAnsi="Calibri" w:cs="Calibri"/>
          <w:sz w:val="22"/>
          <w:szCs w:val="22"/>
        </w:rPr>
        <w:t xml:space="preserve">voor inrijdend als uitrijdend verkeer. </w:t>
      </w:r>
    </w:p>
    <w:p w14:paraId="01747100" w14:textId="77777777" w:rsidR="00DF58CC" w:rsidRDefault="00DF58CC" w:rsidP="00222DEA">
      <w:pPr>
        <w:rPr>
          <w:rFonts w:ascii="Calibri" w:hAnsi="Calibri" w:cs="Calibri"/>
          <w:sz w:val="22"/>
          <w:szCs w:val="22"/>
          <w:u w:val="single"/>
        </w:rPr>
      </w:pPr>
    </w:p>
    <w:p w14:paraId="15F13FC4" w14:textId="5E29B793" w:rsidR="00222DEA" w:rsidRPr="00F80BF1" w:rsidRDefault="00222DEA" w:rsidP="00222DEA">
      <w:pPr>
        <w:rPr>
          <w:rFonts w:ascii="Calibri" w:hAnsi="Calibri" w:cs="Calibri"/>
          <w:sz w:val="22"/>
          <w:szCs w:val="22"/>
          <w:u w:val="single"/>
        </w:rPr>
      </w:pPr>
      <w:r w:rsidRPr="3603EDD7">
        <w:rPr>
          <w:rFonts w:ascii="Calibri" w:hAnsi="Calibri" w:cs="Calibri"/>
          <w:sz w:val="22"/>
          <w:szCs w:val="22"/>
          <w:u w:val="single"/>
        </w:rPr>
        <w:t>Rotonde Noord</w:t>
      </w:r>
    </w:p>
    <w:p w14:paraId="3E751F7B" w14:textId="77777777" w:rsidR="00DF58CC" w:rsidRPr="00F80BF1" w:rsidRDefault="00DF58CC" w:rsidP="00222DEA">
      <w:pPr>
        <w:rPr>
          <w:rFonts w:ascii="Calibri" w:hAnsi="Calibri" w:cs="Calibri"/>
          <w:sz w:val="22"/>
          <w:szCs w:val="22"/>
          <w:u w:val="single"/>
        </w:rPr>
      </w:pPr>
    </w:p>
    <w:p w14:paraId="63280E67" w14:textId="3AA3A830" w:rsidR="00222DEA" w:rsidRPr="00F80BF1" w:rsidRDefault="009D47D0" w:rsidP="00222DEA">
      <w:pPr>
        <w:rPr>
          <w:rFonts w:ascii="Calibri" w:hAnsi="Calibri" w:cs="Calibri"/>
          <w:sz w:val="22"/>
          <w:szCs w:val="22"/>
        </w:rPr>
      </w:pPr>
      <w:r w:rsidRPr="009D47D0">
        <w:rPr>
          <w:rFonts w:ascii="Calibri" w:hAnsi="Calibri" w:cs="Calibri"/>
          <w:noProof/>
          <w:sz w:val="22"/>
          <w:szCs w:val="22"/>
        </w:rPr>
        <w:drawing>
          <wp:inline distT="0" distB="0" distL="0" distR="0" wp14:anchorId="34392975" wp14:editId="45D83ED7">
            <wp:extent cx="5760720" cy="4036060"/>
            <wp:effectExtent l="0" t="0" r="0" b="2540"/>
            <wp:docPr id="1772757020" name="Afbeelding 1" descr="Afbeelding met kaart, diagram, tekst, Pla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57020" name="Afbeelding 1" descr="Afbeelding met kaart, diagram, tekst, Plan&#10;&#10;Door AI gegenereerde inhoud is mogelijk onjuist."/>
                    <pic:cNvPicPr/>
                  </pic:nvPicPr>
                  <pic:blipFill>
                    <a:blip r:embed="rId21"/>
                    <a:stretch>
                      <a:fillRect/>
                    </a:stretch>
                  </pic:blipFill>
                  <pic:spPr>
                    <a:xfrm>
                      <a:off x="0" y="0"/>
                      <a:ext cx="5760720" cy="4036060"/>
                    </a:xfrm>
                    <a:prstGeom prst="rect">
                      <a:avLst/>
                    </a:prstGeom>
                  </pic:spPr>
                </pic:pic>
              </a:graphicData>
            </a:graphic>
          </wp:inline>
        </w:drawing>
      </w:r>
      <w:r w:rsidR="0045050F" w:rsidRPr="00F80BF1">
        <w:rPr>
          <w:rFonts w:ascii="Calibri" w:hAnsi="Calibri" w:cs="Calibri"/>
          <w:noProof/>
          <w:sz w:val="22"/>
          <w:szCs w:val="22"/>
        </w:rPr>
        <w:drawing>
          <wp:anchor distT="0" distB="0" distL="114300" distR="114300" simplePos="0" relativeHeight="251658241" behindDoc="0" locked="0" layoutInCell="1" allowOverlap="1" wp14:anchorId="0F9B9588" wp14:editId="722555F9">
            <wp:simplePos x="0" y="0"/>
            <wp:positionH relativeFrom="margin">
              <wp:posOffset>5098059</wp:posOffset>
            </wp:positionH>
            <wp:positionV relativeFrom="paragraph">
              <wp:posOffset>578688</wp:posOffset>
            </wp:positionV>
            <wp:extent cx="504597" cy="236652"/>
            <wp:effectExtent l="38100" t="114300" r="10160" b="106680"/>
            <wp:wrapNone/>
            <wp:docPr id="1220370136" name="Afbeelding 1" descr="Afbeelding met Lettertype, tekst,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70136" name="Afbeelding 1" descr="Afbeelding met Lettertype, tekst, logo, Graphics&#10;&#10;Door AI gegenereerde inhoud is mogelijk onjuist."/>
                    <pic:cNvPicPr/>
                  </pic:nvPicPr>
                  <pic:blipFill>
                    <a:blip r:embed="rId18" cstate="print">
                      <a:extLst>
                        <a:ext uri="{28A0092B-C50C-407E-A947-70E740481C1C}">
                          <a14:useLocalDpi xmlns:a14="http://schemas.microsoft.com/office/drawing/2010/main" val="0"/>
                        </a:ext>
                      </a:extLst>
                    </a:blip>
                    <a:stretch>
                      <a:fillRect/>
                    </a:stretch>
                  </pic:blipFill>
                  <pic:spPr>
                    <a:xfrm rot="19940174">
                      <a:off x="0" y="0"/>
                      <a:ext cx="504597" cy="236652"/>
                    </a:xfrm>
                    <a:prstGeom prst="rect">
                      <a:avLst/>
                    </a:prstGeom>
                  </pic:spPr>
                </pic:pic>
              </a:graphicData>
            </a:graphic>
            <wp14:sizeRelH relativeFrom="page">
              <wp14:pctWidth>0</wp14:pctWidth>
            </wp14:sizeRelH>
            <wp14:sizeRelV relativeFrom="page">
              <wp14:pctHeight>0</wp14:pctHeight>
            </wp14:sizeRelV>
          </wp:anchor>
        </w:drawing>
      </w:r>
    </w:p>
    <w:p w14:paraId="12BD7B35" w14:textId="6FEBAB7E" w:rsidR="00222DEA" w:rsidRPr="00F80BF1" w:rsidRDefault="00222DEA" w:rsidP="00222DEA">
      <w:pPr>
        <w:rPr>
          <w:rFonts w:ascii="Calibri" w:hAnsi="Calibri" w:cs="Calibri"/>
          <w:sz w:val="22"/>
          <w:szCs w:val="22"/>
        </w:rPr>
      </w:pPr>
    </w:p>
    <w:p w14:paraId="0A2C686A" w14:textId="28A615DF" w:rsidR="00222DEA" w:rsidRPr="00F80BF1" w:rsidRDefault="00222DEA" w:rsidP="00222DEA">
      <w:pPr>
        <w:rPr>
          <w:rFonts w:ascii="Calibri" w:hAnsi="Calibri" w:cs="Calibri"/>
          <w:sz w:val="22"/>
          <w:szCs w:val="22"/>
        </w:rPr>
      </w:pPr>
    </w:p>
    <w:p w14:paraId="64AE5AE9" w14:textId="73697244" w:rsidR="00222DEA" w:rsidRPr="00F80BF1" w:rsidRDefault="00222DEA" w:rsidP="00222DEA">
      <w:pPr>
        <w:rPr>
          <w:rFonts w:ascii="Calibri" w:hAnsi="Calibri" w:cs="Calibri"/>
          <w:sz w:val="22"/>
          <w:szCs w:val="22"/>
        </w:rPr>
      </w:pPr>
      <w:r w:rsidRPr="00F80BF1">
        <w:rPr>
          <w:rFonts w:ascii="Calibri" w:hAnsi="Calibri" w:cs="Calibri"/>
          <w:sz w:val="22"/>
          <w:szCs w:val="22"/>
        </w:rPr>
        <w:lastRenderedPageBreak/>
        <w:t xml:space="preserve">Tussen de Katjesweg en Burgemeester Warnaarkade wordt een nieuwe rotonde gerealiseerd die ervoor moet zorgen dat het verkeer beter gaat stromen en verdelen over het weggennet </w:t>
      </w:r>
      <w:r w:rsidR="00900923" w:rsidRPr="00F80BF1">
        <w:rPr>
          <w:rFonts w:ascii="Calibri" w:hAnsi="Calibri" w:cs="Calibri"/>
          <w:sz w:val="22"/>
          <w:szCs w:val="22"/>
        </w:rPr>
        <w:t>in Hazerswoude-Dorp.</w:t>
      </w:r>
    </w:p>
    <w:p w14:paraId="7FDC6E36" w14:textId="62658AC4" w:rsidR="00222DEA" w:rsidRPr="00F80BF1" w:rsidRDefault="00222DEA" w:rsidP="00222DEA">
      <w:pPr>
        <w:rPr>
          <w:rFonts w:ascii="Calibri" w:hAnsi="Calibri" w:cs="Calibri"/>
          <w:sz w:val="22"/>
          <w:szCs w:val="22"/>
        </w:rPr>
      </w:pPr>
      <w:r w:rsidRPr="00F80BF1">
        <w:rPr>
          <w:rFonts w:ascii="Calibri" w:hAnsi="Calibri" w:cs="Calibri"/>
          <w:sz w:val="22"/>
          <w:szCs w:val="22"/>
        </w:rPr>
        <w:t xml:space="preserve">De rotonde wordt aangelegd op de hoogteligging van de polder ten oosten van het huidige tracé van de N209. De dwangpunten betreffen aan de zuidzijde de verkeersbrug over de Westeindsevaart en aan de noordzijde de woning aan de Katjesweg. Het perceel waarop de voormalige brandweerkazerne staat is voor een deel nodig voor de inpassing van de uitbuiging van de N209 naar de rotonde. </w:t>
      </w:r>
    </w:p>
    <w:p w14:paraId="483CEF61" w14:textId="5418F726" w:rsidR="00222DEA" w:rsidRPr="00F80BF1" w:rsidRDefault="00222DEA" w:rsidP="00222DEA">
      <w:pPr>
        <w:rPr>
          <w:rFonts w:ascii="Calibri" w:hAnsi="Calibri" w:cs="Calibri"/>
          <w:sz w:val="22"/>
          <w:szCs w:val="22"/>
        </w:rPr>
      </w:pPr>
      <w:r w:rsidRPr="00F80BF1">
        <w:rPr>
          <w:rFonts w:ascii="Calibri" w:hAnsi="Calibri" w:cs="Calibri"/>
          <w:sz w:val="22"/>
          <w:szCs w:val="22"/>
        </w:rPr>
        <w:t>De vormgeving van de rotonde is bepaald aan de hand van de resultaten van de berekeningen van het verkeerskundig bureau. De buitenbermen zijn 3 meter om voldoende ruimte te bieden voor onderhoudswerkzaamheden</w:t>
      </w:r>
      <w:r w:rsidR="004A2D8A" w:rsidRPr="00F80BF1">
        <w:rPr>
          <w:rFonts w:ascii="Calibri" w:hAnsi="Calibri" w:cs="Calibri"/>
          <w:sz w:val="22"/>
          <w:szCs w:val="22"/>
        </w:rPr>
        <w:t xml:space="preserve"> en</w:t>
      </w:r>
      <w:r w:rsidRPr="00F80BF1">
        <w:rPr>
          <w:rFonts w:ascii="Calibri" w:hAnsi="Calibri" w:cs="Calibri"/>
          <w:sz w:val="22"/>
          <w:szCs w:val="22"/>
        </w:rPr>
        <w:t xml:space="preserve"> pechgevallen</w:t>
      </w:r>
      <w:r w:rsidR="005F72A0" w:rsidRPr="00F80BF1">
        <w:rPr>
          <w:rFonts w:ascii="Calibri" w:hAnsi="Calibri" w:cs="Calibri"/>
          <w:sz w:val="22"/>
          <w:szCs w:val="22"/>
        </w:rPr>
        <w:t xml:space="preserve">. </w:t>
      </w:r>
      <w:r w:rsidRPr="00F80BF1">
        <w:rPr>
          <w:rFonts w:ascii="Calibri" w:hAnsi="Calibri" w:cs="Calibri"/>
          <w:sz w:val="22"/>
          <w:szCs w:val="22"/>
        </w:rPr>
        <w:t xml:space="preserve">Gemotoriseerd verkeer heeft de mogelijkheid om via een nieuwe ontsluitingsweg langs het Scholeneiland en de sportvelden aan te sluiten op de Heerenlaan. </w:t>
      </w:r>
    </w:p>
    <w:p w14:paraId="17931F80" w14:textId="2E4595DD" w:rsidR="00222DEA" w:rsidRPr="00F80BF1" w:rsidRDefault="00222DEA" w:rsidP="00222DEA">
      <w:pPr>
        <w:rPr>
          <w:rFonts w:ascii="Calibri" w:hAnsi="Calibri" w:cs="Calibri"/>
          <w:sz w:val="22"/>
          <w:szCs w:val="22"/>
        </w:rPr>
      </w:pPr>
      <w:r w:rsidRPr="00F80BF1">
        <w:rPr>
          <w:rFonts w:ascii="Calibri" w:hAnsi="Calibri" w:cs="Calibri"/>
          <w:sz w:val="22"/>
          <w:szCs w:val="22"/>
        </w:rPr>
        <w:t>Ten oosten van de rotonde is een ontsluiting van een landbouwperceel opgenomen.</w:t>
      </w:r>
    </w:p>
    <w:p w14:paraId="0C165C24" w14:textId="255B893A" w:rsidR="00222DEA" w:rsidRPr="00F80BF1" w:rsidRDefault="00222DEA" w:rsidP="00222DEA">
      <w:pPr>
        <w:rPr>
          <w:rFonts w:ascii="Calibri" w:hAnsi="Calibri" w:cs="Calibri"/>
          <w:sz w:val="22"/>
          <w:szCs w:val="22"/>
        </w:rPr>
      </w:pPr>
      <w:r w:rsidRPr="00F80BF1">
        <w:rPr>
          <w:rFonts w:ascii="Calibri" w:hAnsi="Calibri" w:cs="Calibri"/>
          <w:sz w:val="22"/>
          <w:szCs w:val="22"/>
        </w:rPr>
        <w:t>De rotonde zelf ligt buiten de bebouwde kom, de wegen aan de oost- en zuidzijde liggen binnen de bebouwde kom.</w:t>
      </w:r>
    </w:p>
    <w:p w14:paraId="4493C3B0" w14:textId="77777777" w:rsidR="00222DEA" w:rsidRPr="00F80BF1" w:rsidRDefault="00222DEA" w:rsidP="00222DEA">
      <w:pPr>
        <w:rPr>
          <w:rFonts w:ascii="Calibri" w:hAnsi="Calibri" w:cs="Calibri"/>
          <w:sz w:val="22"/>
          <w:szCs w:val="22"/>
        </w:rPr>
      </w:pPr>
      <w:r w:rsidRPr="00F80BF1">
        <w:rPr>
          <w:rFonts w:ascii="Calibri" w:hAnsi="Calibri" w:cs="Calibri"/>
          <w:sz w:val="22"/>
          <w:szCs w:val="22"/>
        </w:rPr>
        <w:t>Ten westen van de rotonde bevindt zich een fietspad op een dijk. Dit fietspad ligt hoger dan de rotonde, die zich op een lager niveau bevindt. Aan de noordzijde van de rotonde wordt een fietsbrug ingepast. Deze fietsbrug sluit aan op het fietspad op de dijk en gaat richting het oosten.</w:t>
      </w:r>
    </w:p>
    <w:p w14:paraId="73C71246" w14:textId="4FC36C5D" w:rsidR="00222DEA" w:rsidRPr="00F80BF1" w:rsidRDefault="00222DEA" w:rsidP="00222DEA">
      <w:pPr>
        <w:rPr>
          <w:rFonts w:ascii="Calibri" w:hAnsi="Calibri" w:cs="Calibri"/>
          <w:sz w:val="22"/>
          <w:szCs w:val="22"/>
        </w:rPr>
      </w:pPr>
      <w:r w:rsidRPr="00F80BF1">
        <w:rPr>
          <w:rFonts w:ascii="Calibri" w:hAnsi="Calibri" w:cs="Calibri"/>
          <w:sz w:val="22"/>
          <w:szCs w:val="22"/>
        </w:rPr>
        <w:t xml:space="preserve">Het fietspad parallel aan de N209 dient te worden verhoogd om de fietsbrug over de N209 te bereiken. </w:t>
      </w:r>
      <w:r w:rsidR="000A64E0" w:rsidRPr="00F80BF1">
        <w:rPr>
          <w:rFonts w:ascii="Calibri" w:hAnsi="Calibri" w:cs="Calibri"/>
          <w:sz w:val="22"/>
          <w:szCs w:val="22"/>
        </w:rPr>
        <w:t>D</w:t>
      </w:r>
      <w:r w:rsidRPr="00F80BF1">
        <w:rPr>
          <w:rFonts w:ascii="Calibri" w:hAnsi="Calibri" w:cs="Calibri"/>
          <w:sz w:val="22"/>
          <w:szCs w:val="22"/>
        </w:rPr>
        <w:t xml:space="preserve">e fietser </w:t>
      </w:r>
      <w:r w:rsidR="000A64E0" w:rsidRPr="00F80BF1">
        <w:rPr>
          <w:rFonts w:ascii="Calibri" w:hAnsi="Calibri" w:cs="Calibri"/>
          <w:sz w:val="22"/>
          <w:szCs w:val="22"/>
        </w:rPr>
        <w:t xml:space="preserve">kan </w:t>
      </w:r>
      <w:r w:rsidRPr="00F80BF1">
        <w:rPr>
          <w:rFonts w:ascii="Calibri" w:hAnsi="Calibri" w:cs="Calibri"/>
          <w:sz w:val="22"/>
          <w:szCs w:val="22"/>
        </w:rPr>
        <w:t xml:space="preserve">via de fietsbrug de N209 oversteken richting scholeneiland. Bij de fietsbrug is rekening gehouden met de doorrijhoogte (4,60 meter) Om het hoogteverschil aan de oostzijde van de N209 tussen de fietsersbrug en Scholeneiland te overbruggen is een hellingspercentage van 4% aangehouden, met halverwege een vlak rustpunt met een lengte van 15 meter. </w:t>
      </w:r>
    </w:p>
    <w:p w14:paraId="082D0B4A" w14:textId="68F0B2D8" w:rsidR="00222DEA" w:rsidRPr="00F80BF1" w:rsidRDefault="00222DEA" w:rsidP="00222DEA">
      <w:pPr>
        <w:rPr>
          <w:rFonts w:ascii="Calibri" w:hAnsi="Calibri" w:cs="Calibri"/>
          <w:sz w:val="22"/>
          <w:szCs w:val="22"/>
        </w:rPr>
      </w:pPr>
      <w:r w:rsidRPr="00F80BF1">
        <w:rPr>
          <w:rFonts w:ascii="Calibri" w:hAnsi="Calibri" w:cs="Calibri"/>
          <w:sz w:val="22"/>
          <w:szCs w:val="22"/>
        </w:rPr>
        <w:t xml:space="preserve">De weg </w:t>
      </w:r>
      <w:r w:rsidR="00C923D0" w:rsidRPr="00F80BF1">
        <w:rPr>
          <w:rFonts w:ascii="Calibri" w:hAnsi="Calibri" w:cs="Calibri"/>
          <w:sz w:val="22"/>
          <w:szCs w:val="22"/>
        </w:rPr>
        <w:t xml:space="preserve">ten oosten van de Rotonde </w:t>
      </w:r>
      <w:r w:rsidRPr="00F80BF1">
        <w:rPr>
          <w:rFonts w:ascii="Calibri" w:hAnsi="Calibri" w:cs="Calibri"/>
          <w:sz w:val="22"/>
          <w:szCs w:val="22"/>
        </w:rPr>
        <w:t xml:space="preserve">is </w:t>
      </w:r>
      <w:r w:rsidR="00C923D0" w:rsidRPr="00F80BF1">
        <w:rPr>
          <w:rFonts w:ascii="Calibri" w:hAnsi="Calibri" w:cs="Calibri"/>
          <w:sz w:val="22"/>
          <w:szCs w:val="22"/>
        </w:rPr>
        <w:t xml:space="preserve">aan de oostzijde </w:t>
      </w:r>
      <w:r w:rsidRPr="00F80BF1">
        <w:rPr>
          <w:rFonts w:ascii="Calibri" w:hAnsi="Calibri" w:cs="Calibri"/>
          <w:sz w:val="22"/>
          <w:szCs w:val="22"/>
        </w:rPr>
        <w:t xml:space="preserve">afgebogen zodat deze aan de zuidzijde het voetbalveld passeert. </w:t>
      </w:r>
    </w:p>
    <w:p w14:paraId="59D07BC5" w14:textId="5E0AA65E" w:rsidR="00222DEA" w:rsidRPr="00F80BF1" w:rsidRDefault="00222DEA" w:rsidP="00222DEA">
      <w:pPr>
        <w:rPr>
          <w:rFonts w:ascii="Calibri" w:hAnsi="Calibri" w:cs="Calibri"/>
          <w:sz w:val="22"/>
          <w:szCs w:val="22"/>
        </w:rPr>
      </w:pPr>
      <w:r w:rsidRPr="00F80BF1">
        <w:rPr>
          <w:rFonts w:ascii="Calibri" w:hAnsi="Calibri" w:cs="Calibri"/>
          <w:sz w:val="22"/>
          <w:szCs w:val="22"/>
        </w:rPr>
        <w:t xml:space="preserve">In het ontwerp is een aansluiting met de parkeerplaats voor de school ‘CSG Groene Hart’ opgenomen. Hiermee is het ‘scholeneiland’ beter ontsloten. </w:t>
      </w:r>
    </w:p>
    <w:p w14:paraId="2E290D82" w14:textId="599D5A75" w:rsidR="00222DEA" w:rsidRPr="00F80BF1" w:rsidRDefault="00222DEA" w:rsidP="00222DEA">
      <w:pPr>
        <w:rPr>
          <w:rFonts w:ascii="Calibri" w:hAnsi="Calibri" w:cs="Calibri"/>
          <w:sz w:val="22"/>
          <w:szCs w:val="22"/>
        </w:rPr>
      </w:pPr>
      <w:r w:rsidRPr="00F80BF1">
        <w:rPr>
          <w:rFonts w:ascii="Calibri" w:hAnsi="Calibri" w:cs="Calibri"/>
          <w:sz w:val="22"/>
          <w:szCs w:val="22"/>
        </w:rPr>
        <w:t xml:space="preserve">Bij de nieuwe parkeerplaats </w:t>
      </w:r>
      <w:r w:rsidR="006121E2" w:rsidRPr="00F80BF1">
        <w:rPr>
          <w:rFonts w:ascii="Calibri" w:hAnsi="Calibri" w:cs="Calibri"/>
          <w:sz w:val="22"/>
          <w:szCs w:val="22"/>
        </w:rPr>
        <w:t xml:space="preserve">langs de sportvelden </w:t>
      </w:r>
      <w:r w:rsidRPr="00F80BF1">
        <w:rPr>
          <w:rFonts w:ascii="Calibri" w:hAnsi="Calibri" w:cs="Calibri"/>
          <w:sz w:val="22"/>
          <w:szCs w:val="22"/>
        </w:rPr>
        <w:t>wordt een dam met voetpad aangelegd nabij de entree van het sportcomplex. Het sportcomplex is hierdoor bereikbaar vanaf de parkeerplaats.</w:t>
      </w:r>
    </w:p>
    <w:p w14:paraId="718ABA98" w14:textId="77777777" w:rsidR="008121F0" w:rsidRDefault="008121F0" w:rsidP="00D53978">
      <w:pPr>
        <w:rPr>
          <w:rFonts w:ascii="Calibri" w:eastAsia="Calibri" w:hAnsi="Calibri" w:cs="Calibri"/>
          <w:b/>
          <w:kern w:val="0"/>
          <w:sz w:val="22"/>
          <w:szCs w:val="22"/>
          <w:lang w:eastAsia="nl-NL"/>
          <w14:ligatures w14:val="none"/>
        </w:rPr>
      </w:pPr>
    </w:p>
    <w:p w14:paraId="3E4D7501" w14:textId="77BEE601" w:rsidR="00DA3BB8" w:rsidRDefault="00DA3BB8" w:rsidP="00D53978">
      <w:pPr>
        <w:rPr>
          <w:rFonts w:ascii="Calibri" w:eastAsia="Calibri" w:hAnsi="Calibri" w:cs="Calibri"/>
          <w:b/>
          <w:kern w:val="0"/>
          <w:sz w:val="22"/>
          <w:szCs w:val="22"/>
          <w:lang w:eastAsia="nl-NL"/>
          <w14:ligatures w14:val="none"/>
        </w:rPr>
      </w:pPr>
      <w:r w:rsidRPr="00DF62E5">
        <w:rPr>
          <w:rFonts w:ascii="Calibri" w:eastAsia="Calibri" w:hAnsi="Calibri" w:cs="Calibri"/>
          <w:b/>
          <w:kern w:val="0"/>
          <w:sz w:val="22"/>
          <w:szCs w:val="22"/>
          <w:lang w:eastAsia="nl-NL"/>
          <w14:ligatures w14:val="none"/>
        </w:rPr>
        <w:t>4. Tenaamstelling onteigening</w:t>
      </w:r>
    </w:p>
    <w:p w14:paraId="3C8E736B" w14:textId="5BBDED09" w:rsidR="00DA3BB8" w:rsidRPr="00DF62E5" w:rsidRDefault="00DF62E5" w:rsidP="00DF62E5">
      <w:pPr>
        <w:spacing w:after="0" w:line="240" w:lineRule="atLeast"/>
        <w:rPr>
          <w:rFonts w:ascii="Calibri" w:eastAsia="Calibri" w:hAnsi="Calibri" w:cs="Calibri"/>
          <w:kern w:val="0"/>
          <w:sz w:val="22"/>
          <w:szCs w:val="22"/>
          <w:lang w:eastAsia="nl-NL"/>
          <w14:ligatures w14:val="none"/>
        </w:rPr>
      </w:pPr>
      <w:r w:rsidRPr="00DF62E5">
        <w:rPr>
          <w:rFonts w:ascii="Calibri" w:eastAsia="Calibri" w:hAnsi="Calibri" w:cs="Calibri"/>
          <w:bCs/>
          <w:kern w:val="0"/>
          <w:sz w:val="22"/>
          <w:szCs w:val="22"/>
          <w:lang w:eastAsia="nl-NL"/>
          <w14:ligatures w14:val="none"/>
        </w:rPr>
        <w:t>De onteigening zal plaatsvinden ten name van de Provincie Zuid-Holland</w:t>
      </w:r>
      <w:r w:rsidR="7E1D5A05" w:rsidRPr="51DD36B7">
        <w:rPr>
          <w:rFonts w:ascii="Calibri" w:eastAsia="Calibri" w:hAnsi="Calibri" w:cs="Calibri"/>
          <w:kern w:val="0"/>
          <w:sz w:val="22"/>
          <w:szCs w:val="22"/>
          <w:lang w:eastAsia="nl-NL"/>
          <w14:ligatures w14:val="none"/>
        </w:rPr>
        <w:t>.</w:t>
      </w:r>
    </w:p>
    <w:p w14:paraId="3FEE915C" w14:textId="5D5ED96E" w:rsidR="00DA3BB8" w:rsidRPr="00DF62E5" w:rsidRDefault="00DA3BB8" w:rsidP="00DF62E5">
      <w:pPr>
        <w:tabs>
          <w:tab w:val="left" w:pos="1004"/>
        </w:tabs>
        <w:spacing w:after="0" w:line="240" w:lineRule="atLeast"/>
        <w:ind w:left="709" w:hanging="284"/>
        <w:rPr>
          <w:rFonts w:ascii="Calibri" w:eastAsia="Calibri" w:hAnsi="Calibri" w:cs="Calibri"/>
          <w:kern w:val="0"/>
          <w:sz w:val="22"/>
          <w:szCs w:val="22"/>
          <w:lang w:eastAsia="nl-NL"/>
          <w14:ligatures w14:val="none"/>
        </w:rPr>
      </w:pPr>
    </w:p>
    <w:p w14:paraId="3B2C78DF" w14:textId="77777777" w:rsidR="00C757E5" w:rsidRPr="00DF62E5" w:rsidRDefault="00C757E5" w:rsidP="00DF62E5">
      <w:pPr>
        <w:tabs>
          <w:tab w:val="left" w:pos="1004"/>
        </w:tabs>
        <w:ind w:hanging="284"/>
        <w:rPr>
          <w:rFonts w:ascii="Calibri" w:hAnsi="Calibri" w:cs="Calibri"/>
          <w:sz w:val="22"/>
          <w:szCs w:val="22"/>
        </w:rPr>
      </w:pPr>
    </w:p>
    <w:sectPr w:rsidR="00C757E5" w:rsidRPr="00DF62E5" w:rsidSect="00062CCE">
      <w:footerReference w:type="default" r:id="rId22"/>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F628B" w14:textId="77777777" w:rsidR="005322A5" w:rsidRDefault="005322A5" w:rsidP="00170564">
      <w:pPr>
        <w:spacing w:after="0" w:line="240" w:lineRule="auto"/>
      </w:pPr>
      <w:r>
        <w:separator/>
      </w:r>
    </w:p>
  </w:endnote>
  <w:endnote w:type="continuationSeparator" w:id="0">
    <w:p w14:paraId="19E6DFE8" w14:textId="77777777" w:rsidR="005322A5" w:rsidRDefault="005322A5" w:rsidP="00170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907535"/>
      <w:docPartObj>
        <w:docPartGallery w:val="Page Numbers (Bottom of Page)"/>
        <w:docPartUnique/>
      </w:docPartObj>
    </w:sdtPr>
    <w:sdtEndPr>
      <w:rPr>
        <w:sz w:val="16"/>
        <w:szCs w:val="16"/>
      </w:rPr>
    </w:sdtEndPr>
    <w:sdtContent>
      <w:p w14:paraId="516C794E" w14:textId="0FE99924" w:rsidR="00B132A0" w:rsidRPr="00B132A0" w:rsidRDefault="00B132A0">
        <w:pPr>
          <w:pStyle w:val="Voettekst"/>
          <w:jc w:val="center"/>
          <w:rPr>
            <w:sz w:val="16"/>
            <w:szCs w:val="16"/>
          </w:rPr>
        </w:pPr>
        <w:r w:rsidRPr="00B132A0">
          <w:rPr>
            <w:sz w:val="16"/>
            <w:szCs w:val="16"/>
          </w:rPr>
          <w:fldChar w:fldCharType="begin"/>
        </w:r>
        <w:r w:rsidRPr="00B132A0">
          <w:rPr>
            <w:sz w:val="16"/>
            <w:szCs w:val="16"/>
          </w:rPr>
          <w:instrText>PAGE   \* MERGEFORMAT</w:instrText>
        </w:r>
        <w:r w:rsidRPr="00B132A0">
          <w:rPr>
            <w:sz w:val="16"/>
            <w:szCs w:val="16"/>
          </w:rPr>
          <w:fldChar w:fldCharType="separate"/>
        </w:r>
        <w:r w:rsidRPr="00B132A0">
          <w:rPr>
            <w:sz w:val="16"/>
            <w:szCs w:val="16"/>
          </w:rPr>
          <w:t>2</w:t>
        </w:r>
        <w:r w:rsidRPr="00B132A0">
          <w:rPr>
            <w:sz w:val="16"/>
            <w:szCs w:val="16"/>
          </w:rPr>
          <w:fldChar w:fldCharType="end"/>
        </w:r>
      </w:p>
    </w:sdtContent>
  </w:sdt>
  <w:p w14:paraId="5E695BCC" w14:textId="77777777" w:rsidR="00494F75" w:rsidRDefault="00494F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57C0A" w14:textId="77777777" w:rsidR="005322A5" w:rsidRDefault="005322A5" w:rsidP="00170564">
      <w:pPr>
        <w:spacing w:after="0" w:line="240" w:lineRule="auto"/>
      </w:pPr>
      <w:r>
        <w:separator/>
      </w:r>
    </w:p>
  </w:footnote>
  <w:footnote w:type="continuationSeparator" w:id="0">
    <w:p w14:paraId="481D0B2B" w14:textId="77777777" w:rsidR="005322A5" w:rsidRDefault="005322A5" w:rsidP="00170564">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aFhU4mCK" int2:invalidationBookmarkName="" int2:hashCode="khv+v9Of5MRLox" int2:id="2sFM4K2j">
      <int2:state int2:value="Rejected" int2:type="style"/>
    </int2:bookmark>
    <int2:bookmark int2:bookmarkName="_Int_W2sBMtMo" int2:invalidationBookmarkName="" int2:hashCode="+Js2fJPZsXa1aE" int2:id="8VVEXeba">
      <int2:state int2:value="Rejected" int2:type="gram"/>
    </int2:bookmark>
    <int2:bookmark int2:bookmarkName="_Int_otREZsN6" int2:invalidationBookmarkName="" int2:hashCode="d4TOqF+IapdPo8" int2:id="KCkGPdcC">
      <int2:state int2:value="Rejected" int2:type="gram"/>
    </int2:bookmark>
    <int2:bookmark int2:bookmarkName="_Int_k1HpB2Cv" int2:invalidationBookmarkName="" int2:hashCode="+Js2fJPZsXa1aE" int2:id="eZjadFmp">
      <int2:state int2:value="Rejected" int2:type="gram"/>
    </int2:bookmark>
    <int2:bookmark int2:bookmarkName="_Int_FKkDtq2P" int2:invalidationBookmarkName="" int2:hashCode="lYChiGkSbuFPZ/" int2:id="jGBMimaH">
      <int2:state int2:value="Rejected" int2:type="gram"/>
    </int2:bookmark>
    <int2:bookmark int2:bookmarkName="_Int_QdaZNC1x" int2:invalidationBookmarkName="" int2:hashCode="khv+v9Of5MRLox" int2:id="mYPKrcuO">
      <int2:state int2:value="Rejected" int2:type="style"/>
    </int2:bookmark>
    <int2:bookmark int2:bookmarkName="_Int_fsfLRztT" int2:invalidationBookmarkName="" int2:hashCode="m4xQk/M7ZjWMxl" int2:id="mmqmMiQN">
      <int2:state int2:value="Rejected" int2:type="style"/>
    </int2:bookmark>
    <int2:bookmark int2:bookmarkName="_Int_eDf5ZuoF" int2:invalidationBookmarkName="" int2:hashCode="XCQ07NkPb4R9Yk" int2:id="rejwMGzL">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55988"/>
    <w:multiLevelType w:val="hybridMultilevel"/>
    <w:tmpl w:val="6868B418"/>
    <w:lvl w:ilvl="0" w:tplc="7ECCCAEE">
      <w:start w:val="1"/>
      <w:numFmt w:val="bullet"/>
      <w:lvlText w:val="-"/>
      <w:lvlJc w:val="left"/>
      <w:pPr>
        <w:ind w:left="360" w:hanging="360"/>
      </w:pPr>
      <w:rPr>
        <w:rFonts w:ascii="Aptos" w:hAnsi="Aptos" w:hint="default"/>
      </w:rPr>
    </w:lvl>
    <w:lvl w:ilvl="1" w:tplc="B1B03D5C">
      <w:start w:val="1"/>
      <w:numFmt w:val="bullet"/>
      <w:lvlText w:val="o"/>
      <w:lvlJc w:val="left"/>
      <w:pPr>
        <w:ind w:left="1080" w:hanging="360"/>
      </w:pPr>
      <w:rPr>
        <w:rFonts w:ascii="Courier New" w:hAnsi="Courier New" w:hint="default"/>
      </w:rPr>
    </w:lvl>
    <w:lvl w:ilvl="2" w:tplc="80A47B72">
      <w:start w:val="1"/>
      <w:numFmt w:val="bullet"/>
      <w:lvlText w:val=""/>
      <w:lvlJc w:val="left"/>
      <w:pPr>
        <w:ind w:left="1800" w:hanging="360"/>
      </w:pPr>
      <w:rPr>
        <w:rFonts w:ascii="Wingdings" w:hAnsi="Wingdings" w:hint="default"/>
      </w:rPr>
    </w:lvl>
    <w:lvl w:ilvl="3" w:tplc="3D0A071A">
      <w:start w:val="1"/>
      <w:numFmt w:val="bullet"/>
      <w:lvlText w:val=""/>
      <w:lvlJc w:val="left"/>
      <w:pPr>
        <w:ind w:left="2520" w:hanging="360"/>
      </w:pPr>
      <w:rPr>
        <w:rFonts w:ascii="Symbol" w:hAnsi="Symbol" w:hint="default"/>
      </w:rPr>
    </w:lvl>
    <w:lvl w:ilvl="4" w:tplc="CB563D68">
      <w:start w:val="1"/>
      <w:numFmt w:val="bullet"/>
      <w:lvlText w:val="o"/>
      <w:lvlJc w:val="left"/>
      <w:pPr>
        <w:ind w:left="3240" w:hanging="360"/>
      </w:pPr>
      <w:rPr>
        <w:rFonts w:ascii="Courier New" w:hAnsi="Courier New" w:hint="default"/>
      </w:rPr>
    </w:lvl>
    <w:lvl w:ilvl="5" w:tplc="41C81162">
      <w:start w:val="1"/>
      <w:numFmt w:val="bullet"/>
      <w:lvlText w:val=""/>
      <w:lvlJc w:val="left"/>
      <w:pPr>
        <w:ind w:left="3960" w:hanging="360"/>
      </w:pPr>
      <w:rPr>
        <w:rFonts w:ascii="Wingdings" w:hAnsi="Wingdings" w:hint="default"/>
      </w:rPr>
    </w:lvl>
    <w:lvl w:ilvl="6" w:tplc="220698A4">
      <w:start w:val="1"/>
      <w:numFmt w:val="bullet"/>
      <w:lvlText w:val=""/>
      <w:lvlJc w:val="left"/>
      <w:pPr>
        <w:ind w:left="4680" w:hanging="360"/>
      </w:pPr>
      <w:rPr>
        <w:rFonts w:ascii="Symbol" w:hAnsi="Symbol" w:hint="default"/>
      </w:rPr>
    </w:lvl>
    <w:lvl w:ilvl="7" w:tplc="5150E4BE">
      <w:start w:val="1"/>
      <w:numFmt w:val="bullet"/>
      <w:lvlText w:val="o"/>
      <w:lvlJc w:val="left"/>
      <w:pPr>
        <w:ind w:left="5400" w:hanging="360"/>
      </w:pPr>
      <w:rPr>
        <w:rFonts w:ascii="Courier New" w:hAnsi="Courier New" w:hint="default"/>
      </w:rPr>
    </w:lvl>
    <w:lvl w:ilvl="8" w:tplc="FFC4C03E">
      <w:start w:val="1"/>
      <w:numFmt w:val="bullet"/>
      <w:lvlText w:val=""/>
      <w:lvlJc w:val="left"/>
      <w:pPr>
        <w:ind w:left="6120" w:hanging="360"/>
      </w:pPr>
      <w:rPr>
        <w:rFonts w:ascii="Wingdings" w:hAnsi="Wingdings" w:hint="default"/>
      </w:rPr>
    </w:lvl>
  </w:abstractNum>
  <w:abstractNum w:abstractNumId="1" w15:restartNumberingAfterBreak="0">
    <w:nsid w:val="166A06B5"/>
    <w:multiLevelType w:val="hybridMultilevel"/>
    <w:tmpl w:val="2E7CD75C"/>
    <w:lvl w:ilvl="0" w:tplc="A6BC0524">
      <w:start w:val="1"/>
      <w:numFmt w:val="bullet"/>
      <w:lvlText w:val="-"/>
      <w:lvlJc w:val="left"/>
      <w:pPr>
        <w:ind w:left="360" w:hanging="360"/>
      </w:pPr>
      <w:rPr>
        <w:rFonts w:ascii="Aptos" w:hAnsi="Aptos" w:hint="default"/>
      </w:rPr>
    </w:lvl>
    <w:lvl w:ilvl="1" w:tplc="A8EE5BA2" w:tentative="1">
      <w:start w:val="1"/>
      <w:numFmt w:val="bullet"/>
      <w:lvlText w:val="o"/>
      <w:lvlJc w:val="left"/>
      <w:pPr>
        <w:ind w:left="1080" w:hanging="360"/>
      </w:pPr>
      <w:rPr>
        <w:rFonts w:ascii="Courier New" w:hAnsi="Courier New" w:hint="default"/>
      </w:rPr>
    </w:lvl>
    <w:lvl w:ilvl="2" w:tplc="D3A645F2" w:tentative="1">
      <w:start w:val="1"/>
      <w:numFmt w:val="bullet"/>
      <w:lvlText w:val=""/>
      <w:lvlJc w:val="left"/>
      <w:pPr>
        <w:ind w:left="1800" w:hanging="360"/>
      </w:pPr>
      <w:rPr>
        <w:rFonts w:ascii="Wingdings" w:hAnsi="Wingdings" w:hint="default"/>
      </w:rPr>
    </w:lvl>
    <w:lvl w:ilvl="3" w:tplc="C1461746" w:tentative="1">
      <w:start w:val="1"/>
      <w:numFmt w:val="bullet"/>
      <w:lvlText w:val=""/>
      <w:lvlJc w:val="left"/>
      <w:pPr>
        <w:ind w:left="2520" w:hanging="360"/>
      </w:pPr>
      <w:rPr>
        <w:rFonts w:ascii="Symbol" w:hAnsi="Symbol" w:hint="default"/>
      </w:rPr>
    </w:lvl>
    <w:lvl w:ilvl="4" w:tplc="2A12591C" w:tentative="1">
      <w:start w:val="1"/>
      <w:numFmt w:val="bullet"/>
      <w:lvlText w:val="o"/>
      <w:lvlJc w:val="left"/>
      <w:pPr>
        <w:ind w:left="3240" w:hanging="360"/>
      </w:pPr>
      <w:rPr>
        <w:rFonts w:ascii="Courier New" w:hAnsi="Courier New" w:hint="default"/>
      </w:rPr>
    </w:lvl>
    <w:lvl w:ilvl="5" w:tplc="E826B0A4" w:tentative="1">
      <w:start w:val="1"/>
      <w:numFmt w:val="bullet"/>
      <w:lvlText w:val=""/>
      <w:lvlJc w:val="left"/>
      <w:pPr>
        <w:ind w:left="3960" w:hanging="360"/>
      </w:pPr>
      <w:rPr>
        <w:rFonts w:ascii="Wingdings" w:hAnsi="Wingdings" w:hint="default"/>
      </w:rPr>
    </w:lvl>
    <w:lvl w:ilvl="6" w:tplc="1FAEA886" w:tentative="1">
      <w:start w:val="1"/>
      <w:numFmt w:val="bullet"/>
      <w:lvlText w:val=""/>
      <w:lvlJc w:val="left"/>
      <w:pPr>
        <w:ind w:left="4680" w:hanging="360"/>
      </w:pPr>
      <w:rPr>
        <w:rFonts w:ascii="Symbol" w:hAnsi="Symbol" w:hint="default"/>
      </w:rPr>
    </w:lvl>
    <w:lvl w:ilvl="7" w:tplc="968CE062" w:tentative="1">
      <w:start w:val="1"/>
      <w:numFmt w:val="bullet"/>
      <w:lvlText w:val="o"/>
      <w:lvlJc w:val="left"/>
      <w:pPr>
        <w:ind w:left="5400" w:hanging="360"/>
      </w:pPr>
      <w:rPr>
        <w:rFonts w:ascii="Courier New" w:hAnsi="Courier New" w:hint="default"/>
      </w:rPr>
    </w:lvl>
    <w:lvl w:ilvl="8" w:tplc="B64ACF62" w:tentative="1">
      <w:start w:val="1"/>
      <w:numFmt w:val="bullet"/>
      <w:lvlText w:val=""/>
      <w:lvlJc w:val="left"/>
      <w:pPr>
        <w:ind w:left="6120" w:hanging="360"/>
      </w:pPr>
      <w:rPr>
        <w:rFonts w:ascii="Wingdings" w:hAnsi="Wingdings" w:hint="default"/>
      </w:rPr>
    </w:lvl>
  </w:abstractNum>
  <w:abstractNum w:abstractNumId="2" w15:restartNumberingAfterBreak="0">
    <w:nsid w:val="3D3C72A8"/>
    <w:multiLevelType w:val="multilevel"/>
    <w:tmpl w:val="D50244B6"/>
    <w:lvl w:ilvl="0">
      <w:start w:val="1"/>
      <w:numFmt w:val="decimal"/>
      <w:lvlText w:val="%1"/>
      <w:lvlJc w:val="left"/>
      <w:pPr>
        <w:ind w:left="405" w:hanging="405"/>
      </w:pPr>
      <w:rPr>
        <w:rFonts w:eastAsia="Calibri" w:hint="default"/>
      </w:rPr>
    </w:lvl>
    <w:lvl w:ilvl="1">
      <w:start w:val="1"/>
      <w:numFmt w:val="decimal"/>
      <w:lvlText w:val="%1.%2"/>
      <w:lvlJc w:val="left"/>
      <w:pPr>
        <w:ind w:left="1004" w:hanging="720"/>
      </w:pPr>
      <w:rPr>
        <w:rFonts w:eastAsia="Calibri" w:hint="default"/>
      </w:rPr>
    </w:lvl>
    <w:lvl w:ilvl="2">
      <w:start w:val="1"/>
      <w:numFmt w:val="decimal"/>
      <w:lvlText w:val="%1.%2.%3"/>
      <w:lvlJc w:val="left"/>
      <w:pPr>
        <w:ind w:left="1288" w:hanging="720"/>
      </w:pPr>
      <w:rPr>
        <w:rFonts w:eastAsia="Calibri" w:hint="default"/>
      </w:rPr>
    </w:lvl>
    <w:lvl w:ilvl="3">
      <w:start w:val="1"/>
      <w:numFmt w:val="decimal"/>
      <w:lvlText w:val="%1.%2.%3.%4"/>
      <w:lvlJc w:val="left"/>
      <w:pPr>
        <w:ind w:left="1932" w:hanging="1080"/>
      </w:pPr>
      <w:rPr>
        <w:rFonts w:eastAsia="Calibri" w:hint="default"/>
      </w:rPr>
    </w:lvl>
    <w:lvl w:ilvl="4">
      <w:start w:val="1"/>
      <w:numFmt w:val="decimal"/>
      <w:lvlText w:val="%1.%2.%3.%4.%5"/>
      <w:lvlJc w:val="left"/>
      <w:pPr>
        <w:ind w:left="2576" w:hanging="1440"/>
      </w:pPr>
      <w:rPr>
        <w:rFonts w:eastAsia="Calibri" w:hint="default"/>
      </w:rPr>
    </w:lvl>
    <w:lvl w:ilvl="5">
      <w:start w:val="1"/>
      <w:numFmt w:val="decimal"/>
      <w:lvlText w:val="%1.%2.%3.%4.%5.%6"/>
      <w:lvlJc w:val="left"/>
      <w:pPr>
        <w:ind w:left="2860" w:hanging="1440"/>
      </w:pPr>
      <w:rPr>
        <w:rFonts w:eastAsia="Calibri" w:hint="default"/>
      </w:rPr>
    </w:lvl>
    <w:lvl w:ilvl="6">
      <w:start w:val="1"/>
      <w:numFmt w:val="decimal"/>
      <w:lvlText w:val="%1.%2.%3.%4.%5.%6.%7"/>
      <w:lvlJc w:val="left"/>
      <w:pPr>
        <w:ind w:left="3504" w:hanging="1800"/>
      </w:pPr>
      <w:rPr>
        <w:rFonts w:eastAsia="Calibri" w:hint="default"/>
      </w:rPr>
    </w:lvl>
    <w:lvl w:ilvl="7">
      <w:start w:val="1"/>
      <w:numFmt w:val="decimal"/>
      <w:lvlText w:val="%1.%2.%3.%4.%5.%6.%7.%8"/>
      <w:lvlJc w:val="left"/>
      <w:pPr>
        <w:ind w:left="4148" w:hanging="2160"/>
      </w:pPr>
      <w:rPr>
        <w:rFonts w:eastAsia="Calibri" w:hint="default"/>
      </w:rPr>
    </w:lvl>
    <w:lvl w:ilvl="8">
      <w:start w:val="1"/>
      <w:numFmt w:val="decimal"/>
      <w:lvlText w:val="%1.%2.%3.%4.%5.%6.%7.%8.%9"/>
      <w:lvlJc w:val="left"/>
      <w:pPr>
        <w:ind w:left="4432" w:hanging="2160"/>
      </w:pPr>
      <w:rPr>
        <w:rFonts w:eastAsia="Calibri" w:hint="default"/>
      </w:rPr>
    </w:lvl>
  </w:abstractNum>
  <w:abstractNum w:abstractNumId="3" w15:restartNumberingAfterBreak="0">
    <w:nsid w:val="59F73B8A"/>
    <w:multiLevelType w:val="hybridMultilevel"/>
    <w:tmpl w:val="A6080F98"/>
    <w:lvl w:ilvl="0" w:tplc="9C5CDD84">
      <w:start w:val="1"/>
      <w:numFmt w:val="upperLetter"/>
      <w:lvlText w:val="%1-"/>
      <w:lvlJc w:val="left"/>
      <w:pPr>
        <w:ind w:left="360" w:hanging="360"/>
      </w:pPr>
    </w:lvl>
    <w:lvl w:ilvl="1" w:tplc="AA1096CC">
      <w:start w:val="1"/>
      <w:numFmt w:val="lowerLetter"/>
      <w:lvlText w:val="%2."/>
      <w:lvlJc w:val="left"/>
      <w:pPr>
        <w:ind w:left="1080" w:hanging="360"/>
      </w:pPr>
    </w:lvl>
    <w:lvl w:ilvl="2" w:tplc="B3267094">
      <w:start w:val="1"/>
      <w:numFmt w:val="lowerRoman"/>
      <w:lvlText w:val="%3."/>
      <w:lvlJc w:val="right"/>
      <w:pPr>
        <w:ind w:left="1800" w:hanging="180"/>
      </w:pPr>
    </w:lvl>
    <w:lvl w:ilvl="3" w:tplc="3D7402FE">
      <w:start w:val="1"/>
      <w:numFmt w:val="decimal"/>
      <w:lvlText w:val="%4."/>
      <w:lvlJc w:val="left"/>
      <w:pPr>
        <w:ind w:left="2520" w:hanging="360"/>
      </w:pPr>
    </w:lvl>
    <w:lvl w:ilvl="4" w:tplc="29784D4C">
      <w:start w:val="1"/>
      <w:numFmt w:val="lowerLetter"/>
      <w:lvlText w:val="%5."/>
      <w:lvlJc w:val="left"/>
      <w:pPr>
        <w:ind w:left="3240" w:hanging="360"/>
      </w:pPr>
    </w:lvl>
    <w:lvl w:ilvl="5" w:tplc="F4749A6C">
      <w:start w:val="1"/>
      <w:numFmt w:val="lowerRoman"/>
      <w:lvlText w:val="%6."/>
      <w:lvlJc w:val="right"/>
      <w:pPr>
        <w:ind w:left="3960" w:hanging="180"/>
      </w:pPr>
    </w:lvl>
    <w:lvl w:ilvl="6" w:tplc="B78E4FF8">
      <w:start w:val="1"/>
      <w:numFmt w:val="decimal"/>
      <w:lvlText w:val="%7."/>
      <w:lvlJc w:val="left"/>
      <w:pPr>
        <w:ind w:left="4680" w:hanging="360"/>
      </w:pPr>
    </w:lvl>
    <w:lvl w:ilvl="7" w:tplc="3CB433D4">
      <w:start w:val="1"/>
      <w:numFmt w:val="lowerLetter"/>
      <w:lvlText w:val="%8."/>
      <w:lvlJc w:val="left"/>
      <w:pPr>
        <w:ind w:left="5400" w:hanging="360"/>
      </w:pPr>
    </w:lvl>
    <w:lvl w:ilvl="8" w:tplc="D8FCC872">
      <w:start w:val="1"/>
      <w:numFmt w:val="lowerRoman"/>
      <w:lvlText w:val="%9."/>
      <w:lvlJc w:val="right"/>
      <w:pPr>
        <w:ind w:left="6120" w:hanging="180"/>
      </w:pPr>
    </w:lvl>
  </w:abstractNum>
  <w:abstractNum w:abstractNumId="4" w15:restartNumberingAfterBreak="0">
    <w:nsid w:val="62D98263"/>
    <w:multiLevelType w:val="hybridMultilevel"/>
    <w:tmpl w:val="3EB4023A"/>
    <w:lvl w:ilvl="0" w:tplc="B65090BA">
      <w:start w:val="1"/>
      <w:numFmt w:val="bullet"/>
      <w:lvlText w:val="-"/>
      <w:lvlJc w:val="left"/>
      <w:pPr>
        <w:ind w:left="360" w:hanging="360"/>
      </w:pPr>
      <w:rPr>
        <w:rFonts w:ascii="Aptos" w:hAnsi="Aptos" w:hint="default"/>
      </w:rPr>
    </w:lvl>
    <w:lvl w:ilvl="1" w:tplc="D0C47C0C">
      <w:start w:val="1"/>
      <w:numFmt w:val="bullet"/>
      <w:lvlText w:val="o"/>
      <w:lvlJc w:val="left"/>
      <w:pPr>
        <w:ind w:left="1080" w:hanging="360"/>
      </w:pPr>
      <w:rPr>
        <w:rFonts w:ascii="Courier New" w:hAnsi="Courier New" w:hint="default"/>
      </w:rPr>
    </w:lvl>
    <w:lvl w:ilvl="2" w:tplc="7F0EAA1C">
      <w:start w:val="1"/>
      <w:numFmt w:val="bullet"/>
      <w:lvlText w:val=""/>
      <w:lvlJc w:val="left"/>
      <w:pPr>
        <w:ind w:left="1800" w:hanging="360"/>
      </w:pPr>
      <w:rPr>
        <w:rFonts w:ascii="Wingdings" w:hAnsi="Wingdings" w:hint="default"/>
      </w:rPr>
    </w:lvl>
    <w:lvl w:ilvl="3" w:tplc="6870F9CA">
      <w:start w:val="1"/>
      <w:numFmt w:val="bullet"/>
      <w:lvlText w:val=""/>
      <w:lvlJc w:val="left"/>
      <w:pPr>
        <w:ind w:left="2520" w:hanging="360"/>
      </w:pPr>
      <w:rPr>
        <w:rFonts w:ascii="Symbol" w:hAnsi="Symbol" w:hint="default"/>
      </w:rPr>
    </w:lvl>
    <w:lvl w:ilvl="4" w:tplc="87AC4424">
      <w:start w:val="1"/>
      <w:numFmt w:val="bullet"/>
      <w:lvlText w:val="o"/>
      <w:lvlJc w:val="left"/>
      <w:pPr>
        <w:ind w:left="3240" w:hanging="360"/>
      </w:pPr>
      <w:rPr>
        <w:rFonts w:ascii="Courier New" w:hAnsi="Courier New" w:hint="default"/>
      </w:rPr>
    </w:lvl>
    <w:lvl w:ilvl="5" w:tplc="8BC0A5DA">
      <w:start w:val="1"/>
      <w:numFmt w:val="bullet"/>
      <w:lvlText w:val=""/>
      <w:lvlJc w:val="left"/>
      <w:pPr>
        <w:ind w:left="3960" w:hanging="360"/>
      </w:pPr>
      <w:rPr>
        <w:rFonts w:ascii="Wingdings" w:hAnsi="Wingdings" w:hint="default"/>
      </w:rPr>
    </w:lvl>
    <w:lvl w:ilvl="6" w:tplc="28E43874">
      <w:start w:val="1"/>
      <w:numFmt w:val="bullet"/>
      <w:lvlText w:val=""/>
      <w:lvlJc w:val="left"/>
      <w:pPr>
        <w:ind w:left="4680" w:hanging="360"/>
      </w:pPr>
      <w:rPr>
        <w:rFonts w:ascii="Symbol" w:hAnsi="Symbol" w:hint="default"/>
      </w:rPr>
    </w:lvl>
    <w:lvl w:ilvl="7" w:tplc="2B12A508">
      <w:start w:val="1"/>
      <w:numFmt w:val="bullet"/>
      <w:lvlText w:val="o"/>
      <w:lvlJc w:val="left"/>
      <w:pPr>
        <w:ind w:left="5400" w:hanging="360"/>
      </w:pPr>
      <w:rPr>
        <w:rFonts w:ascii="Courier New" w:hAnsi="Courier New" w:hint="default"/>
      </w:rPr>
    </w:lvl>
    <w:lvl w:ilvl="8" w:tplc="99D4C854">
      <w:start w:val="1"/>
      <w:numFmt w:val="bullet"/>
      <w:lvlText w:val=""/>
      <w:lvlJc w:val="left"/>
      <w:pPr>
        <w:ind w:left="6120" w:hanging="360"/>
      </w:pPr>
      <w:rPr>
        <w:rFonts w:ascii="Wingdings" w:hAnsi="Wingdings" w:hint="default"/>
      </w:rPr>
    </w:lvl>
  </w:abstractNum>
  <w:abstractNum w:abstractNumId="5" w15:restartNumberingAfterBreak="0">
    <w:nsid w:val="7F860B0B"/>
    <w:multiLevelType w:val="multilevel"/>
    <w:tmpl w:val="A4889C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1715170">
    <w:abstractNumId w:val="3"/>
  </w:num>
  <w:num w:numId="2" w16cid:durableId="711460350">
    <w:abstractNumId w:val="4"/>
  </w:num>
  <w:num w:numId="3" w16cid:durableId="461460524">
    <w:abstractNumId w:val="0"/>
  </w:num>
  <w:num w:numId="4" w16cid:durableId="655300728">
    <w:abstractNumId w:val="2"/>
  </w:num>
  <w:num w:numId="5" w16cid:durableId="928076126">
    <w:abstractNumId w:val="5"/>
  </w:num>
  <w:num w:numId="6" w16cid:durableId="1448546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BB8"/>
    <w:rsid w:val="00000206"/>
    <w:rsid w:val="00001218"/>
    <w:rsid w:val="0000123E"/>
    <w:rsid w:val="00003659"/>
    <w:rsid w:val="0000506A"/>
    <w:rsid w:val="000074B7"/>
    <w:rsid w:val="00007BCF"/>
    <w:rsid w:val="00007E4D"/>
    <w:rsid w:val="00007EE1"/>
    <w:rsid w:val="00013A26"/>
    <w:rsid w:val="000147A3"/>
    <w:rsid w:val="000147E1"/>
    <w:rsid w:val="000159EA"/>
    <w:rsid w:val="00017BE0"/>
    <w:rsid w:val="00020727"/>
    <w:rsid w:val="00022CCE"/>
    <w:rsid w:val="0002392D"/>
    <w:rsid w:val="00023E06"/>
    <w:rsid w:val="0002434C"/>
    <w:rsid w:val="0002768E"/>
    <w:rsid w:val="00031B40"/>
    <w:rsid w:val="00034316"/>
    <w:rsid w:val="00034639"/>
    <w:rsid w:val="000362CA"/>
    <w:rsid w:val="000366B4"/>
    <w:rsid w:val="00037B3F"/>
    <w:rsid w:val="000414AC"/>
    <w:rsid w:val="000455C6"/>
    <w:rsid w:val="00051459"/>
    <w:rsid w:val="00053FE2"/>
    <w:rsid w:val="000541D2"/>
    <w:rsid w:val="000614D9"/>
    <w:rsid w:val="000622E5"/>
    <w:rsid w:val="00062CCE"/>
    <w:rsid w:val="00063878"/>
    <w:rsid w:val="000642D2"/>
    <w:rsid w:val="00065933"/>
    <w:rsid w:val="0006742B"/>
    <w:rsid w:val="00071541"/>
    <w:rsid w:val="00073A57"/>
    <w:rsid w:val="00077A94"/>
    <w:rsid w:val="00077B13"/>
    <w:rsid w:val="00077D1D"/>
    <w:rsid w:val="00077D44"/>
    <w:rsid w:val="000801AE"/>
    <w:rsid w:val="000809E1"/>
    <w:rsid w:val="00081B85"/>
    <w:rsid w:val="00082004"/>
    <w:rsid w:val="0008414F"/>
    <w:rsid w:val="00084A80"/>
    <w:rsid w:val="0008623B"/>
    <w:rsid w:val="000874F9"/>
    <w:rsid w:val="000879F4"/>
    <w:rsid w:val="00087AFD"/>
    <w:rsid w:val="0009002E"/>
    <w:rsid w:val="00090917"/>
    <w:rsid w:val="000925DD"/>
    <w:rsid w:val="00093D76"/>
    <w:rsid w:val="00095701"/>
    <w:rsid w:val="00096641"/>
    <w:rsid w:val="000A01C8"/>
    <w:rsid w:val="000A0ABE"/>
    <w:rsid w:val="000A1BB9"/>
    <w:rsid w:val="000A25EC"/>
    <w:rsid w:val="000A393E"/>
    <w:rsid w:val="000A3B34"/>
    <w:rsid w:val="000A3EAA"/>
    <w:rsid w:val="000A4360"/>
    <w:rsid w:val="000A620F"/>
    <w:rsid w:val="000A64E0"/>
    <w:rsid w:val="000B0F9A"/>
    <w:rsid w:val="000B235D"/>
    <w:rsid w:val="000B26E9"/>
    <w:rsid w:val="000B27D7"/>
    <w:rsid w:val="000B2E5E"/>
    <w:rsid w:val="000B3C6C"/>
    <w:rsid w:val="000B776A"/>
    <w:rsid w:val="000B77E5"/>
    <w:rsid w:val="000C0A09"/>
    <w:rsid w:val="000C0A12"/>
    <w:rsid w:val="000C0B4B"/>
    <w:rsid w:val="000C1DB1"/>
    <w:rsid w:val="000C2001"/>
    <w:rsid w:val="000C4B72"/>
    <w:rsid w:val="000D18C9"/>
    <w:rsid w:val="000D239D"/>
    <w:rsid w:val="000D2DB7"/>
    <w:rsid w:val="000D3341"/>
    <w:rsid w:val="000D3975"/>
    <w:rsid w:val="000D4008"/>
    <w:rsid w:val="000D5F32"/>
    <w:rsid w:val="000D695B"/>
    <w:rsid w:val="000D6DC0"/>
    <w:rsid w:val="000D7769"/>
    <w:rsid w:val="000E17AD"/>
    <w:rsid w:val="000E1998"/>
    <w:rsid w:val="000E1C43"/>
    <w:rsid w:val="000E63AE"/>
    <w:rsid w:val="000F0B25"/>
    <w:rsid w:val="000F4029"/>
    <w:rsid w:val="000F5744"/>
    <w:rsid w:val="000F6E27"/>
    <w:rsid w:val="00100ADD"/>
    <w:rsid w:val="00102263"/>
    <w:rsid w:val="001030F2"/>
    <w:rsid w:val="0010320A"/>
    <w:rsid w:val="001036FB"/>
    <w:rsid w:val="00104857"/>
    <w:rsid w:val="0010509D"/>
    <w:rsid w:val="00106367"/>
    <w:rsid w:val="0011112F"/>
    <w:rsid w:val="00111545"/>
    <w:rsid w:val="00111A3E"/>
    <w:rsid w:val="00113D1D"/>
    <w:rsid w:val="001144D8"/>
    <w:rsid w:val="00116507"/>
    <w:rsid w:val="00120C05"/>
    <w:rsid w:val="00120C3F"/>
    <w:rsid w:val="00121437"/>
    <w:rsid w:val="00123714"/>
    <w:rsid w:val="00123B30"/>
    <w:rsid w:val="00125925"/>
    <w:rsid w:val="00126D9A"/>
    <w:rsid w:val="00130283"/>
    <w:rsid w:val="00130725"/>
    <w:rsid w:val="001316C9"/>
    <w:rsid w:val="00132DA3"/>
    <w:rsid w:val="00132F40"/>
    <w:rsid w:val="0013611B"/>
    <w:rsid w:val="00136D38"/>
    <w:rsid w:val="00137AF9"/>
    <w:rsid w:val="00140E5A"/>
    <w:rsid w:val="00142974"/>
    <w:rsid w:val="00144662"/>
    <w:rsid w:val="001472EF"/>
    <w:rsid w:val="00150BF2"/>
    <w:rsid w:val="00150F81"/>
    <w:rsid w:val="001531D8"/>
    <w:rsid w:val="00154562"/>
    <w:rsid w:val="001615D9"/>
    <w:rsid w:val="0016294B"/>
    <w:rsid w:val="001637F6"/>
    <w:rsid w:val="001645A4"/>
    <w:rsid w:val="00164C15"/>
    <w:rsid w:val="00164D87"/>
    <w:rsid w:val="001664F9"/>
    <w:rsid w:val="00167784"/>
    <w:rsid w:val="00170564"/>
    <w:rsid w:val="001735DC"/>
    <w:rsid w:val="0017544B"/>
    <w:rsid w:val="00177D01"/>
    <w:rsid w:val="00184862"/>
    <w:rsid w:val="00184A06"/>
    <w:rsid w:val="00184DFF"/>
    <w:rsid w:val="001855AA"/>
    <w:rsid w:val="00192366"/>
    <w:rsid w:val="00192EC2"/>
    <w:rsid w:val="0019774B"/>
    <w:rsid w:val="00197AA8"/>
    <w:rsid w:val="001A1132"/>
    <w:rsid w:val="001A178F"/>
    <w:rsid w:val="001A2FA3"/>
    <w:rsid w:val="001A35CB"/>
    <w:rsid w:val="001A4116"/>
    <w:rsid w:val="001A4BCA"/>
    <w:rsid w:val="001A56E5"/>
    <w:rsid w:val="001A727D"/>
    <w:rsid w:val="001A79D5"/>
    <w:rsid w:val="001B0702"/>
    <w:rsid w:val="001B1993"/>
    <w:rsid w:val="001B2451"/>
    <w:rsid w:val="001B56D9"/>
    <w:rsid w:val="001B58DD"/>
    <w:rsid w:val="001B6B39"/>
    <w:rsid w:val="001B6F89"/>
    <w:rsid w:val="001B7018"/>
    <w:rsid w:val="001B7B0B"/>
    <w:rsid w:val="001B7CD7"/>
    <w:rsid w:val="001C0006"/>
    <w:rsid w:val="001C1C81"/>
    <w:rsid w:val="001C218A"/>
    <w:rsid w:val="001C2327"/>
    <w:rsid w:val="001C24B3"/>
    <w:rsid w:val="001C7920"/>
    <w:rsid w:val="001C7B42"/>
    <w:rsid w:val="001C7BA7"/>
    <w:rsid w:val="001D04A7"/>
    <w:rsid w:val="001D0618"/>
    <w:rsid w:val="001D29AA"/>
    <w:rsid w:val="001E1DD2"/>
    <w:rsid w:val="001E3276"/>
    <w:rsid w:val="001E3EB6"/>
    <w:rsid w:val="001E6A2B"/>
    <w:rsid w:val="001E78CC"/>
    <w:rsid w:val="001E795E"/>
    <w:rsid w:val="001F028D"/>
    <w:rsid w:val="001F096C"/>
    <w:rsid w:val="001F0BB0"/>
    <w:rsid w:val="001F3075"/>
    <w:rsid w:val="001F465A"/>
    <w:rsid w:val="001F4679"/>
    <w:rsid w:val="001F788F"/>
    <w:rsid w:val="001F7ABC"/>
    <w:rsid w:val="001F7B6D"/>
    <w:rsid w:val="001F7F4C"/>
    <w:rsid w:val="001F7FFB"/>
    <w:rsid w:val="00200378"/>
    <w:rsid w:val="002025D9"/>
    <w:rsid w:val="002050B8"/>
    <w:rsid w:val="002079F4"/>
    <w:rsid w:val="00211514"/>
    <w:rsid w:val="0021177B"/>
    <w:rsid w:val="00212135"/>
    <w:rsid w:val="002138B8"/>
    <w:rsid w:val="00214798"/>
    <w:rsid w:val="00217A75"/>
    <w:rsid w:val="00220D4A"/>
    <w:rsid w:val="0022117C"/>
    <w:rsid w:val="00222DEA"/>
    <w:rsid w:val="0022477A"/>
    <w:rsid w:val="002248C5"/>
    <w:rsid w:val="00226498"/>
    <w:rsid w:val="002271BD"/>
    <w:rsid w:val="00227B78"/>
    <w:rsid w:val="00230D39"/>
    <w:rsid w:val="00234424"/>
    <w:rsid w:val="00234E18"/>
    <w:rsid w:val="00234F6F"/>
    <w:rsid w:val="002363AF"/>
    <w:rsid w:val="002430D0"/>
    <w:rsid w:val="00243291"/>
    <w:rsid w:val="002448AD"/>
    <w:rsid w:val="00245ABE"/>
    <w:rsid w:val="00245BDD"/>
    <w:rsid w:val="00246442"/>
    <w:rsid w:val="00247BD1"/>
    <w:rsid w:val="0025055C"/>
    <w:rsid w:val="00250A94"/>
    <w:rsid w:val="00251DDD"/>
    <w:rsid w:val="002525C3"/>
    <w:rsid w:val="002526AB"/>
    <w:rsid w:val="00254413"/>
    <w:rsid w:val="00254C49"/>
    <w:rsid w:val="00255E13"/>
    <w:rsid w:val="00255F36"/>
    <w:rsid w:val="00257299"/>
    <w:rsid w:val="002575E9"/>
    <w:rsid w:val="00257866"/>
    <w:rsid w:val="00261B08"/>
    <w:rsid w:val="00263FA3"/>
    <w:rsid w:val="00264E5A"/>
    <w:rsid w:val="002664FC"/>
    <w:rsid w:val="00267248"/>
    <w:rsid w:val="00270F02"/>
    <w:rsid w:val="00274213"/>
    <w:rsid w:val="00276BBE"/>
    <w:rsid w:val="002770C1"/>
    <w:rsid w:val="002774B8"/>
    <w:rsid w:val="002776B1"/>
    <w:rsid w:val="0027795B"/>
    <w:rsid w:val="00277C63"/>
    <w:rsid w:val="00281291"/>
    <w:rsid w:val="002818B4"/>
    <w:rsid w:val="0028291F"/>
    <w:rsid w:val="00283E75"/>
    <w:rsid w:val="0028460E"/>
    <w:rsid w:val="00284953"/>
    <w:rsid w:val="00286276"/>
    <w:rsid w:val="002878F3"/>
    <w:rsid w:val="00290A18"/>
    <w:rsid w:val="00290F2F"/>
    <w:rsid w:val="00291C14"/>
    <w:rsid w:val="00293C62"/>
    <w:rsid w:val="002954D9"/>
    <w:rsid w:val="00295FED"/>
    <w:rsid w:val="00296496"/>
    <w:rsid w:val="002974A9"/>
    <w:rsid w:val="00297F51"/>
    <w:rsid w:val="002A0D97"/>
    <w:rsid w:val="002A11AC"/>
    <w:rsid w:val="002A34F2"/>
    <w:rsid w:val="002A6673"/>
    <w:rsid w:val="002B03B7"/>
    <w:rsid w:val="002B0AB8"/>
    <w:rsid w:val="002B2A15"/>
    <w:rsid w:val="002B3356"/>
    <w:rsid w:val="002B4E46"/>
    <w:rsid w:val="002B5F6B"/>
    <w:rsid w:val="002C092B"/>
    <w:rsid w:val="002C17ED"/>
    <w:rsid w:val="002C19B9"/>
    <w:rsid w:val="002C512B"/>
    <w:rsid w:val="002C6EAE"/>
    <w:rsid w:val="002C7FCA"/>
    <w:rsid w:val="002D0E8B"/>
    <w:rsid w:val="002D1675"/>
    <w:rsid w:val="002D171A"/>
    <w:rsid w:val="002D25F4"/>
    <w:rsid w:val="002D3D98"/>
    <w:rsid w:val="002D4307"/>
    <w:rsid w:val="002D6AD1"/>
    <w:rsid w:val="002D7B5C"/>
    <w:rsid w:val="002D7C24"/>
    <w:rsid w:val="002E0F82"/>
    <w:rsid w:val="002E44C3"/>
    <w:rsid w:val="002E5590"/>
    <w:rsid w:val="002E597F"/>
    <w:rsid w:val="002E5EF6"/>
    <w:rsid w:val="002F0F66"/>
    <w:rsid w:val="002F1CC7"/>
    <w:rsid w:val="002F27DE"/>
    <w:rsid w:val="002F3454"/>
    <w:rsid w:val="002F3DED"/>
    <w:rsid w:val="002F3DF8"/>
    <w:rsid w:val="002F7D16"/>
    <w:rsid w:val="003025A7"/>
    <w:rsid w:val="003029D7"/>
    <w:rsid w:val="00302F75"/>
    <w:rsid w:val="00305C9B"/>
    <w:rsid w:val="00310861"/>
    <w:rsid w:val="0031138E"/>
    <w:rsid w:val="00311411"/>
    <w:rsid w:val="003116AB"/>
    <w:rsid w:val="0031200F"/>
    <w:rsid w:val="0031ECAB"/>
    <w:rsid w:val="0032100D"/>
    <w:rsid w:val="003213D3"/>
    <w:rsid w:val="00321AB5"/>
    <w:rsid w:val="00321BC6"/>
    <w:rsid w:val="003236DF"/>
    <w:rsid w:val="0032377D"/>
    <w:rsid w:val="00324EEF"/>
    <w:rsid w:val="0032519D"/>
    <w:rsid w:val="00325B69"/>
    <w:rsid w:val="003275F0"/>
    <w:rsid w:val="00330224"/>
    <w:rsid w:val="00330671"/>
    <w:rsid w:val="0033247D"/>
    <w:rsid w:val="0033475F"/>
    <w:rsid w:val="003357DA"/>
    <w:rsid w:val="00337A4A"/>
    <w:rsid w:val="003407BB"/>
    <w:rsid w:val="00342165"/>
    <w:rsid w:val="00342976"/>
    <w:rsid w:val="00342DA8"/>
    <w:rsid w:val="003439AD"/>
    <w:rsid w:val="00343FC7"/>
    <w:rsid w:val="00343FEB"/>
    <w:rsid w:val="003440CB"/>
    <w:rsid w:val="0034741F"/>
    <w:rsid w:val="00360370"/>
    <w:rsid w:val="0036223B"/>
    <w:rsid w:val="003632B5"/>
    <w:rsid w:val="00363696"/>
    <w:rsid w:val="00365FE6"/>
    <w:rsid w:val="00366E78"/>
    <w:rsid w:val="003678DC"/>
    <w:rsid w:val="00371510"/>
    <w:rsid w:val="003717D5"/>
    <w:rsid w:val="00373808"/>
    <w:rsid w:val="00374603"/>
    <w:rsid w:val="003768A7"/>
    <w:rsid w:val="00376F16"/>
    <w:rsid w:val="0037767B"/>
    <w:rsid w:val="00380DC5"/>
    <w:rsid w:val="00385FCF"/>
    <w:rsid w:val="00387A04"/>
    <w:rsid w:val="003917A5"/>
    <w:rsid w:val="00391854"/>
    <w:rsid w:val="00391E55"/>
    <w:rsid w:val="00392BF2"/>
    <w:rsid w:val="00393C50"/>
    <w:rsid w:val="00394801"/>
    <w:rsid w:val="00395492"/>
    <w:rsid w:val="003973C1"/>
    <w:rsid w:val="003A11D4"/>
    <w:rsid w:val="003A471E"/>
    <w:rsid w:val="003A4FE9"/>
    <w:rsid w:val="003A6D28"/>
    <w:rsid w:val="003A71F6"/>
    <w:rsid w:val="003B30D9"/>
    <w:rsid w:val="003B355F"/>
    <w:rsid w:val="003B3AF4"/>
    <w:rsid w:val="003B3B89"/>
    <w:rsid w:val="003B65FB"/>
    <w:rsid w:val="003B6F38"/>
    <w:rsid w:val="003C068F"/>
    <w:rsid w:val="003C0DA1"/>
    <w:rsid w:val="003C1579"/>
    <w:rsid w:val="003C34C8"/>
    <w:rsid w:val="003C42CD"/>
    <w:rsid w:val="003C4AA1"/>
    <w:rsid w:val="003C6D94"/>
    <w:rsid w:val="003C73A6"/>
    <w:rsid w:val="003C7ABF"/>
    <w:rsid w:val="003D1263"/>
    <w:rsid w:val="003D13DC"/>
    <w:rsid w:val="003D214B"/>
    <w:rsid w:val="003D44DC"/>
    <w:rsid w:val="003D4CD2"/>
    <w:rsid w:val="003D624D"/>
    <w:rsid w:val="003D71AD"/>
    <w:rsid w:val="003D73E9"/>
    <w:rsid w:val="003D758F"/>
    <w:rsid w:val="003E10F8"/>
    <w:rsid w:val="003E1CED"/>
    <w:rsid w:val="003E263B"/>
    <w:rsid w:val="003E34FC"/>
    <w:rsid w:val="003E683F"/>
    <w:rsid w:val="003F0261"/>
    <w:rsid w:val="003F2230"/>
    <w:rsid w:val="003F35AA"/>
    <w:rsid w:val="003F3EE2"/>
    <w:rsid w:val="003F71CE"/>
    <w:rsid w:val="003F7F24"/>
    <w:rsid w:val="004006C3"/>
    <w:rsid w:val="00401CDA"/>
    <w:rsid w:val="004020C6"/>
    <w:rsid w:val="00404412"/>
    <w:rsid w:val="004051F4"/>
    <w:rsid w:val="00406DCA"/>
    <w:rsid w:val="00411BCA"/>
    <w:rsid w:val="00412079"/>
    <w:rsid w:val="004137BB"/>
    <w:rsid w:val="004138B5"/>
    <w:rsid w:val="00413C70"/>
    <w:rsid w:val="00414345"/>
    <w:rsid w:val="00415C82"/>
    <w:rsid w:val="00416A02"/>
    <w:rsid w:val="004206D7"/>
    <w:rsid w:val="00420E80"/>
    <w:rsid w:val="00421A10"/>
    <w:rsid w:val="00421B75"/>
    <w:rsid w:val="00422A7E"/>
    <w:rsid w:val="00424C03"/>
    <w:rsid w:val="00425A23"/>
    <w:rsid w:val="00425FCC"/>
    <w:rsid w:val="00426CA3"/>
    <w:rsid w:val="00432A14"/>
    <w:rsid w:val="00432C1B"/>
    <w:rsid w:val="00433C18"/>
    <w:rsid w:val="004346F3"/>
    <w:rsid w:val="00435B69"/>
    <w:rsid w:val="00435C9F"/>
    <w:rsid w:val="00436EDC"/>
    <w:rsid w:val="0043717B"/>
    <w:rsid w:val="00437702"/>
    <w:rsid w:val="00440797"/>
    <w:rsid w:val="00440B4D"/>
    <w:rsid w:val="00440C83"/>
    <w:rsid w:val="00442289"/>
    <w:rsid w:val="0044426C"/>
    <w:rsid w:val="00444A11"/>
    <w:rsid w:val="004453D7"/>
    <w:rsid w:val="004458CC"/>
    <w:rsid w:val="004467C2"/>
    <w:rsid w:val="00447C78"/>
    <w:rsid w:val="0045050F"/>
    <w:rsid w:val="00452B01"/>
    <w:rsid w:val="00453952"/>
    <w:rsid w:val="00453C5B"/>
    <w:rsid w:val="00454E33"/>
    <w:rsid w:val="00460BEB"/>
    <w:rsid w:val="00462298"/>
    <w:rsid w:val="004622F1"/>
    <w:rsid w:val="004623DD"/>
    <w:rsid w:val="00464D4A"/>
    <w:rsid w:val="004656BE"/>
    <w:rsid w:val="00465A43"/>
    <w:rsid w:val="004668CC"/>
    <w:rsid w:val="0046784C"/>
    <w:rsid w:val="00471B23"/>
    <w:rsid w:val="004731C9"/>
    <w:rsid w:val="004745BD"/>
    <w:rsid w:val="00477FD0"/>
    <w:rsid w:val="00482560"/>
    <w:rsid w:val="00484D9D"/>
    <w:rsid w:val="00484F45"/>
    <w:rsid w:val="0048570A"/>
    <w:rsid w:val="00485984"/>
    <w:rsid w:val="00485CC3"/>
    <w:rsid w:val="0048716D"/>
    <w:rsid w:val="00492DC9"/>
    <w:rsid w:val="00493928"/>
    <w:rsid w:val="00494F75"/>
    <w:rsid w:val="00495588"/>
    <w:rsid w:val="004978F5"/>
    <w:rsid w:val="004A046E"/>
    <w:rsid w:val="004A0738"/>
    <w:rsid w:val="004A0AA3"/>
    <w:rsid w:val="004A246F"/>
    <w:rsid w:val="004A2AE1"/>
    <w:rsid w:val="004A2C1E"/>
    <w:rsid w:val="004A2D8A"/>
    <w:rsid w:val="004A2DB4"/>
    <w:rsid w:val="004A2DFB"/>
    <w:rsid w:val="004A50CB"/>
    <w:rsid w:val="004A544B"/>
    <w:rsid w:val="004B0938"/>
    <w:rsid w:val="004B1698"/>
    <w:rsid w:val="004B4CAE"/>
    <w:rsid w:val="004B5BD0"/>
    <w:rsid w:val="004B5E51"/>
    <w:rsid w:val="004B6E2C"/>
    <w:rsid w:val="004B7C6D"/>
    <w:rsid w:val="004B7EE8"/>
    <w:rsid w:val="004C07F4"/>
    <w:rsid w:val="004C0A6A"/>
    <w:rsid w:val="004C174B"/>
    <w:rsid w:val="004C2001"/>
    <w:rsid w:val="004C2FF2"/>
    <w:rsid w:val="004C40F4"/>
    <w:rsid w:val="004C6F03"/>
    <w:rsid w:val="004C7D22"/>
    <w:rsid w:val="004D4F75"/>
    <w:rsid w:val="004D55F5"/>
    <w:rsid w:val="004D5764"/>
    <w:rsid w:val="004E31FC"/>
    <w:rsid w:val="004E3313"/>
    <w:rsid w:val="004E3657"/>
    <w:rsid w:val="004E373C"/>
    <w:rsid w:val="004E40AA"/>
    <w:rsid w:val="004E5A9F"/>
    <w:rsid w:val="004E5EA7"/>
    <w:rsid w:val="004E61BD"/>
    <w:rsid w:val="004F0F95"/>
    <w:rsid w:val="004F129D"/>
    <w:rsid w:val="004F24E7"/>
    <w:rsid w:val="004F30FC"/>
    <w:rsid w:val="004F3752"/>
    <w:rsid w:val="00501C11"/>
    <w:rsid w:val="00501CAD"/>
    <w:rsid w:val="00501D36"/>
    <w:rsid w:val="005024AF"/>
    <w:rsid w:val="005030D3"/>
    <w:rsid w:val="0050378E"/>
    <w:rsid w:val="00504C33"/>
    <w:rsid w:val="00505209"/>
    <w:rsid w:val="00505F17"/>
    <w:rsid w:val="00506418"/>
    <w:rsid w:val="005071EA"/>
    <w:rsid w:val="005075D5"/>
    <w:rsid w:val="005103E9"/>
    <w:rsid w:val="00510F3B"/>
    <w:rsid w:val="005110D1"/>
    <w:rsid w:val="005119B4"/>
    <w:rsid w:val="0051209B"/>
    <w:rsid w:val="00513DBC"/>
    <w:rsid w:val="00515450"/>
    <w:rsid w:val="00515CF7"/>
    <w:rsid w:val="0051736D"/>
    <w:rsid w:val="005179FB"/>
    <w:rsid w:val="0052101A"/>
    <w:rsid w:val="00522123"/>
    <w:rsid w:val="005226A4"/>
    <w:rsid w:val="00522BFA"/>
    <w:rsid w:val="00523742"/>
    <w:rsid w:val="00525735"/>
    <w:rsid w:val="005272D7"/>
    <w:rsid w:val="005300C1"/>
    <w:rsid w:val="0053089C"/>
    <w:rsid w:val="00531E37"/>
    <w:rsid w:val="005322A5"/>
    <w:rsid w:val="005328CC"/>
    <w:rsid w:val="005339E2"/>
    <w:rsid w:val="0053457F"/>
    <w:rsid w:val="00534B6E"/>
    <w:rsid w:val="005372F5"/>
    <w:rsid w:val="005427CC"/>
    <w:rsid w:val="005503F1"/>
    <w:rsid w:val="00552621"/>
    <w:rsid w:val="005617D7"/>
    <w:rsid w:val="0056329B"/>
    <w:rsid w:val="00567218"/>
    <w:rsid w:val="005674BE"/>
    <w:rsid w:val="00570F96"/>
    <w:rsid w:val="0057275E"/>
    <w:rsid w:val="00572A54"/>
    <w:rsid w:val="00572E36"/>
    <w:rsid w:val="005735AD"/>
    <w:rsid w:val="0057479B"/>
    <w:rsid w:val="005749D9"/>
    <w:rsid w:val="005776FE"/>
    <w:rsid w:val="00577885"/>
    <w:rsid w:val="00580DDC"/>
    <w:rsid w:val="00583B75"/>
    <w:rsid w:val="00583CA3"/>
    <w:rsid w:val="0058439C"/>
    <w:rsid w:val="005851A4"/>
    <w:rsid w:val="005858FE"/>
    <w:rsid w:val="00585D8E"/>
    <w:rsid w:val="00587D1D"/>
    <w:rsid w:val="00591C6D"/>
    <w:rsid w:val="00592A42"/>
    <w:rsid w:val="0059370E"/>
    <w:rsid w:val="00595053"/>
    <w:rsid w:val="005959E5"/>
    <w:rsid w:val="00595A9D"/>
    <w:rsid w:val="00595B56"/>
    <w:rsid w:val="00596066"/>
    <w:rsid w:val="005960B9"/>
    <w:rsid w:val="00596D9E"/>
    <w:rsid w:val="00597315"/>
    <w:rsid w:val="005A05D7"/>
    <w:rsid w:val="005A33B4"/>
    <w:rsid w:val="005A408A"/>
    <w:rsid w:val="005A41FC"/>
    <w:rsid w:val="005A462E"/>
    <w:rsid w:val="005A4998"/>
    <w:rsid w:val="005A5BD0"/>
    <w:rsid w:val="005A661F"/>
    <w:rsid w:val="005A66B7"/>
    <w:rsid w:val="005B0154"/>
    <w:rsid w:val="005B172A"/>
    <w:rsid w:val="005B19EF"/>
    <w:rsid w:val="005B32A7"/>
    <w:rsid w:val="005B358C"/>
    <w:rsid w:val="005B3991"/>
    <w:rsid w:val="005B40BD"/>
    <w:rsid w:val="005B5508"/>
    <w:rsid w:val="005B6BA4"/>
    <w:rsid w:val="005B73E3"/>
    <w:rsid w:val="005B792F"/>
    <w:rsid w:val="005C0BEE"/>
    <w:rsid w:val="005C22DA"/>
    <w:rsid w:val="005C61F9"/>
    <w:rsid w:val="005D1AFE"/>
    <w:rsid w:val="005D2269"/>
    <w:rsid w:val="005D3961"/>
    <w:rsid w:val="005D40C1"/>
    <w:rsid w:val="005D4307"/>
    <w:rsid w:val="005D477E"/>
    <w:rsid w:val="005D567D"/>
    <w:rsid w:val="005D61E6"/>
    <w:rsid w:val="005D6BCC"/>
    <w:rsid w:val="005D6DC3"/>
    <w:rsid w:val="005E1706"/>
    <w:rsid w:val="005E417E"/>
    <w:rsid w:val="005E4C08"/>
    <w:rsid w:val="005E4D8C"/>
    <w:rsid w:val="005E73D2"/>
    <w:rsid w:val="005E79C9"/>
    <w:rsid w:val="005E7BF4"/>
    <w:rsid w:val="005F0093"/>
    <w:rsid w:val="005F04C2"/>
    <w:rsid w:val="005F2BF4"/>
    <w:rsid w:val="005F2DDE"/>
    <w:rsid w:val="005F364A"/>
    <w:rsid w:val="005F4681"/>
    <w:rsid w:val="005F4757"/>
    <w:rsid w:val="005F5D31"/>
    <w:rsid w:val="005F61E2"/>
    <w:rsid w:val="005F72A0"/>
    <w:rsid w:val="005F7B97"/>
    <w:rsid w:val="00600087"/>
    <w:rsid w:val="006003AC"/>
    <w:rsid w:val="0060103A"/>
    <w:rsid w:val="006019AB"/>
    <w:rsid w:val="006031A2"/>
    <w:rsid w:val="00603631"/>
    <w:rsid w:val="00603FD6"/>
    <w:rsid w:val="006053F4"/>
    <w:rsid w:val="00605D20"/>
    <w:rsid w:val="00610DAB"/>
    <w:rsid w:val="00611E9C"/>
    <w:rsid w:val="006120ED"/>
    <w:rsid w:val="006121BA"/>
    <w:rsid w:val="006121E2"/>
    <w:rsid w:val="0061436D"/>
    <w:rsid w:val="0061469C"/>
    <w:rsid w:val="00617ACA"/>
    <w:rsid w:val="00620435"/>
    <w:rsid w:val="0062058C"/>
    <w:rsid w:val="00620E35"/>
    <w:rsid w:val="00622319"/>
    <w:rsid w:val="00622492"/>
    <w:rsid w:val="00622F32"/>
    <w:rsid w:val="00625074"/>
    <w:rsid w:val="00626AE4"/>
    <w:rsid w:val="00630B72"/>
    <w:rsid w:val="006314BC"/>
    <w:rsid w:val="0063236C"/>
    <w:rsid w:val="006369BB"/>
    <w:rsid w:val="006371EC"/>
    <w:rsid w:val="00640E9A"/>
    <w:rsid w:val="00642502"/>
    <w:rsid w:val="00643F7C"/>
    <w:rsid w:val="00645288"/>
    <w:rsid w:val="00646737"/>
    <w:rsid w:val="00646E01"/>
    <w:rsid w:val="0065123E"/>
    <w:rsid w:val="00652CC3"/>
    <w:rsid w:val="006535A7"/>
    <w:rsid w:val="00653CE6"/>
    <w:rsid w:val="006556B9"/>
    <w:rsid w:val="00662278"/>
    <w:rsid w:val="0066280A"/>
    <w:rsid w:val="006631A1"/>
    <w:rsid w:val="00663532"/>
    <w:rsid w:val="0066364E"/>
    <w:rsid w:val="006638DE"/>
    <w:rsid w:val="00663E2B"/>
    <w:rsid w:val="00663F3C"/>
    <w:rsid w:val="006644BF"/>
    <w:rsid w:val="00667E97"/>
    <w:rsid w:val="006702E4"/>
    <w:rsid w:val="006751ED"/>
    <w:rsid w:val="006758C0"/>
    <w:rsid w:val="00676FF1"/>
    <w:rsid w:val="006808C4"/>
    <w:rsid w:val="00683C1F"/>
    <w:rsid w:val="00683F37"/>
    <w:rsid w:val="0068490C"/>
    <w:rsid w:val="00684A96"/>
    <w:rsid w:val="00684BD3"/>
    <w:rsid w:val="00685980"/>
    <w:rsid w:val="006863B3"/>
    <w:rsid w:val="00686671"/>
    <w:rsid w:val="006869F3"/>
    <w:rsid w:val="00690F3B"/>
    <w:rsid w:val="006917DE"/>
    <w:rsid w:val="006922F8"/>
    <w:rsid w:val="006944CC"/>
    <w:rsid w:val="00695A4C"/>
    <w:rsid w:val="006973A2"/>
    <w:rsid w:val="006A1491"/>
    <w:rsid w:val="006A2470"/>
    <w:rsid w:val="006A5186"/>
    <w:rsid w:val="006A51A0"/>
    <w:rsid w:val="006A6743"/>
    <w:rsid w:val="006A6C14"/>
    <w:rsid w:val="006A798D"/>
    <w:rsid w:val="006B1FBE"/>
    <w:rsid w:val="006B2D52"/>
    <w:rsid w:val="006B497E"/>
    <w:rsid w:val="006B5822"/>
    <w:rsid w:val="006B5E0D"/>
    <w:rsid w:val="006B713F"/>
    <w:rsid w:val="006B7416"/>
    <w:rsid w:val="006C00D9"/>
    <w:rsid w:val="006C06F7"/>
    <w:rsid w:val="006C1588"/>
    <w:rsid w:val="006C19F4"/>
    <w:rsid w:val="006C3E8C"/>
    <w:rsid w:val="006C70AB"/>
    <w:rsid w:val="006D0D11"/>
    <w:rsid w:val="006D6D9B"/>
    <w:rsid w:val="006D7A77"/>
    <w:rsid w:val="006E0DEE"/>
    <w:rsid w:val="006E1B1D"/>
    <w:rsid w:val="006E1CA7"/>
    <w:rsid w:val="006E23DD"/>
    <w:rsid w:val="006E2504"/>
    <w:rsid w:val="006E440F"/>
    <w:rsid w:val="006E5065"/>
    <w:rsid w:val="006E6827"/>
    <w:rsid w:val="006E705C"/>
    <w:rsid w:val="006F07AC"/>
    <w:rsid w:val="006F0D93"/>
    <w:rsid w:val="006F19C9"/>
    <w:rsid w:val="006F4183"/>
    <w:rsid w:val="006F49AA"/>
    <w:rsid w:val="006F5619"/>
    <w:rsid w:val="0070034A"/>
    <w:rsid w:val="00701223"/>
    <w:rsid w:val="00701980"/>
    <w:rsid w:val="00701EC6"/>
    <w:rsid w:val="007033E6"/>
    <w:rsid w:val="00705BF3"/>
    <w:rsid w:val="0070732C"/>
    <w:rsid w:val="00711B86"/>
    <w:rsid w:val="007125C6"/>
    <w:rsid w:val="007127B3"/>
    <w:rsid w:val="00712CBD"/>
    <w:rsid w:val="0071399E"/>
    <w:rsid w:val="00716148"/>
    <w:rsid w:val="007163D2"/>
    <w:rsid w:val="0071642E"/>
    <w:rsid w:val="00716B2F"/>
    <w:rsid w:val="00717F6D"/>
    <w:rsid w:val="0072031A"/>
    <w:rsid w:val="00721C21"/>
    <w:rsid w:val="007227EE"/>
    <w:rsid w:val="007237AB"/>
    <w:rsid w:val="00724294"/>
    <w:rsid w:val="0072695E"/>
    <w:rsid w:val="00730186"/>
    <w:rsid w:val="00732D21"/>
    <w:rsid w:val="00732E5B"/>
    <w:rsid w:val="007358DE"/>
    <w:rsid w:val="00735EEB"/>
    <w:rsid w:val="00736BB4"/>
    <w:rsid w:val="00742156"/>
    <w:rsid w:val="007434F7"/>
    <w:rsid w:val="00743916"/>
    <w:rsid w:val="00743CAB"/>
    <w:rsid w:val="0074564A"/>
    <w:rsid w:val="007457C7"/>
    <w:rsid w:val="007461D0"/>
    <w:rsid w:val="0074687B"/>
    <w:rsid w:val="00746F59"/>
    <w:rsid w:val="007475D5"/>
    <w:rsid w:val="0075164E"/>
    <w:rsid w:val="00752F43"/>
    <w:rsid w:val="00753391"/>
    <w:rsid w:val="00753D36"/>
    <w:rsid w:val="007548EC"/>
    <w:rsid w:val="00756591"/>
    <w:rsid w:val="0076040E"/>
    <w:rsid w:val="00761C24"/>
    <w:rsid w:val="00762E6C"/>
    <w:rsid w:val="00762E87"/>
    <w:rsid w:val="007640A9"/>
    <w:rsid w:val="00764349"/>
    <w:rsid w:val="00765016"/>
    <w:rsid w:val="007657B6"/>
    <w:rsid w:val="0076613D"/>
    <w:rsid w:val="00770451"/>
    <w:rsid w:val="0077060A"/>
    <w:rsid w:val="00771F50"/>
    <w:rsid w:val="0077246E"/>
    <w:rsid w:val="007730EC"/>
    <w:rsid w:val="007736CD"/>
    <w:rsid w:val="007747D3"/>
    <w:rsid w:val="0077503D"/>
    <w:rsid w:val="00775CE3"/>
    <w:rsid w:val="0077628D"/>
    <w:rsid w:val="00781BDC"/>
    <w:rsid w:val="00782A1E"/>
    <w:rsid w:val="00784C49"/>
    <w:rsid w:val="00785189"/>
    <w:rsid w:val="00785680"/>
    <w:rsid w:val="00785CEC"/>
    <w:rsid w:val="00786C2F"/>
    <w:rsid w:val="00787307"/>
    <w:rsid w:val="00787712"/>
    <w:rsid w:val="007914F8"/>
    <w:rsid w:val="00791BBB"/>
    <w:rsid w:val="0079572F"/>
    <w:rsid w:val="00796014"/>
    <w:rsid w:val="007969C6"/>
    <w:rsid w:val="007A0361"/>
    <w:rsid w:val="007A29ED"/>
    <w:rsid w:val="007A7489"/>
    <w:rsid w:val="007A7519"/>
    <w:rsid w:val="007B0266"/>
    <w:rsid w:val="007B0B84"/>
    <w:rsid w:val="007B24D2"/>
    <w:rsid w:val="007B25CF"/>
    <w:rsid w:val="007B2D68"/>
    <w:rsid w:val="007B2E4D"/>
    <w:rsid w:val="007B35C1"/>
    <w:rsid w:val="007B378C"/>
    <w:rsid w:val="007B41CB"/>
    <w:rsid w:val="007B4C48"/>
    <w:rsid w:val="007B5067"/>
    <w:rsid w:val="007B651A"/>
    <w:rsid w:val="007B77D4"/>
    <w:rsid w:val="007B7B72"/>
    <w:rsid w:val="007C04E6"/>
    <w:rsid w:val="007C3399"/>
    <w:rsid w:val="007C4322"/>
    <w:rsid w:val="007C5442"/>
    <w:rsid w:val="007C6B66"/>
    <w:rsid w:val="007C7E84"/>
    <w:rsid w:val="007C7F3C"/>
    <w:rsid w:val="007D0604"/>
    <w:rsid w:val="007D150D"/>
    <w:rsid w:val="007D25D1"/>
    <w:rsid w:val="007D32F8"/>
    <w:rsid w:val="007D38A6"/>
    <w:rsid w:val="007D41E0"/>
    <w:rsid w:val="007D41F0"/>
    <w:rsid w:val="007D5345"/>
    <w:rsid w:val="007D561C"/>
    <w:rsid w:val="007D5CB6"/>
    <w:rsid w:val="007D6D60"/>
    <w:rsid w:val="007D71C6"/>
    <w:rsid w:val="007D75E6"/>
    <w:rsid w:val="007E0E2C"/>
    <w:rsid w:val="007E15FD"/>
    <w:rsid w:val="007E63B5"/>
    <w:rsid w:val="007F1894"/>
    <w:rsid w:val="007F1D35"/>
    <w:rsid w:val="007F30D1"/>
    <w:rsid w:val="007F5A8B"/>
    <w:rsid w:val="007F7EBF"/>
    <w:rsid w:val="00803A08"/>
    <w:rsid w:val="00803ED7"/>
    <w:rsid w:val="00804301"/>
    <w:rsid w:val="008113F9"/>
    <w:rsid w:val="00811723"/>
    <w:rsid w:val="008121F0"/>
    <w:rsid w:val="0081299D"/>
    <w:rsid w:val="00814390"/>
    <w:rsid w:val="008146A6"/>
    <w:rsid w:val="00815343"/>
    <w:rsid w:val="00815C87"/>
    <w:rsid w:val="00817B11"/>
    <w:rsid w:val="00821982"/>
    <w:rsid w:val="00821CD2"/>
    <w:rsid w:val="00822DB5"/>
    <w:rsid w:val="00822FED"/>
    <w:rsid w:val="008242FF"/>
    <w:rsid w:val="00825399"/>
    <w:rsid w:val="00826200"/>
    <w:rsid w:val="0083011D"/>
    <w:rsid w:val="00830756"/>
    <w:rsid w:val="008334BD"/>
    <w:rsid w:val="00834E4A"/>
    <w:rsid w:val="00835611"/>
    <w:rsid w:val="008369BE"/>
    <w:rsid w:val="00838004"/>
    <w:rsid w:val="00840609"/>
    <w:rsid w:val="00840837"/>
    <w:rsid w:val="0084111E"/>
    <w:rsid w:val="008414C7"/>
    <w:rsid w:val="00842E5C"/>
    <w:rsid w:val="0084463C"/>
    <w:rsid w:val="00844B82"/>
    <w:rsid w:val="00847B8E"/>
    <w:rsid w:val="00847F86"/>
    <w:rsid w:val="00852505"/>
    <w:rsid w:val="0085259A"/>
    <w:rsid w:val="00852B74"/>
    <w:rsid w:val="00853524"/>
    <w:rsid w:val="00855896"/>
    <w:rsid w:val="00855BAE"/>
    <w:rsid w:val="00855F76"/>
    <w:rsid w:val="00861A9E"/>
    <w:rsid w:val="00862CD0"/>
    <w:rsid w:val="00865150"/>
    <w:rsid w:val="00866199"/>
    <w:rsid w:val="00866CD6"/>
    <w:rsid w:val="00867513"/>
    <w:rsid w:val="008701C5"/>
    <w:rsid w:val="008722F5"/>
    <w:rsid w:val="00873E3C"/>
    <w:rsid w:val="00873EFB"/>
    <w:rsid w:val="00874672"/>
    <w:rsid w:val="00875E62"/>
    <w:rsid w:val="0087705A"/>
    <w:rsid w:val="00877706"/>
    <w:rsid w:val="00877775"/>
    <w:rsid w:val="00877804"/>
    <w:rsid w:val="00877C7A"/>
    <w:rsid w:val="00882016"/>
    <w:rsid w:val="008825EF"/>
    <w:rsid w:val="00882E81"/>
    <w:rsid w:val="00883F98"/>
    <w:rsid w:val="00884575"/>
    <w:rsid w:val="008861AE"/>
    <w:rsid w:val="00886710"/>
    <w:rsid w:val="008868C4"/>
    <w:rsid w:val="00886F26"/>
    <w:rsid w:val="00890904"/>
    <w:rsid w:val="00891757"/>
    <w:rsid w:val="00891D91"/>
    <w:rsid w:val="008930D2"/>
    <w:rsid w:val="008934A5"/>
    <w:rsid w:val="0089400A"/>
    <w:rsid w:val="0089592F"/>
    <w:rsid w:val="00896372"/>
    <w:rsid w:val="00896D37"/>
    <w:rsid w:val="008A07F4"/>
    <w:rsid w:val="008A2578"/>
    <w:rsid w:val="008A6914"/>
    <w:rsid w:val="008A6AE8"/>
    <w:rsid w:val="008B00DE"/>
    <w:rsid w:val="008B1909"/>
    <w:rsid w:val="008B5001"/>
    <w:rsid w:val="008B555C"/>
    <w:rsid w:val="008B6B99"/>
    <w:rsid w:val="008C0F60"/>
    <w:rsid w:val="008C1889"/>
    <w:rsid w:val="008C2257"/>
    <w:rsid w:val="008C4014"/>
    <w:rsid w:val="008C764E"/>
    <w:rsid w:val="008C767D"/>
    <w:rsid w:val="008D1382"/>
    <w:rsid w:val="008D4925"/>
    <w:rsid w:val="008D4EBF"/>
    <w:rsid w:val="008D65FB"/>
    <w:rsid w:val="008E0E2C"/>
    <w:rsid w:val="008E122C"/>
    <w:rsid w:val="008E2C3B"/>
    <w:rsid w:val="008E5BC5"/>
    <w:rsid w:val="008E5F95"/>
    <w:rsid w:val="008E6D0A"/>
    <w:rsid w:val="008E6DCD"/>
    <w:rsid w:val="008E6F7B"/>
    <w:rsid w:val="008F018F"/>
    <w:rsid w:val="008F12FC"/>
    <w:rsid w:val="008F195B"/>
    <w:rsid w:val="008F337E"/>
    <w:rsid w:val="008F490C"/>
    <w:rsid w:val="008F4B8B"/>
    <w:rsid w:val="008F6989"/>
    <w:rsid w:val="00900513"/>
    <w:rsid w:val="00900923"/>
    <w:rsid w:val="00902F35"/>
    <w:rsid w:val="009066D8"/>
    <w:rsid w:val="009066FD"/>
    <w:rsid w:val="00912896"/>
    <w:rsid w:val="00912C7B"/>
    <w:rsid w:val="009134EC"/>
    <w:rsid w:val="0091481F"/>
    <w:rsid w:val="009159BD"/>
    <w:rsid w:val="00917BCF"/>
    <w:rsid w:val="00920863"/>
    <w:rsid w:val="00922265"/>
    <w:rsid w:val="00922C40"/>
    <w:rsid w:val="00930C1C"/>
    <w:rsid w:val="009328B3"/>
    <w:rsid w:val="00933484"/>
    <w:rsid w:val="00933BCA"/>
    <w:rsid w:val="009348FD"/>
    <w:rsid w:val="00936F84"/>
    <w:rsid w:val="00940629"/>
    <w:rsid w:val="00945985"/>
    <w:rsid w:val="00946785"/>
    <w:rsid w:val="009500E4"/>
    <w:rsid w:val="00950F96"/>
    <w:rsid w:val="009530DD"/>
    <w:rsid w:val="0095353C"/>
    <w:rsid w:val="00955124"/>
    <w:rsid w:val="0095539B"/>
    <w:rsid w:val="009559A0"/>
    <w:rsid w:val="00957B32"/>
    <w:rsid w:val="00961C5A"/>
    <w:rsid w:val="009624D9"/>
    <w:rsid w:val="0096289E"/>
    <w:rsid w:val="00963169"/>
    <w:rsid w:val="00963185"/>
    <w:rsid w:val="009667ED"/>
    <w:rsid w:val="00967FC3"/>
    <w:rsid w:val="00970566"/>
    <w:rsid w:val="0097056B"/>
    <w:rsid w:val="009708C6"/>
    <w:rsid w:val="009735C2"/>
    <w:rsid w:val="00973739"/>
    <w:rsid w:val="00975187"/>
    <w:rsid w:val="00975D14"/>
    <w:rsid w:val="009779D7"/>
    <w:rsid w:val="0098248F"/>
    <w:rsid w:val="00982E54"/>
    <w:rsid w:val="009830D3"/>
    <w:rsid w:val="00985589"/>
    <w:rsid w:val="009923FF"/>
    <w:rsid w:val="00992555"/>
    <w:rsid w:val="00992A63"/>
    <w:rsid w:val="00992C4C"/>
    <w:rsid w:val="00993409"/>
    <w:rsid w:val="00993C13"/>
    <w:rsid w:val="0099568E"/>
    <w:rsid w:val="0099621D"/>
    <w:rsid w:val="00997005"/>
    <w:rsid w:val="009A05FD"/>
    <w:rsid w:val="009A37A2"/>
    <w:rsid w:val="009A3836"/>
    <w:rsid w:val="009A38F9"/>
    <w:rsid w:val="009A4BB6"/>
    <w:rsid w:val="009A6917"/>
    <w:rsid w:val="009A6B88"/>
    <w:rsid w:val="009A6EC0"/>
    <w:rsid w:val="009B24D8"/>
    <w:rsid w:val="009B272E"/>
    <w:rsid w:val="009B34FA"/>
    <w:rsid w:val="009B4705"/>
    <w:rsid w:val="009B48B3"/>
    <w:rsid w:val="009B54BA"/>
    <w:rsid w:val="009B711A"/>
    <w:rsid w:val="009C20A1"/>
    <w:rsid w:val="009C2FCA"/>
    <w:rsid w:val="009D00D7"/>
    <w:rsid w:val="009D1ED3"/>
    <w:rsid w:val="009D2ADA"/>
    <w:rsid w:val="009D2D3E"/>
    <w:rsid w:val="009D47D0"/>
    <w:rsid w:val="009D6420"/>
    <w:rsid w:val="009D7577"/>
    <w:rsid w:val="009E0513"/>
    <w:rsid w:val="009E0618"/>
    <w:rsid w:val="009E0985"/>
    <w:rsid w:val="009E23FE"/>
    <w:rsid w:val="009E2CCF"/>
    <w:rsid w:val="009E6B3A"/>
    <w:rsid w:val="009E7CB5"/>
    <w:rsid w:val="009F2E97"/>
    <w:rsid w:val="009F2F7D"/>
    <w:rsid w:val="009F73D9"/>
    <w:rsid w:val="009F7AF5"/>
    <w:rsid w:val="00A032C9"/>
    <w:rsid w:val="00A03B3B"/>
    <w:rsid w:val="00A03DCD"/>
    <w:rsid w:val="00A044C1"/>
    <w:rsid w:val="00A06C00"/>
    <w:rsid w:val="00A06DE2"/>
    <w:rsid w:val="00A07B2E"/>
    <w:rsid w:val="00A10923"/>
    <w:rsid w:val="00A10BE0"/>
    <w:rsid w:val="00A119E8"/>
    <w:rsid w:val="00A166A8"/>
    <w:rsid w:val="00A2086A"/>
    <w:rsid w:val="00A210C3"/>
    <w:rsid w:val="00A213E5"/>
    <w:rsid w:val="00A224B9"/>
    <w:rsid w:val="00A22AD0"/>
    <w:rsid w:val="00A24581"/>
    <w:rsid w:val="00A27CF2"/>
    <w:rsid w:val="00A27ED7"/>
    <w:rsid w:val="00A3289B"/>
    <w:rsid w:val="00A32A5D"/>
    <w:rsid w:val="00A33AB5"/>
    <w:rsid w:val="00A34728"/>
    <w:rsid w:val="00A401D8"/>
    <w:rsid w:val="00A402AD"/>
    <w:rsid w:val="00A41388"/>
    <w:rsid w:val="00A41617"/>
    <w:rsid w:val="00A42187"/>
    <w:rsid w:val="00A4246C"/>
    <w:rsid w:val="00A42BF9"/>
    <w:rsid w:val="00A42C19"/>
    <w:rsid w:val="00A447EC"/>
    <w:rsid w:val="00A45602"/>
    <w:rsid w:val="00A45861"/>
    <w:rsid w:val="00A45969"/>
    <w:rsid w:val="00A4791A"/>
    <w:rsid w:val="00A47DCF"/>
    <w:rsid w:val="00A50A8F"/>
    <w:rsid w:val="00A51606"/>
    <w:rsid w:val="00A5291C"/>
    <w:rsid w:val="00A533A1"/>
    <w:rsid w:val="00A53FC8"/>
    <w:rsid w:val="00A54661"/>
    <w:rsid w:val="00A55033"/>
    <w:rsid w:val="00A56AB2"/>
    <w:rsid w:val="00A623A6"/>
    <w:rsid w:val="00A62F75"/>
    <w:rsid w:val="00A643AC"/>
    <w:rsid w:val="00A647BA"/>
    <w:rsid w:val="00A6530E"/>
    <w:rsid w:val="00A66CD8"/>
    <w:rsid w:val="00A67035"/>
    <w:rsid w:val="00A70A7A"/>
    <w:rsid w:val="00A7139A"/>
    <w:rsid w:val="00A723D5"/>
    <w:rsid w:val="00A72EA0"/>
    <w:rsid w:val="00A74803"/>
    <w:rsid w:val="00A74892"/>
    <w:rsid w:val="00A752DC"/>
    <w:rsid w:val="00A759CD"/>
    <w:rsid w:val="00A75F96"/>
    <w:rsid w:val="00A776B3"/>
    <w:rsid w:val="00A77954"/>
    <w:rsid w:val="00A77E66"/>
    <w:rsid w:val="00A80C67"/>
    <w:rsid w:val="00A80E9C"/>
    <w:rsid w:val="00A82489"/>
    <w:rsid w:val="00A84329"/>
    <w:rsid w:val="00A864BD"/>
    <w:rsid w:val="00A87A9F"/>
    <w:rsid w:val="00A9588B"/>
    <w:rsid w:val="00A95D18"/>
    <w:rsid w:val="00A964DD"/>
    <w:rsid w:val="00AA108C"/>
    <w:rsid w:val="00AA18DF"/>
    <w:rsid w:val="00AA1C04"/>
    <w:rsid w:val="00AA1FC6"/>
    <w:rsid w:val="00AA2922"/>
    <w:rsid w:val="00AA39D3"/>
    <w:rsid w:val="00AA3DB3"/>
    <w:rsid w:val="00AB2F43"/>
    <w:rsid w:val="00AB381E"/>
    <w:rsid w:val="00AB3894"/>
    <w:rsid w:val="00AB3AE6"/>
    <w:rsid w:val="00AB407F"/>
    <w:rsid w:val="00AB4956"/>
    <w:rsid w:val="00AB6F8B"/>
    <w:rsid w:val="00AB7182"/>
    <w:rsid w:val="00AC2A48"/>
    <w:rsid w:val="00AC5459"/>
    <w:rsid w:val="00AC75BF"/>
    <w:rsid w:val="00AD0B79"/>
    <w:rsid w:val="00AD1AEF"/>
    <w:rsid w:val="00AD27EB"/>
    <w:rsid w:val="00AD27FA"/>
    <w:rsid w:val="00AD571C"/>
    <w:rsid w:val="00AD69A9"/>
    <w:rsid w:val="00AD7FA8"/>
    <w:rsid w:val="00AE00A9"/>
    <w:rsid w:val="00AE15EE"/>
    <w:rsid w:val="00AE1CCD"/>
    <w:rsid w:val="00AE31E3"/>
    <w:rsid w:val="00AE39EC"/>
    <w:rsid w:val="00AE47ED"/>
    <w:rsid w:val="00AE56FE"/>
    <w:rsid w:val="00AE7124"/>
    <w:rsid w:val="00AF2184"/>
    <w:rsid w:val="00AF280B"/>
    <w:rsid w:val="00AF2853"/>
    <w:rsid w:val="00AF330C"/>
    <w:rsid w:val="00B00EE2"/>
    <w:rsid w:val="00B020D9"/>
    <w:rsid w:val="00B02258"/>
    <w:rsid w:val="00B031BC"/>
    <w:rsid w:val="00B03FAB"/>
    <w:rsid w:val="00B04050"/>
    <w:rsid w:val="00B05236"/>
    <w:rsid w:val="00B05414"/>
    <w:rsid w:val="00B05E03"/>
    <w:rsid w:val="00B065F0"/>
    <w:rsid w:val="00B10114"/>
    <w:rsid w:val="00B1082C"/>
    <w:rsid w:val="00B12C21"/>
    <w:rsid w:val="00B12DDF"/>
    <w:rsid w:val="00B132A0"/>
    <w:rsid w:val="00B14C8E"/>
    <w:rsid w:val="00B228EA"/>
    <w:rsid w:val="00B236A3"/>
    <w:rsid w:val="00B25A16"/>
    <w:rsid w:val="00B25BBB"/>
    <w:rsid w:val="00B25F9D"/>
    <w:rsid w:val="00B260A1"/>
    <w:rsid w:val="00B27D50"/>
    <w:rsid w:val="00B300B7"/>
    <w:rsid w:val="00B313E6"/>
    <w:rsid w:val="00B32545"/>
    <w:rsid w:val="00B32D2A"/>
    <w:rsid w:val="00B33D7A"/>
    <w:rsid w:val="00B34869"/>
    <w:rsid w:val="00B3488E"/>
    <w:rsid w:val="00B368D3"/>
    <w:rsid w:val="00B36D80"/>
    <w:rsid w:val="00B371E5"/>
    <w:rsid w:val="00B3777F"/>
    <w:rsid w:val="00B42629"/>
    <w:rsid w:val="00B454C1"/>
    <w:rsid w:val="00B45CA6"/>
    <w:rsid w:val="00B466D1"/>
    <w:rsid w:val="00B46B56"/>
    <w:rsid w:val="00B47B08"/>
    <w:rsid w:val="00B50027"/>
    <w:rsid w:val="00B52D4C"/>
    <w:rsid w:val="00B53F46"/>
    <w:rsid w:val="00B542BF"/>
    <w:rsid w:val="00B556F3"/>
    <w:rsid w:val="00B62A96"/>
    <w:rsid w:val="00B653CC"/>
    <w:rsid w:val="00B663CF"/>
    <w:rsid w:val="00B676DE"/>
    <w:rsid w:val="00B71BE2"/>
    <w:rsid w:val="00B721FB"/>
    <w:rsid w:val="00B72873"/>
    <w:rsid w:val="00B740EC"/>
    <w:rsid w:val="00B76D2D"/>
    <w:rsid w:val="00B77B7B"/>
    <w:rsid w:val="00B8023E"/>
    <w:rsid w:val="00B84A10"/>
    <w:rsid w:val="00B8635C"/>
    <w:rsid w:val="00B86955"/>
    <w:rsid w:val="00B86E38"/>
    <w:rsid w:val="00B8785A"/>
    <w:rsid w:val="00B92D05"/>
    <w:rsid w:val="00B94197"/>
    <w:rsid w:val="00B94690"/>
    <w:rsid w:val="00B94726"/>
    <w:rsid w:val="00B94B7A"/>
    <w:rsid w:val="00B9775F"/>
    <w:rsid w:val="00BA0DE1"/>
    <w:rsid w:val="00BA0F96"/>
    <w:rsid w:val="00BA2514"/>
    <w:rsid w:val="00BA2E4C"/>
    <w:rsid w:val="00BA31C7"/>
    <w:rsid w:val="00BA4907"/>
    <w:rsid w:val="00BA5ED6"/>
    <w:rsid w:val="00BA6500"/>
    <w:rsid w:val="00BA66B1"/>
    <w:rsid w:val="00BA6C94"/>
    <w:rsid w:val="00BA730B"/>
    <w:rsid w:val="00BA7E62"/>
    <w:rsid w:val="00BB0ABB"/>
    <w:rsid w:val="00BB2AB6"/>
    <w:rsid w:val="00BB385A"/>
    <w:rsid w:val="00BB3BC5"/>
    <w:rsid w:val="00BB3BCB"/>
    <w:rsid w:val="00BB3C4D"/>
    <w:rsid w:val="00BB482B"/>
    <w:rsid w:val="00BB4D32"/>
    <w:rsid w:val="00BB5D4F"/>
    <w:rsid w:val="00BB6CC1"/>
    <w:rsid w:val="00BC0002"/>
    <w:rsid w:val="00BC0681"/>
    <w:rsid w:val="00BC1386"/>
    <w:rsid w:val="00BC2E49"/>
    <w:rsid w:val="00BC51CD"/>
    <w:rsid w:val="00BC6572"/>
    <w:rsid w:val="00BC6F69"/>
    <w:rsid w:val="00BD34FB"/>
    <w:rsid w:val="00BD549E"/>
    <w:rsid w:val="00BD6398"/>
    <w:rsid w:val="00BE062F"/>
    <w:rsid w:val="00BE3464"/>
    <w:rsid w:val="00BF0B7E"/>
    <w:rsid w:val="00BF19CF"/>
    <w:rsid w:val="00BF2013"/>
    <w:rsid w:val="00BF204C"/>
    <w:rsid w:val="00BF2150"/>
    <w:rsid w:val="00BF3B57"/>
    <w:rsid w:val="00BF3DDB"/>
    <w:rsid w:val="00BF568B"/>
    <w:rsid w:val="00C004F0"/>
    <w:rsid w:val="00C04325"/>
    <w:rsid w:val="00C04C86"/>
    <w:rsid w:val="00C05179"/>
    <w:rsid w:val="00C05B14"/>
    <w:rsid w:val="00C063CB"/>
    <w:rsid w:val="00C10CB1"/>
    <w:rsid w:val="00C125AC"/>
    <w:rsid w:val="00C12729"/>
    <w:rsid w:val="00C13256"/>
    <w:rsid w:val="00C13D60"/>
    <w:rsid w:val="00C14602"/>
    <w:rsid w:val="00C17C07"/>
    <w:rsid w:val="00C229F9"/>
    <w:rsid w:val="00C22A13"/>
    <w:rsid w:val="00C248C6"/>
    <w:rsid w:val="00C26B45"/>
    <w:rsid w:val="00C276B1"/>
    <w:rsid w:val="00C27CE5"/>
    <w:rsid w:val="00C27E99"/>
    <w:rsid w:val="00C314DE"/>
    <w:rsid w:val="00C3365C"/>
    <w:rsid w:val="00C33DDF"/>
    <w:rsid w:val="00C3435A"/>
    <w:rsid w:val="00C3777C"/>
    <w:rsid w:val="00C37F47"/>
    <w:rsid w:val="00C40481"/>
    <w:rsid w:val="00C40787"/>
    <w:rsid w:val="00C41612"/>
    <w:rsid w:val="00C43592"/>
    <w:rsid w:val="00C44231"/>
    <w:rsid w:val="00C4499D"/>
    <w:rsid w:val="00C451A8"/>
    <w:rsid w:val="00C4774E"/>
    <w:rsid w:val="00C5045F"/>
    <w:rsid w:val="00C51EE1"/>
    <w:rsid w:val="00C52084"/>
    <w:rsid w:val="00C52C12"/>
    <w:rsid w:val="00C52E1F"/>
    <w:rsid w:val="00C545CC"/>
    <w:rsid w:val="00C5471E"/>
    <w:rsid w:val="00C5522C"/>
    <w:rsid w:val="00C57BE6"/>
    <w:rsid w:val="00C57D6F"/>
    <w:rsid w:val="00C624F4"/>
    <w:rsid w:val="00C6457B"/>
    <w:rsid w:val="00C66780"/>
    <w:rsid w:val="00C715CB"/>
    <w:rsid w:val="00C71D22"/>
    <w:rsid w:val="00C72F0F"/>
    <w:rsid w:val="00C740DA"/>
    <w:rsid w:val="00C74384"/>
    <w:rsid w:val="00C74455"/>
    <w:rsid w:val="00C756FA"/>
    <w:rsid w:val="00C757E5"/>
    <w:rsid w:val="00C763B2"/>
    <w:rsid w:val="00C77B76"/>
    <w:rsid w:val="00C77EF6"/>
    <w:rsid w:val="00C80055"/>
    <w:rsid w:val="00C80627"/>
    <w:rsid w:val="00C80F53"/>
    <w:rsid w:val="00C82361"/>
    <w:rsid w:val="00C82841"/>
    <w:rsid w:val="00C82AB4"/>
    <w:rsid w:val="00C842B7"/>
    <w:rsid w:val="00C842BE"/>
    <w:rsid w:val="00C84D00"/>
    <w:rsid w:val="00C851FB"/>
    <w:rsid w:val="00C85861"/>
    <w:rsid w:val="00C8752B"/>
    <w:rsid w:val="00C923D0"/>
    <w:rsid w:val="00C946A7"/>
    <w:rsid w:val="00C94B7E"/>
    <w:rsid w:val="00C970AB"/>
    <w:rsid w:val="00C97919"/>
    <w:rsid w:val="00CA0F13"/>
    <w:rsid w:val="00CA12FB"/>
    <w:rsid w:val="00CA1736"/>
    <w:rsid w:val="00CA2512"/>
    <w:rsid w:val="00CA3B8B"/>
    <w:rsid w:val="00CA4374"/>
    <w:rsid w:val="00CA4B6D"/>
    <w:rsid w:val="00CA53EB"/>
    <w:rsid w:val="00CA53FB"/>
    <w:rsid w:val="00CA5CA4"/>
    <w:rsid w:val="00CA620A"/>
    <w:rsid w:val="00CA634E"/>
    <w:rsid w:val="00CA63A2"/>
    <w:rsid w:val="00CA69BB"/>
    <w:rsid w:val="00CA706C"/>
    <w:rsid w:val="00CB0601"/>
    <w:rsid w:val="00CB0E32"/>
    <w:rsid w:val="00CB3286"/>
    <w:rsid w:val="00CB3B6B"/>
    <w:rsid w:val="00CB5A2C"/>
    <w:rsid w:val="00CB6F68"/>
    <w:rsid w:val="00CB79AE"/>
    <w:rsid w:val="00CC12F2"/>
    <w:rsid w:val="00CC2E71"/>
    <w:rsid w:val="00CC3B24"/>
    <w:rsid w:val="00CC46EF"/>
    <w:rsid w:val="00CC4C0A"/>
    <w:rsid w:val="00CC73D9"/>
    <w:rsid w:val="00CD16CB"/>
    <w:rsid w:val="00CD1CD4"/>
    <w:rsid w:val="00CD24E3"/>
    <w:rsid w:val="00CD2F75"/>
    <w:rsid w:val="00CD4FF4"/>
    <w:rsid w:val="00CD50F6"/>
    <w:rsid w:val="00CD7D5D"/>
    <w:rsid w:val="00CE0BD1"/>
    <w:rsid w:val="00CE0E7E"/>
    <w:rsid w:val="00CE15E3"/>
    <w:rsid w:val="00CE2CDD"/>
    <w:rsid w:val="00CE3239"/>
    <w:rsid w:val="00CE59F0"/>
    <w:rsid w:val="00CE5D69"/>
    <w:rsid w:val="00CE6E8B"/>
    <w:rsid w:val="00CE76D5"/>
    <w:rsid w:val="00CE797F"/>
    <w:rsid w:val="00CF2010"/>
    <w:rsid w:val="00CF329C"/>
    <w:rsid w:val="00CF4445"/>
    <w:rsid w:val="00CF44F5"/>
    <w:rsid w:val="00CF5434"/>
    <w:rsid w:val="00D0098D"/>
    <w:rsid w:val="00D010CB"/>
    <w:rsid w:val="00D022BD"/>
    <w:rsid w:val="00D026C2"/>
    <w:rsid w:val="00D050CB"/>
    <w:rsid w:val="00D12B14"/>
    <w:rsid w:val="00D12BA6"/>
    <w:rsid w:val="00D1328E"/>
    <w:rsid w:val="00D14A98"/>
    <w:rsid w:val="00D14AD0"/>
    <w:rsid w:val="00D14D6A"/>
    <w:rsid w:val="00D1695F"/>
    <w:rsid w:val="00D16971"/>
    <w:rsid w:val="00D16CB3"/>
    <w:rsid w:val="00D22418"/>
    <w:rsid w:val="00D22BA4"/>
    <w:rsid w:val="00D230B6"/>
    <w:rsid w:val="00D23589"/>
    <w:rsid w:val="00D240A0"/>
    <w:rsid w:val="00D25FAB"/>
    <w:rsid w:val="00D2682A"/>
    <w:rsid w:val="00D32004"/>
    <w:rsid w:val="00D32B0A"/>
    <w:rsid w:val="00D32C7B"/>
    <w:rsid w:val="00D356D2"/>
    <w:rsid w:val="00D3606A"/>
    <w:rsid w:val="00D3609E"/>
    <w:rsid w:val="00D36DE5"/>
    <w:rsid w:val="00D36F6B"/>
    <w:rsid w:val="00D405E7"/>
    <w:rsid w:val="00D42922"/>
    <w:rsid w:val="00D42ADC"/>
    <w:rsid w:val="00D42E31"/>
    <w:rsid w:val="00D42EB9"/>
    <w:rsid w:val="00D42EF0"/>
    <w:rsid w:val="00D47B86"/>
    <w:rsid w:val="00D50802"/>
    <w:rsid w:val="00D508AD"/>
    <w:rsid w:val="00D523A5"/>
    <w:rsid w:val="00D52A3C"/>
    <w:rsid w:val="00D5311B"/>
    <w:rsid w:val="00D53978"/>
    <w:rsid w:val="00D60F81"/>
    <w:rsid w:val="00D61D37"/>
    <w:rsid w:val="00D63737"/>
    <w:rsid w:val="00D63FAF"/>
    <w:rsid w:val="00D700F6"/>
    <w:rsid w:val="00D70DF0"/>
    <w:rsid w:val="00D7113B"/>
    <w:rsid w:val="00D722D1"/>
    <w:rsid w:val="00D736C1"/>
    <w:rsid w:val="00D75F88"/>
    <w:rsid w:val="00D765B1"/>
    <w:rsid w:val="00D769BA"/>
    <w:rsid w:val="00D80180"/>
    <w:rsid w:val="00D80ABF"/>
    <w:rsid w:val="00D80F3A"/>
    <w:rsid w:val="00D81B7B"/>
    <w:rsid w:val="00D81FB1"/>
    <w:rsid w:val="00D82463"/>
    <w:rsid w:val="00D82B18"/>
    <w:rsid w:val="00D8346D"/>
    <w:rsid w:val="00D8579F"/>
    <w:rsid w:val="00D8719C"/>
    <w:rsid w:val="00D873DE"/>
    <w:rsid w:val="00D876A9"/>
    <w:rsid w:val="00D91345"/>
    <w:rsid w:val="00D91770"/>
    <w:rsid w:val="00D92BFF"/>
    <w:rsid w:val="00D9404E"/>
    <w:rsid w:val="00D94154"/>
    <w:rsid w:val="00D95C73"/>
    <w:rsid w:val="00D969AD"/>
    <w:rsid w:val="00D977E5"/>
    <w:rsid w:val="00DA06FA"/>
    <w:rsid w:val="00DA0D1C"/>
    <w:rsid w:val="00DA3BB8"/>
    <w:rsid w:val="00DA42C0"/>
    <w:rsid w:val="00DA6D76"/>
    <w:rsid w:val="00DA7326"/>
    <w:rsid w:val="00DA7D2F"/>
    <w:rsid w:val="00DB01C3"/>
    <w:rsid w:val="00DB04A2"/>
    <w:rsid w:val="00DB2833"/>
    <w:rsid w:val="00DB2961"/>
    <w:rsid w:val="00DB2D5B"/>
    <w:rsid w:val="00DB5E95"/>
    <w:rsid w:val="00DB7D3F"/>
    <w:rsid w:val="00DC01F8"/>
    <w:rsid w:val="00DC0E62"/>
    <w:rsid w:val="00DC21D7"/>
    <w:rsid w:val="00DC268D"/>
    <w:rsid w:val="00DC2A89"/>
    <w:rsid w:val="00DC32AD"/>
    <w:rsid w:val="00DC4944"/>
    <w:rsid w:val="00DC6D1B"/>
    <w:rsid w:val="00DD00F1"/>
    <w:rsid w:val="00DD01AD"/>
    <w:rsid w:val="00DD0493"/>
    <w:rsid w:val="00DD05FC"/>
    <w:rsid w:val="00DD1955"/>
    <w:rsid w:val="00DD1CED"/>
    <w:rsid w:val="00DD2063"/>
    <w:rsid w:val="00DD2774"/>
    <w:rsid w:val="00DD3FA1"/>
    <w:rsid w:val="00DD42CB"/>
    <w:rsid w:val="00DD43C7"/>
    <w:rsid w:val="00DD50F1"/>
    <w:rsid w:val="00DD5304"/>
    <w:rsid w:val="00DD536F"/>
    <w:rsid w:val="00DD59CB"/>
    <w:rsid w:val="00DD79CD"/>
    <w:rsid w:val="00DD7D15"/>
    <w:rsid w:val="00DE05E3"/>
    <w:rsid w:val="00DE0D2B"/>
    <w:rsid w:val="00DE243D"/>
    <w:rsid w:val="00DE2472"/>
    <w:rsid w:val="00DE2C8E"/>
    <w:rsid w:val="00DE4C61"/>
    <w:rsid w:val="00DE4CB5"/>
    <w:rsid w:val="00DE5DD6"/>
    <w:rsid w:val="00DE6C18"/>
    <w:rsid w:val="00DF0368"/>
    <w:rsid w:val="00DF0546"/>
    <w:rsid w:val="00DF30B3"/>
    <w:rsid w:val="00DF326E"/>
    <w:rsid w:val="00DF58CC"/>
    <w:rsid w:val="00DF5EA7"/>
    <w:rsid w:val="00DF61F2"/>
    <w:rsid w:val="00DF62E5"/>
    <w:rsid w:val="00DF6A1E"/>
    <w:rsid w:val="00DF6D47"/>
    <w:rsid w:val="00DF7B6E"/>
    <w:rsid w:val="00DF7F42"/>
    <w:rsid w:val="00E005D5"/>
    <w:rsid w:val="00E04EEC"/>
    <w:rsid w:val="00E05A05"/>
    <w:rsid w:val="00E05B4D"/>
    <w:rsid w:val="00E07BE6"/>
    <w:rsid w:val="00E10F9E"/>
    <w:rsid w:val="00E13CCF"/>
    <w:rsid w:val="00E1409B"/>
    <w:rsid w:val="00E15EA1"/>
    <w:rsid w:val="00E16517"/>
    <w:rsid w:val="00E16793"/>
    <w:rsid w:val="00E17FD8"/>
    <w:rsid w:val="00E21508"/>
    <w:rsid w:val="00E22222"/>
    <w:rsid w:val="00E22FA9"/>
    <w:rsid w:val="00E23232"/>
    <w:rsid w:val="00E23F97"/>
    <w:rsid w:val="00E251E7"/>
    <w:rsid w:val="00E25476"/>
    <w:rsid w:val="00E26684"/>
    <w:rsid w:val="00E26786"/>
    <w:rsid w:val="00E30E0A"/>
    <w:rsid w:val="00E32FA0"/>
    <w:rsid w:val="00E35602"/>
    <w:rsid w:val="00E35D57"/>
    <w:rsid w:val="00E37011"/>
    <w:rsid w:val="00E370C9"/>
    <w:rsid w:val="00E3750A"/>
    <w:rsid w:val="00E408FD"/>
    <w:rsid w:val="00E411C4"/>
    <w:rsid w:val="00E4227B"/>
    <w:rsid w:val="00E42864"/>
    <w:rsid w:val="00E43817"/>
    <w:rsid w:val="00E43FF6"/>
    <w:rsid w:val="00E45773"/>
    <w:rsid w:val="00E47AD5"/>
    <w:rsid w:val="00E52338"/>
    <w:rsid w:val="00E53098"/>
    <w:rsid w:val="00E53169"/>
    <w:rsid w:val="00E53931"/>
    <w:rsid w:val="00E5427C"/>
    <w:rsid w:val="00E54D81"/>
    <w:rsid w:val="00E55355"/>
    <w:rsid w:val="00E556AA"/>
    <w:rsid w:val="00E55C0E"/>
    <w:rsid w:val="00E5665D"/>
    <w:rsid w:val="00E5674B"/>
    <w:rsid w:val="00E65EF8"/>
    <w:rsid w:val="00E676B2"/>
    <w:rsid w:val="00E74E65"/>
    <w:rsid w:val="00E74EC5"/>
    <w:rsid w:val="00E75FD8"/>
    <w:rsid w:val="00E76770"/>
    <w:rsid w:val="00E774AA"/>
    <w:rsid w:val="00E77D0A"/>
    <w:rsid w:val="00E805CF"/>
    <w:rsid w:val="00E80CCA"/>
    <w:rsid w:val="00E860A1"/>
    <w:rsid w:val="00E86ED1"/>
    <w:rsid w:val="00E908F1"/>
    <w:rsid w:val="00E914E0"/>
    <w:rsid w:val="00E92C45"/>
    <w:rsid w:val="00E93579"/>
    <w:rsid w:val="00E94EA8"/>
    <w:rsid w:val="00E96778"/>
    <w:rsid w:val="00E96D4D"/>
    <w:rsid w:val="00E97606"/>
    <w:rsid w:val="00EA0CA8"/>
    <w:rsid w:val="00EA1067"/>
    <w:rsid w:val="00EA29B7"/>
    <w:rsid w:val="00EA37D0"/>
    <w:rsid w:val="00EA4938"/>
    <w:rsid w:val="00EA547B"/>
    <w:rsid w:val="00EA5A28"/>
    <w:rsid w:val="00EA5D68"/>
    <w:rsid w:val="00EB02AB"/>
    <w:rsid w:val="00EB1A1C"/>
    <w:rsid w:val="00EB471B"/>
    <w:rsid w:val="00EB7E41"/>
    <w:rsid w:val="00EC107D"/>
    <w:rsid w:val="00EC1F7C"/>
    <w:rsid w:val="00EC25FF"/>
    <w:rsid w:val="00EC54A0"/>
    <w:rsid w:val="00EC5E7B"/>
    <w:rsid w:val="00EC656A"/>
    <w:rsid w:val="00EC68A5"/>
    <w:rsid w:val="00EC6D26"/>
    <w:rsid w:val="00EC6F96"/>
    <w:rsid w:val="00EC7A84"/>
    <w:rsid w:val="00ED0553"/>
    <w:rsid w:val="00ED0D42"/>
    <w:rsid w:val="00ED1758"/>
    <w:rsid w:val="00ED376C"/>
    <w:rsid w:val="00ED7B43"/>
    <w:rsid w:val="00EE0A14"/>
    <w:rsid w:val="00EE109B"/>
    <w:rsid w:val="00EE1D86"/>
    <w:rsid w:val="00EE541B"/>
    <w:rsid w:val="00EE63AF"/>
    <w:rsid w:val="00EE7929"/>
    <w:rsid w:val="00EF09FD"/>
    <w:rsid w:val="00EF42AD"/>
    <w:rsid w:val="00EF4D8E"/>
    <w:rsid w:val="00EF4F22"/>
    <w:rsid w:val="00EF5F0A"/>
    <w:rsid w:val="00EF6850"/>
    <w:rsid w:val="00F00DDD"/>
    <w:rsid w:val="00F034AB"/>
    <w:rsid w:val="00F06700"/>
    <w:rsid w:val="00F072CA"/>
    <w:rsid w:val="00F07695"/>
    <w:rsid w:val="00F1023E"/>
    <w:rsid w:val="00F10D1B"/>
    <w:rsid w:val="00F11406"/>
    <w:rsid w:val="00F12D89"/>
    <w:rsid w:val="00F15561"/>
    <w:rsid w:val="00F16531"/>
    <w:rsid w:val="00F166E5"/>
    <w:rsid w:val="00F2061C"/>
    <w:rsid w:val="00F2121A"/>
    <w:rsid w:val="00F21CDA"/>
    <w:rsid w:val="00F21D70"/>
    <w:rsid w:val="00F21D89"/>
    <w:rsid w:val="00F21E08"/>
    <w:rsid w:val="00F221DC"/>
    <w:rsid w:val="00F236CF"/>
    <w:rsid w:val="00F23807"/>
    <w:rsid w:val="00F24E51"/>
    <w:rsid w:val="00F26CCD"/>
    <w:rsid w:val="00F26EF0"/>
    <w:rsid w:val="00F27C2F"/>
    <w:rsid w:val="00F30810"/>
    <w:rsid w:val="00F31324"/>
    <w:rsid w:val="00F37199"/>
    <w:rsid w:val="00F37D25"/>
    <w:rsid w:val="00F449E0"/>
    <w:rsid w:val="00F52114"/>
    <w:rsid w:val="00F54459"/>
    <w:rsid w:val="00F55C95"/>
    <w:rsid w:val="00F56984"/>
    <w:rsid w:val="00F60525"/>
    <w:rsid w:val="00F612D9"/>
    <w:rsid w:val="00F619D8"/>
    <w:rsid w:val="00F62488"/>
    <w:rsid w:val="00F62D91"/>
    <w:rsid w:val="00F63ADD"/>
    <w:rsid w:val="00F6671F"/>
    <w:rsid w:val="00F671C1"/>
    <w:rsid w:val="00F6743F"/>
    <w:rsid w:val="00F67614"/>
    <w:rsid w:val="00F73F58"/>
    <w:rsid w:val="00F7485E"/>
    <w:rsid w:val="00F809AC"/>
    <w:rsid w:val="00F80BA5"/>
    <w:rsid w:val="00F80BF1"/>
    <w:rsid w:val="00F82427"/>
    <w:rsid w:val="00F82E45"/>
    <w:rsid w:val="00F83303"/>
    <w:rsid w:val="00F83771"/>
    <w:rsid w:val="00F83A2D"/>
    <w:rsid w:val="00F83B86"/>
    <w:rsid w:val="00F86178"/>
    <w:rsid w:val="00F868A3"/>
    <w:rsid w:val="00F87359"/>
    <w:rsid w:val="00F87DC6"/>
    <w:rsid w:val="00F93198"/>
    <w:rsid w:val="00F94326"/>
    <w:rsid w:val="00F9511F"/>
    <w:rsid w:val="00F9548A"/>
    <w:rsid w:val="00F955F2"/>
    <w:rsid w:val="00F96911"/>
    <w:rsid w:val="00FA13F2"/>
    <w:rsid w:val="00FA1F6C"/>
    <w:rsid w:val="00FA20A7"/>
    <w:rsid w:val="00FA2A05"/>
    <w:rsid w:val="00FA3758"/>
    <w:rsid w:val="00FA470A"/>
    <w:rsid w:val="00FA6F40"/>
    <w:rsid w:val="00FB1AE1"/>
    <w:rsid w:val="00FB328E"/>
    <w:rsid w:val="00FB42C5"/>
    <w:rsid w:val="00FB783F"/>
    <w:rsid w:val="00FC0557"/>
    <w:rsid w:val="00FC098E"/>
    <w:rsid w:val="00FC14EE"/>
    <w:rsid w:val="00FC1A09"/>
    <w:rsid w:val="00FC342E"/>
    <w:rsid w:val="00FC5B4D"/>
    <w:rsid w:val="00FC6B1C"/>
    <w:rsid w:val="00FC6D14"/>
    <w:rsid w:val="00FC7059"/>
    <w:rsid w:val="00FC7D1D"/>
    <w:rsid w:val="00FD0E76"/>
    <w:rsid w:val="00FD1DB6"/>
    <w:rsid w:val="00FD27B1"/>
    <w:rsid w:val="00FD3192"/>
    <w:rsid w:val="00FD4C22"/>
    <w:rsid w:val="00FD5B3B"/>
    <w:rsid w:val="00FD6A23"/>
    <w:rsid w:val="00FE1663"/>
    <w:rsid w:val="00FE2C4A"/>
    <w:rsid w:val="00FE38A2"/>
    <w:rsid w:val="00FE4EE0"/>
    <w:rsid w:val="00FE7920"/>
    <w:rsid w:val="00FF0ED2"/>
    <w:rsid w:val="00FF17BD"/>
    <w:rsid w:val="00FF293B"/>
    <w:rsid w:val="00FF2E5E"/>
    <w:rsid w:val="00FF5691"/>
    <w:rsid w:val="00FF5F9D"/>
    <w:rsid w:val="00FF6713"/>
    <w:rsid w:val="00FF6AEA"/>
    <w:rsid w:val="00FF7334"/>
    <w:rsid w:val="00FF77A7"/>
    <w:rsid w:val="013BD90E"/>
    <w:rsid w:val="0172D8E3"/>
    <w:rsid w:val="01A41183"/>
    <w:rsid w:val="02076B2E"/>
    <w:rsid w:val="02549BA9"/>
    <w:rsid w:val="0273496A"/>
    <w:rsid w:val="0273B3C2"/>
    <w:rsid w:val="02740878"/>
    <w:rsid w:val="027DD318"/>
    <w:rsid w:val="02AEF526"/>
    <w:rsid w:val="02B150B2"/>
    <w:rsid w:val="02BF3F5A"/>
    <w:rsid w:val="02CA48FD"/>
    <w:rsid w:val="02CE9546"/>
    <w:rsid w:val="03022C05"/>
    <w:rsid w:val="031341DA"/>
    <w:rsid w:val="034A7955"/>
    <w:rsid w:val="0371BB42"/>
    <w:rsid w:val="039BFF8C"/>
    <w:rsid w:val="03A75DA8"/>
    <w:rsid w:val="03B0A1B6"/>
    <w:rsid w:val="03C49B66"/>
    <w:rsid w:val="03E498B0"/>
    <w:rsid w:val="03E689CD"/>
    <w:rsid w:val="0449F305"/>
    <w:rsid w:val="044E869F"/>
    <w:rsid w:val="045E9103"/>
    <w:rsid w:val="047FF32C"/>
    <w:rsid w:val="04FCE711"/>
    <w:rsid w:val="04FD3686"/>
    <w:rsid w:val="054836A5"/>
    <w:rsid w:val="0592EFC8"/>
    <w:rsid w:val="059D9C72"/>
    <w:rsid w:val="05D17C0D"/>
    <w:rsid w:val="0632D0AC"/>
    <w:rsid w:val="06401A08"/>
    <w:rsid w:val="064D3DCF"/>
    <w:rsid w:val="068EF23D"/>
    <w:rsid w:val="06DAC9ED"/>
    <w:rsid w:val="06DBF9E7"/>
    <w:rsid w:val="06DF700F"/>
    <w:rsid w:val="06EB518C"/>
    <w:rsid w:val="07049C5B"/>
    <w:rsid w:val="07164DB6"/>
    <w:rsid w:val="0749FB83"/>
    <w:rsid w:val="075D0C66"/>
    <w:rsid w:val="07605679"/>
    <w:rsid w:val="078FDB81"/>
    <w:rsid w:val="0796E484"/>
    <w:rsid w:val="07B9B5BE"/>
    <w:rsid w:val="07BE6007"/>
    <w:rsid w:val="07ECFFF4"/>
    <w:rsid w:val="081C3175"/>
    <w:rsid w:val="082C9B42"/>
    <w:rsid w:val="0865767D"/>
    <w:rsid w:val="086A4BB6"/>
    <w:rsid w:val="089D305D"/>
    <w:rsid w:val="08DE7DF5"/>
    <w:rsid w:val="09016AC2"/>
    <w:rsid w:val="09184ED7"/>
    <w:rsid w:val="092E9389"/>
    <w:rsid w:val="0944EB1A"/>
    <w:rsid w:val="0956BAA7"/>
    <w:rsid w:val="0973485C"/>
    <w:rsid w:val="09A3F32A"/>
    <w:rsid w:val="09AF5BA9"/>
    <w:rsid w:val="09C0BAFD"/>
    <w:rsid w:val="0A1B617E"/>
    <w:rsid w:val="0A2641C2"/>
    <w:rsid w:val="0A363121"/>
    <w:rsid w:val="0AD2030B"/>
    <w:rsid w:val="0ADAFBF9"/>
    <w:rsid w:val="0AFA8E26"/>
    <w:rsid w:val="0AFBB1B4"/>
    <w:rsid w:val="0B1143F8"/>
    <w:rsid w:val="0B23B048"/>
    <w:rsid w:val="0B9CDD5F"/>
    <w:rsid w:val="0BB52EAF"/>
    <w:rsid w:val="0C0187ED"/>
    <w:rsid w:val="0C57061D"/>
    <w:rsid w:val="0C89EE8E"/>
    <w:rsid w:val="0CAACCCF"/>
    <w:rsid w:val="0CC1053B"/>
    <w:rsid w:val="0CC57EFE"/>
    <w:rsid w:val="0CF3CCCF"/>
    <w:rsid w:val="0D0DAD7E"/>
    <w:rsid w:val="0D7C21FE"/>
    <w:rsid w:val="0D843BDE"/>
    <w:rsid w:val="0DBEE2C4"/>
    <w:rsid w:val="0E0A0450"/>
    <w:rsid w:val="0E3F2417"/>
    <w:rsid w:val="0EB60023"/>
    <w:rsid w:val="0ED69EC0"/>
    <w:rsid w:val="0EE84F7A"/>
    <w:rsid w:val="0EFC45CD"/>
    <w:rsid w:val="0F3ED3FA"/>
    <w:rsid w:val="0F702063"/>
    <w:rsid w:val="0F745DCA"/>
    <w:rsid w:val="0F85C720"/>
    <w:rsid w:val="0FA40604"/>
    <w:rsid w:val="0FAB3598"/>
    <w:rsid w:val="0FE92FBD"/>
    <w:rsid w:val="101A1062"/>
    <w:rsid w:val="10235A8A"/>
    <w:rsid w:val="10254DF2"/>
    <w:rsid w:val="1080EF9A"/>
    <w:rsid w:val="1096A53C"/>
    <w:rsid w:val="10C7F329"/>
    <w:rsid w:val="10E465C4"/>
    <w:rsid w:val="10E7214C"/>
    <w:rsid w:val="10F18868"/>
    <w:rsid w:val="1102C94F"/>
    <w:rsid w:val="111E1302"/>
    <w:rsid w:val="1150488F"/>
    <w:rsid w:val="115DB683"/>
    <w:rsid w:val="1168F9DE"/>
    <w:rsid w:val="116E4ABC"/>
    <w:rsid w:val="1174AAA8"/>
    <w:rsid w:val="11CFAF5F"/>
    <w:rsid w:val="120BF57B"/>
    <w:rsid w:val="12209332"/>
    <w:rsid w:val="123F8934"/>
    <w:rsid w:val="125EC447"/>
    <w:rsid w:val="126A344B"/>
    <w:rsid w:val="129716FA"/>
    <w:rsid w:val="129B9661"/>
    <w:rsid w:val="12A33BE0"/>
    <w:rsid w:val="12ACE63C"/>
    <w:rsid w:val="12ADA528"/>
    <w:rsid w:val="12C98A6C"/>
    <w:rsid w:val="12CB69BF"/>
    <w:rsid w:val="1303DE36"/>
    <w:rsid w:val="132BD26B"/>
    <w:rsid w:val="135019A9"/>
    <w:rsid w:val="13708DD6"/>
    <w:rsid w:val="14589E71"/>
    <w:rsid w:val="1459FB8A"/>
    <w:rsid w:val="146466D3"/>
    <w:rsid w:val="1505A41B"/>
    <w:rsid w:val="1529967A"/>
    <w:rsid w:val="153FC822"/>
    <w:rsid w:val="159F7BDF"/>
    <w:rsid w:val="15B45437"/>
    <w:rsid w:val="15C3674C"/>
    <w:rsid w:val="15C4A507"/>
    <w:rsid w:val="15F08E1A"/>
    <w:rsid w:val="15F7B776"/>
    <w:rsid w:val="16287C8F"/>
    <w:rsid w:val="16618538"/>
    <w:rsid w:val="1667F370"/>
    <w:rsid w:val="166FDFD3"/>
    <w:rsid w:val="1673C9A6"/>
    <w:rsid w:val="167E7750"/>
    <w:rsid w:val="169DDDF1"/>
    <w:rsid w:val="16B2F3AC"/>
    <w:rsid w:val="16B5825E"/>
    <w:rsid w:val="1737C1C5"/>
    <w:rsid w:val="177685C7"/>
    <w:rsid w:val="178497CD"/>
    <w:rsid w:val="17BCB085"/>
    <w:rsid w:val="17D0DAF8"/>
    <w:rsid w:val="17D406F6"/>
    <w:rsid w:val="17E5B1C9"/>
    <w:rsid w:val="17E5B3FC"/>
    <w:rsid w:val="181B1B39"/>
    <w:rsid w:val="18341585"/>
    <w:rsid w:val="18497967"/>
    <w:rsid w:val="185F1852"/>
    <w:rsid w:val="186E4825"/>
    <w:rsid w:val="187BDDAE"/>
    <w:rsid w:val="188E555F"/>
    <w:rsid w:val="18905B16"/>
    <w:rsid w:val="189E1D32"/>
    <w:rsid w:val="18FC5221"/>
    <w:rsid w:val="1900CEF6"/>
    <w:rsid w:val="190F93CC"/>
    <w:rsid w:val="1948D19C"/>
    <w:rsid w:val="194DFCD0"/>
    <w:rsid w:val="1960A4F9"/>
    <w:rsid w:val="1969E2D5"/>
    <w:rsid w:val="1990344A"/>
    <w:rsid w:val="1999C5E4"/>
    <w:rsid w:val="19DFE6F8"/>
    <w:rsid w:val="19FCFFFD"/>
    <w:rsid w:val="1A1638D0"/>
    <w:rsid w:val="1A194C5F"/>
    <w:rsid w:val="1A19C0DA"/>
    <w:rsid w:val="1A3E06A8"/>
    <w:rsid w:val="1A52217C"/>
    <w:rsid w:val="1A6EC14E"/>
    <w:rsid w:val="1AE1033D"/>
    <w:rsid w:val="1B38883E"/>
    <w:rsid w:val="1B4D4622"/>
    <w:rsid w:val="1B634A7E"/>
    <w:rsid w:val="1B7C874E"/>
    <w:rsid w:val="1BDD4465"/>
    <w:rsid w:val="1BF34228"/>
    <w:rsid w:val="1C053E69"/>
    <w:rsid w:val="1C05CA91"/>
    <w:rsid w:val="1C3E13D8"/>
    <w:rsid w:val="1C4F6A71"/>
    <w:rsid w:val="1C84D524"/>
    <w:rsid w:val="1CBED015"/>
    <w:rsid w:val="1CC1F999"/>
    <w:rsid w:val="1CD39892"/>
    <w:rsid w:val="1CD8915A"/>
    <w:rsid w:val="1CE18574"/>
    <w:rsid w:val="1CFCF89D"/>
    <w:rsid w:val="1D3CD90C"/>
    <w:rsid w:val="1D4DFFA9"/>
    <w:rsid w:val="1D5D1657"/>
    <w:rsid w:val="1DA6B51B"/>
    <w:rsid w:val="1DCB257E"/>
    <w:rsid w:val="1DD42BFE"/>
    <w:rsid w:val="1DE8FCE4"/>
    <w:rsid w:val="1DF8C11D"/>
    <w:rsid w:val="1E156D49"/>
    <w:rsid w:val="1E179735"/>
    <w:rsid w:val="1E606C55"/>
    <w:rsid w:val="1E9F43B2"/>
    <w:rsid w:val="1ED980D8"/>
    <w:rsid w:val="1EEA6534"/>
    <w:rsid w:val="1EF995A8"/>
    <w:rsid w:val="1F3A91DC"/>
    <w:rsid w:val="1F426D55"/>
    <w:rsid w:val="1F4EDBA9"/>
    <w:rsid w:val="1F6826E2"/>
    <w:rsid w:val="1F7D451D"/>
    <w:rsid w:val="1F8AAE3F"/>
    <w:rsid w:val="2029CB94"/>
    <w:rsid w:val="2044102C"/>
    <w:rsid w:val="2063BD96"/>
    <w:rsid w:val="206C2D88"/>
    <w:rsid w:val="2098644D"/>
    <w:rsid w:val="2109EB1B"/>
    <w:rsid w:val="211C5EC0"/>
    <w:rsid w:val="21651E97"/>
    <w:rsid w:val="217032B1"/>
    <w:rsid w:val="2198668E"/>
    <w:rsid w:val="21D51D7B"/>
    <w:rsid w:val="21E3D223"/>
    <w:rsid w:val="21F324CB"/>
    <w:rsid w:val="2208E63B"/>
    <w:rsid w:val="223EF409"/>
    <w:rsid w:val="226FBB48"/>
    <w:rsid w:val="2296BE91"/>
    <w:rsid w:val="22C30109"/>
    <w:rsid w:val="22F21E64"/>
    <w:rsid w:val="23656853"/>
    <w:rsid w:val="236DCCBB"/>
    <w:rsid w:val="23B4DBA8"/>
    <w:rsid w:val="23BCF3B0"/>
    <w:rsid w:val="24125EFE"/>
    <w:rsid w:val="246D990A"/>
    <w:rsid w:val="24A28E90"/>
    <w:rsid w:val="24BE12EA"/>
    <w:rsid w:val="24D5E134"/>
    <w:rsid w:val="2514CA1C"/>
    <w:rsid w:val="25263CF8"/>
    <w:rsid w:val="253EF08B"/>
    <w:rsid w:val="2540CC0B"/>
    <w:rsid w:val="255DD629"/>
    <w:rsid w:val="25ADADD6"/>
    <w:rsid w:val="26058BE9"/>
    <w:rsid w:val="26113D13"/>
    <w:rsid w:val="261BC277"/>
    <w:rsid w:val="2637C8E8"/>
    <w:rsid w:val="263D906E"/>
    <w:rsid w:val="264FCF52"/>
    <w:rsid w:val="265CBB43"/>
    <w:rsid w:val="2699C0F0"/>
    <w:rsid w:val="26DC0582"/>
    <w:rsid w:val="26E14D57"/>
    <w:rsid w:val="272D2726"/>
    <w:rsid w:val="2792DE25"/>
    <w:rsid w:val="279F4C0E"/>
    <w:rsid w:val="27B21BAD"/>
    <w:rsid w:val="27C23439"/>
    <w:rsid w:val="27D2CF12"/>
    <w:rsid w:val="27E14614"/>
    <w:rsid w:val="28379971"/>
    <w:rsid w:val="284CA04D"/>
    <w:rsid w:val="2863C16B"/>
    <w:rsid w:val="28B05A58"/>
    <w:rsid w:val="28DD0F69"/>
    <w:rsid w:val="290FBEF1"/>
    <w:rsid w:val="292A8A45"/>
    <w:rsid w:val="298A3A82"/>
    <w:rsid w:val="29903CF1"/>
    <w:rsid w:val="29B24241"/>
    <w:rsid w:val="29C35DE0"/>
    <w:rsid w:val="29D43639"/>
    <w:rsid w:val="2A8CF500"/>
    <w:rsid w:val="2A9D4447"/>
    <w:rsid w:val="2AC2E11B"/>
    <w:rsid w:val="2AD9FAAD"/>
    <w:rsid w:val="2B002C2A"/>
    <w:rsid w:val="2B08A1D8"/>
    <w:rsid w:val="2B1471D5"/>
    <w:rsid w:val="2B20FE27"/>
    <w:rsid w:val="2B4CB4C3"/>
    <w:rsid w:val="2B73A9EE"/>
    <w:rsid w:val="2B80B28C"/>
    <w:rsid w:val="2BE5A1AE"/>
    <w:rsid w:val="2C024325"/>
    <w:rsid w:val="2C046B13"/>
    <w:rsid w:val="2C73824C"/>
    <w:rsid w:val="2C8ECFE4"/>
    <w:rsid w:val="2CA79BE3"/>
    <w:rsid w:val="2CAFFCE2"/>
    <w:rsid w:val="2CDDD32F"/>
    <w:rsid w:val="2CE9FB5D"/>
    <w:rsid w:val="2DCC839E"/>
    <w:rsid w:val="2DDAF5BC"/>
    <w:rsid w:val="2DDD3464"/>
    <w:rsid w:val="2DF244DE"/>
    <w:rsid w:val="2E174136"/>
    <w:rsid w:val="2E218170"/>
    <w:rsid w:val="2E5ABFC3"/>
    <w:rsid w:val="2E6DC12B"/>
    <w:rsid w:val="2E745B08"/>
    <w:rsid w:val="2ED8F9D5"/>
    <w:rsid w:val="2F21AF56"/>
    <w:rsid w:val="2F2DC400"/>
    <w:rsid w:val="2F969F62"/>
    <w:rsid w:val="2F9D0737"/>
    <w:rsid w:val="2FDF128D"/>
    <w:rsid w:val="3015E376"/>
    <w:rsid w:val="304E199C"/>
    <w:rsid w:val="305E8A14"/>
    <w:rsid w:val="30A5D893"/>
    <w:rsid w:val="30DEE417"/>
    <w:rsid w:val="30E45E6A"/>
    <w:rsid w:val="314DD165"/>
    <w:rsid w:val="316FB3A9"/>
    <w:rsid w:val="318149B3"/>
    <w:rsid w:val="31FE29B9"/>
    <w:rsid w:val="3202BAB2"/>
    <w:rsid w:val="3207A4BC"/>
    <w:rsid w:val="32247D7B"/>
    <w:rsid w:val="322A3DC5"/>
    <w:rsid w:val="3246CD21"/>
    <w:rsid w:val="3247FA9D"/>
    <w:rsid w:val="326DB6FB"/>
    <w:rsid w:val="32753872"/>
    <w:rsid w:val="32841610"/>
    <w:rsid w:val="32872B97"/>
    <w:rsid w:val="331138E7"/>
    <w:rsid w:val="3319A807"/>
    <w:rsid w:val="33B0DE37"/>
    <w:rsid w:val="33B2BA9D"/>
    <w:rsid w:val="33DF64A1"/>
    <w:rsid w:val="3412C3C9"/>
    <w:rsid w:val="34198AE4"/>
    <w:rsid w:val="34567D81"/>
    <w:rsid w:val="34788D5D"/>
    <w:rsid w:val="349BBA85"/>
    <w:rsid w:val="34C5AA23"/>
    <w:rsid w:val="34F52A19"/>
    <w:rsid w:val="358F3074"/>
    <w:rsid w:val="35A3C91D"/>
    <w:rsid w:val="35B243CD"/>
    <w:rsid w:val="35DEE7AF"/>
    <w:rsid w:val="35F73827"/>
    <w:rsid w:val="3603EDD7"/>
    <w:rsid w:val="3622E7D2"/>
    <w:rsid w:val="36310C31"/>
    <w:rsid w:val="3657D562"/>
    <w:rsid w:val="36858509"/>
    <w:rsid w:val="3687F62A"/>
    <w:rsid w:val="3698D2E0"/>
    <w:rsid w:val="36A93364"/>
    <w:rsid w:val="36B85922"/>
    <w:rsid w:val="3722E9B4"/>
    <w:rsid w:val="3741048F"/>
    <w:rsid w:val="374A023E"/>
    <w:rsid w:val="3767F7C8"/>
    <w:rsid w:val="3789FBEE"/>
    <w:rsid w:val="37BE2D6E"/>
    <w:rsid w:val="37E4A52D"/>
    <w:rsid w:val="380926E3"/>
    <w:rsid w:val="382370BC"/>
    <w:rsid w:val="38269E34"/>
    <w:rsid w:val="383A3081"/>
    <w:rsid w:val="38478E67"/>
    <w:rsid w:val="385F3A08"/>
    <w:rsid w:val="389FE4DA"/>
    <w:rsid w:val="38DC8163"/>
    <w:rsid w:val="39210C72"/>
    <w:rsid w:val="3924CD66"/>
    <w:rsid w:val="39270066"/>
    <w:rsid w:val="395D0E44"/>
    <w:rsid w:val="3963E1BC"/>
    <w:rsid w:val="39BF65C9"/>
    <w:rsid w:val="39C0A54D"/>
    <w:rsid w:val="39D2F029"/>
    <w:rsid w:val="39D831F8"/>
    <w:rsid w:val="3A1301ED"/>
    <w:rsid w:val="3A1A74F2"/>
    <w:rsid w:val="3A737C77"/>
    <w:rsid w:val="3A7439B5"/>
    <w:rsid w:val="3A9E2536"/>
    <w:rsid w:val="3AADF1BE"/>
    <w:rsid w:val="3AAF9BF2"/>
    <w:rsid w:val="3AF146F1"/>
    <w:rsid w:val="3B21EEF6"/>
    <w:rsid w:val="3B4D7199"/>
    <w:rsid w:val="3B4E57C3"/>
    <w:rsid w:val="3BB4FC79"/>
    <w:rsid w:val="3BB76229"/>
    <w:rsid w:val="3C0B9373"/>
    <w:rsid w:val="3C633362"/>
    <w:rsid w:val="3C6E13F0"/>
    <w:rsid w:val="3CA80559"/>
    <w:rsid w:val="3CDEBBA7"/>
    <w:rsid w:val="3D106877"/>
    <w:rsid w:val="3D12E616"/>
    <w:rsid w:val="3D97DF2F"/>
    <w:rsid w:val="3DB9BDC7"/>
    <w:rsid w:val="3DE2A656"/>
    <w:rsid w:val="3DEBC189"/>
    <w:rsid w:val="3E21D922"/>
    <w:rsid w:val="3E241E3F"/>
    <w:rsid w:val="3E629265"/>
    <w:rsid w:val="3E992953"/>
    <w:rsid w:val="3F199EE1"/>
    <w:rsid w:val="3F5F7A3F"/>
    <w:rsid w:val="3F839019"/>
    <w:rsid w:val="3FA7AC0D"/>
    <w:rsid w:val="3FBD477D"/>
    <w:rsid w:val="3FD0C14B"/>
    <w:rsid w:val="3FD79759"/>
    <w:rsid w:val="3FE455AC"/>
    <w:rsid w:val="3FE55813"/>
    <w:rsid w:val="3FE6B97D"/>
    <w:rsid w:val="3FF0A4E3"/>
    <w:rsid w:val="3FF70FB1"/>
    <w:rsid w:val="4012388A"/>
    <w:rsid w:val="40450822"/>
    <w:rsid w:val="40472BAE"/>
    <w:rsid w:val="4047E795"/>
    <w:rsid w:val="404DDA1D"/>
    <w:rsid w:val="4058B60E"/>
    <w:rsid w:val="40778C8D"/>
    <w:rsid w:val="407A9D63"/>
    <w:rsid w:val="4082BF25"/>
    <w:rsid w:val="40C1BF8E"/>
    <w:rsid w:val="413ADDAA"/>
    <w:rsid w:val="413DFD6B"/>
    <w:rsid w:val="41846912"/>
    <w:rsid w:val="41B7AFE6"/>
    <w:rsid w:val="41C62EC2"/>
    <w:rsid w:val="421847D7"/>
    <w:rsid w:val="421AD6D8"/>
    <w:rsid w:val="4237E6BC"/>
    <w:rsid w:val="426C1ED7"/>
    <w:rsid w:val="42BB36EC"/>
    <w:rsid w:val="42CAA24A"/>
    <w:rsid w:val="42F0CECA"/>
    <w:rsid w:val="4306467E"/>
    <w:rsid w:val="431763F3"/>
    <w:rsid w:val="4358FFF0"/>
    <w:rsid w:val="43622529"/>
    <w:rsid w:val="436B5E67"/>
    <w:rsid w:val="4400EE52"/>
    <w:rsid w:val="4442B032"/>
    <w:rsid w:val="444C8F3C"/>
    <w:rsid w:val="444CF4E3"/>
    <w:rsid w:val="445E2D68"/>
    <w:rsid w:val="4471C952"/>
    <w:rsid w:val="4478008E"/>
    <w:rsid w:val="44A37644"/>
    <w:rsid w:val="44AF1B94"/>
    <w:rsid w:val="44BEE11A"/>
    <w:rsid w:val="44D3EF3F"/>
    <w:rsid w:val="45116525"/>
    <w:rsid w:val="45334BD4"/>
    <w:rsid w:val="4568CAA0"/>
    <w:rsid w:val="4584125C"/>
    <w:rsid w:val="45A71E13"/>
    <w:rsid w:val="4604E47E"/>
    <w:rsid w:val="460E8B3F"/>
    <w:rsid w:val="462994C8"/>
    <w:rsid w:val="463201AA"/>
    <w:rsid w:val="4678423D"/>
    <w:rsid w:val="469967FB"/>
    <w:rsid w:val="46C2C644"/>
    <w:rsid w:val="46CD8833"/>
    <w:rsid w:val="474835CE"/>
    <w:rsid w:val="478C04C1"/>
    <w:rsid w:val="47EBE3A4"/>
    <w:rsid w:val="47FF06AF"/>
    <w:rsid w:val="47FFE487"/>
    <w:rsid w:val="4863EC6B"/>
    <w:rsid w:val="4872FE68"/>
    <w:rsid w:val="4889C948"/>
    <w:rsid w:val="48ABBC88"/>
    <w:rsid w:val="48CC5DAA"/>
    <w:rsid w:val="48D1A1F4"/>
    <w:rsid w:val="48E757C3"/>
    <w:rsid w:val="49096657"/>
    <w:rsid w:val="49681EB7"/>
    <w:rsid w:val="49957059"/>
    <w:rsid w:val="4A09BFC8"/>
    <w:rsid w:val="4A108AA4"/>
    <w:rsid w:val="4A289BF3"/>
    <w:rsid w:val="4A3A8505"/>
    <w:rsid w:val="4A3EF164"/>
    <w:rsid w:val="4A5A1A25"/>
    <w:rsid w:val="4A5D668E"/>
    <w:rsid w:val="4AC4753B"/>
    <w:rsid w:val="4AC5558F"/>
    <w:rsid w:val="4AF278C2"/>
    <w:rsid w:val="4B7F3B04"/>
    <w:rsid w:val="4B8E69A9"/>
    <w:rsid w:val="4B8F7D3D"/>
    <w:rsid w:val="4BB06B64"/>
    <w:rsid w:val="4BF048C2"/>
    <w:rsid w:val="4C0AE3D4"/>
    <w:rsid w:val="4C0B6AD1"/>
    <w:rsid w:val="4C0E898F"/>
    <w:rsid w:val="4C123E5C"/>
    <w:rsid w:val="4C37C146"/>
    <w:rsid w:val="4C933437"/>
    <w:rsid w:val="4D12B557"/>
    <w:rsid w:val="4D53B8C3"/>
    <w:rsid w:val="4D626669"/>
    <w:rsid w:val="4D714F30"/>
    <w:rsid w:val="4DAC4E90"/>
    <w:rsid w:val="4DAC50D3"/>
    <w:rsid w:val="4DBDEEA1"/>
    <w:rsid w:val="4DC7F0A4"/>
    <w:rsid w:val="4E0F2A2A"/>
    <w:rsid w:val="4E57676B"/>
    <w:rsid w:val="4ED28C90"/>
    <w:rsid w:val="4ED93271"/>
    <w:rsid w:val="4EDF04E6"/>
    <w:rsid w:val="4EE5A2A2"/>
    <w:rsid w:val="4F1622B2"/>
    <w:rsid w:val="4F2A6C05"/>
    <w:rsid w:val="4F436558"/>
    <w:rsid w:val="4F50E28D"/>
    <w:rsid w:val="4F99C406"/>
    <w:rsid w:val="4FD1F946"/>
    <w:rsid w:val="4FF347D7"/>
    <w:rsid w:val="5043CB93"/>
    <w:rsid w:val="504AF8B3"/>
    <w:rsid w:val="50614E89"/>
    <w:rsid w:val="509AD4CA"/>
    <w:rsid w:val="50E046E1"/>
    <w:rsid w:val="50F7E245"/>
    <w:rsid w:val="50FB0741"/>
    <w:rsid w:val="5102195A"/>
    <w:rsid w:val="5156FE79"/>
    <w:rsid w:val="515D2D24"/>
    <w:rsid w:val="51641CDA"/>
    <w:rsid w:val="51727CBA"/>
    <w:rsid w:val="51751F9E"/>
    <w:rsid w:val="518E9735"/>
    <w:rsid w:val="51A05E9E"/>
    <w:rsid w:val="51C9E407"/>
    <w:rsid w:val="51DD36B7"/>
    <w:rsid w:val="51EC2652"/>
    <w:rsid w:val="51F52A6B"/>
    <w:rsid w:val="521A5369"/>
    <w:rsid w:val="5223898B"/>
    <w:rsid w:val="5257DC75"/>
    <w:rsid w:val="528B3396"/>
    <w:rsid w:val="5295DCCF"/>
    <w:rsid w:val="52DFCD21"/>
    <w:rsid w:val="536C5C4D"/>
    <w:rsid w:val="537762BB"/>
    <w:rsid w:val="53820EF4"/>
    <w:rsid w:val="5384ECD5"/>
    <w:rsid w:val="538B7F18"/>
    <w:rsid w:val="53ED511A"/>
    <w:rsid w:val="53F0C2EB"/>
    <w:rsid w:val="5404A89C"/>
    <w:rsid w:val="540E4389"/>
    <w:rsid w:val="540F9589"/>
    <w:rsid w:val="5428F006"/>
    <w:rsid w:val="542AC58B"/>
    <w:rsid w:val="5437C378"/>
    <w:rsid w:val="5439CC3C"/>
    <w:rsid w:val="5495DB0A"/>
    <w:rsid w:val="54ADA61E"/>
    <w:rsid w:val="54B17B72"/>
    <w:rsid w:val="5525DBDF"/>
    <w:rsid w:val="5543F870"/>
    <w:rsid w:val="5562315B"/>
    <w:rsid w:val="55ED9EEE"/>
    <w:rsid w:val="56064AA4"/>
    <w:rsid w:val="5671167B"/>
    <w:rsid w:val="567C467D"/>
    <w:rsid w:val="56A5E7E9"/>
    <w:rsid w:val="56F1C79D"/>
    <w:rsid w:val="57061A6C"/>
    <w:rsid w:val="573B3E05"/>
    <w:rsid w:val="57652C3D"/>
    <w:rsid w:val="57759A0D"/>
    <w:rsid w:val="57B0E696"/>
    <w:rsid w:val="57BF1AC9"/>
    <w:rsid w:val="57EAE4EA"/>
    <w:rsid w:val="57F268A9"/>
    <w:rsid w:val="58103CFA"/>
    <w:rsid w:val="585FE233"/>
    <w:rsid w:val="587FCE58"/>
    <w:rsid w:val="58A5582C"/>
    <w:rsid w:val="58ACE298"/>
    <w:rsid w:val="58D7E55D"/>
    <w:rsid w:val="58E450AF"/>
    <w:rsid w:val="594CE23A"/>
    <w:rsid w:val="595167E0"/>
    <w:rsid w:val="5973C49C"/>
    <w:rsid w:val="597B9E5F"/>
    <w:rsid w:val="59A6B3EA"/>
    <w:rsid w:val="5A0DD984"/>
    <w:rsid w:val="5A3879D0"/>
    <w:rsid w:val="5A394402"/>
    <w:rsid w:val="5A6AEE68"/>
    <w:rsid w:val="5B7FF1F3"/>
    <w:rsid w:val="5B99E07C"/>
    <w:rsid w:val="5B9C2240"/>
    <w:rsid w:val="5BF7AC34"/>
    <w:rsid w:val="5C014CC6"/>
    <w:rsid w:val="5C0318E8"/>
    <w:rsid w:val="5C291810"/>
    <w:rsid w:val="5C6D4E80"/>
    <w:rsid w:val="5C7056AC"/>
    <w:rsid w:val="5C76ED0A"/>
    <w:rsid w:val="5C83476F"/>
    <w:rsid w:val="5C998924"/>
    <w:rsid w:val="5CDAB1C6"/>
    <w:rsid w:val="5D206B70"/>
    <w:rsid w:val="5E03C740"/>
    <w:rsid w:val="5E17D984"/>
    <w:rsid w:val="5E20D0C1"/>
    <w:rsid w:val="5E971E1D"/>
    <w:rsid w:val="5E9CFDA0"/>
    <w:rsid w:val="5EBF5D49"/>
    <w:rsid w:val="5EE52A13"/>
    <w:rsid w:val="5F374DF3"/>
    <w:rsid w:val="5F3DF222"/>
    <w:rsid w:val="5F41DEA1"/>
    <w:rsid w:val="5F900AAA"/>
    <w:rsid w:val="5FA796E1"/>
    <w:rsid w:val="602D4B9B"/>
    <w:rsid w:val="60458148"/>
    <w:rsid w:val="6080CD92"/>
    <w:rsid w:val="60866AB5"/>
    <w:rsid w:val="60B89D9B"/>
    <w:rsid w:val="6108C720"/>
    <w:rsid w:val="61791135"/>
    <w:rsid w:val="618A7CDB"/>
    <w:rsid w:val="61B1336F"/>
    <w:rsid w:val="61F2AFB0"/>
    <w:rsid w:val="61F8F57B"/>
    <w:rsid w:val="620624AD"/>
    <w:rsid w:val="622FA3D5"/>
    <w:rsid w:val="62462E2D"/>
    <w:rsid w:val="62682BE5"/>
    <w:rsid w:val="6293F01C"/>
    <w:rsid w:val="62BA26FF"/>
    <w:rsid w:val="62FE11C5"/>
    <w:rsid w:val="6319D816"/>
    <w:rsid w:val="632310EE"/>
    <w:rsid w:val="63238EEE"/>
    <w:rsid w:val="633F69C0"/>
    <w:rsid w:val="63483BCB"/>
    <w:rsid w:val="63991CC6"/>
    <w:rsid w:val="63B0C04C"/>
    <w:rsid w:val="64108537"/>
    <w:rsid w:val="64504AD6"/>
    <w:rsid w:val="645601D0"/>
    <w:rsid w:val="64BD43B6"/>
    <w:rsid w:val="64C43806"/>
    <w:rsid w:val="64F57E79"/>
    <w:rsid w:val="6502D291"/>
    <w:rsid w:val="65199FE1"/>
    <w:rsid w:val="6535409D"/>
    <w:rsid w:val="653D2C45"/>
    <w:rsid w:val="65B07AC3"/>
    <w:rsid w:val="65CD6748"/>
    <w:rsid w:val="65DD3FC0"/>
    <w:rsid w:val="662F438E"/>
    <w:rsid w:val="668BFC80"/>
    <w:rsid w:val="6695AEE6"/>
    <w:rsid w:val="66963E0E"/>
    <w:rsid w:val="669CA5A1"/>
    <w:rsid w:val="66A26EC3"/>
    <w:rsid w:val="66C67FD2"/>
    <w:rsid w:val="66CA07AF"/>
    <w:rsid w:val="66E456A0"/>
    <w:rsid w:val="66F672FD"/>
    <w:rsid w:val="67145175"/>
    <w:rsid w:val="672E466F"/>
    <w:rsid w:val="673028A6"/>
    <w:rsid w:val="67382F08"/>
    <w:rsid w:val="678C0F14"/>
    <w:rsid w:val="67E6F804"/>
    <w:rsid w:val="6883A927"/>
    <w:rsid w:val="688C2A3E"/>
    <w:rsid w:val="68A50A26"/>
    <w:rsid w:val="68EB2C53"/>
    <w:rsid w:val="693CA4A1"/>
    <w:rsid w:val="69837D79"/>
    <w:rsid w:val="69BC1BC7"/>
    <w:rsid w:val="69E30272"/>
    <w:rsid w:val="69F71425"/>
    <w:rsid w:val="6A19AFE7"/>
    <w:rsid w:val="6A270EEB"/>
    <w:rsid w:val="6A276F71"/>
    <w:rsid w:val="6A3DDE29"/>
    <w:rsid w:val="6A4A90AB"/>
    <w:rsid w:val="6A56F7CE"/>
    <w:rsid w:val="6A77787A"/>
    <w:rsid w:val="6A79CB18"/>
    <w:rsid w:val="6A7AAAFA"/>
    <w:rsid w:val="6ADCC48C"/>
    <w:rsid w:val="6B02A668"/>
    <w:rsid w:val="6B5E5409"/>
    <w:rsid w:val="6BC253AE"/>
    <w:rsid w:val="6BC25A3B"/>
    <w:rsid w:val="6BDC0028"/>
    <w:rsid w:val="6C1A9935"/>
    <w:rsid w:val="6C1FEDF5"/>
    <w:rsid w:val="6C2BFBDC"/>
    <w:rsid w:val="6C423995"/>
    <w:rsid w:val="6C6ADE8B"/>
    <w:rsid w:val="6C9E6DBD"/>
    <w:rsid w:val="6CA518C7"/>
    <w:rsid w:val="6D6C4B9D"/>
    <w:rsid w:val="6D776A99"/>
    <w:rsid w:val="6D85C287"/>
    <w:rsid w:val="6E31974B"/>
    <w:rsid w:val="6E4FF60E"/>
    <w:rsid w:val="6E617DF4"/>
    <w:rsid w:val="6E803D46"/>
    <w:rsid w:val="6E9A3E55"/>
    <w:rsid w:val="6EB338E1"/>
    <w:rsid w:val="6EF36DBF"/>
    <w:rsid w:val="6F067F03"/>
    <w:rsid w:val="6F851F35"/>
    <w:rsid w:val="6F8B619D"/>
    <w:rsid w:val="6FD41FAD"/>
    <w:rsid w:val="7001CF5D"/>
    <w:rsid w:val="707872B1"/>
    <w:rsid w:val="707EFB9C"/>
    <w:rsid w:val="70A5616E"/>
    <w:rsid w:val="70B44E73"/>
    <w:rsid w:val="7122FEC7"/>
    <w:rsid w:val="715B2108"/>
    <w:rsid w:val="716BBE34"/>
    <w:rsid w:val="71730AD0"/>
    <w:rsid w:val="71F7FAE3"/>
    <w:rsid w:val="7200ABFB"/>
    <w:rsid w:val="72B98AA3"/>
    <w:rsid w:val="72E1EC71"/>
    <w:rsid w:val="730F9896"/>
    <w:rsid w:val="731DB10B"/>
    <w:rsid w:val="732EFD31"/>
    <w:rsid w:val="739C38A1"/>
    <w:rsid w:val="73CA15C1"/>
    <w:rsid w:val="73DEFDAD"/>
    <w:rsid w:val="73E78D1B"/>
    <w:rsid w:val="7443189C"/>
    <w:rsid w:val="744B9916"/>
    <w:rsid w:val="74EBF001"/>
    <w:rsid w:val="74F3AA2B"/>
    <w:rsid w:val="74FD380A"/>
    <w:rsid w:val="75249C43"/>
    <w:rsid w:val="7546E861"/>
    <w:rsid w:val="754FD617"/>
    <w:rsid w:val="757F87BF"/>
    <w:rsid w:val="7588505A"/>
    <w:rsid w:val="759658AF"/>
    <w:rsid w:val="75DABDC9"/>
    <w:rsid w:val="75EC5343"/>
    <w:rsid w:val="76079DC7"/>
    <w:rsid w:val="760F2736"/>
    <w:rsid w:val="764D144E"/>
    <w:rsid w:val="767950FD"/>
    <w:rsid w:val="768016FA"/>
    <w:rsid w:val="768A90A5"/>
    <w:rsid w:val="76976816"/>
    <w:rsid w:val="76C9A2F2"/>
    <w:rsid w:val="77133226"/>
    <w:rsid w:val="774E2731"/>
    <w:rsid w:val="776E0FCC"/>
    <w:rsid w:val="777203FF"/>
    <w:rsid w:val="77757617"/>
    <w:rsid w:val="77B9C4CA"/>
    <w:rsid w:val="77C9670F"/>
    <w:rsid w:val="78146535"/>
    <w:rsid w:val="78310221"/>
    <w:rsid w:val="783AFEB3"/>
    <w:rsid w:val="78BA80E1"/>
    <w:rsid w:val="78C8E0F3"/>
    <w:rsid w:val="78FCAE08"/>
    <w:rsid w:val="790DA742"/>
    <w:rsid w:val="791ADE88"/>
    <w:rsid w:val="792DEC59"/>
    <w:rsid w:val="79954DE7"/>
    <w:rsid w:val="79B5A621"/>
    <w:rsid w:val="79D5411E"/>
    <w:rsid w:val="79E1FD0E"/>
    <w:rsid w:val="79F55132"/>
    <w:rsid w:val="7A84A1EB"/>
    <w:rsid w:val="7A8E940B"/>
    <w:rsid w:val="7A90412C"/>
    <w:rsid w:val="7AB251FD"/>
    <w:rsid w:val="7AC2215F"/>
    <w:rsid w:val="7ACC31DC"/>
    <w:rsid w:val="7B03EE15"/>
    <w:rsid w:val="7B04BD12"/>
    <w:rsid w:val="7B234042"/>
    <w:rsid w:val="7B2E93A7"/>
    <w:rsid w:val="7B3F8C71"/>
    <w:rsid w:val="7B50C601"/>
    <w:rsid w:val="7B6BC810"/>
    <w:rsid w:val="7C20BC45"/>
    <w:rsid w:val="7C2331AB"/>
    <w:rsid w:val="7C2CD9F9"/>
    <w:rsid w:val="7C4B8B1A"/>
    <w:rsid w:val="7C51FE69"/>
    <w:rsid w:val="7C719808"/>
    <w:rsid w:val="7C7A6A60"/>
    <w:rsid w:val="7C7D1E02"/>
    <w:rsid w:val="7C801D09"/>
    <w:rsid w:val="7C879C6C"/>
    <w:rsid w:val="7C91F8FB"/>
    <w:rsid w:val="7C9E1202"/>
    <w:rsid w:val="7CA68F00"/>
    <w:rsid w:val="7CA756A8"/>
    <w:rsid w:val="7CD21E73"/>
    <w:rsid w:val="7CD7EF8A"/>
    <w:rsid w:val="7D099B04"/>
    <w:rsid w:val="7D469F30"/>
    <w:rsid w:val="7D658E89"/>
    <w:rsid w:val="7DB4A4FD"/>
    <w:rsid w:val="7DC04DCC"/>
    <w:rsid w:val="7DD5E0A5"/>
    <w:rsid w:val="7DE3DF65"/>
    <w:rsid w:val="7E1D5A05"/>
    <w:rsid w:val="7E302FE3"/>
    <w:rsid w:val="7E41F6C8"/>
    <w:rsid w:val="7E61435C"/>
    <w:rsid w:val="7E9603EB"/>
    <w:rsid w:val="7EDD5EBD"/>
    <w:rsid w:val="7EE5484D"/>
    <w:rsid w:val="7EEA1916"/>
    <w:rsid w:val="7F5CBF10"/>
    <w:rsid w:val="7F7AC676"/>
    <w:rsid w:val="7F884D3B"/>
    <w:rsid w:val="7FD725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CB46"/>
  <w15:chartTrackingRefBased/>
  <w15:docId w15:val="{8D0267DD-A65F-4359-81EC-46296BB18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A3B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A3B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A3BB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A3BB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A3BB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A3BB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3BB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3BB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3BB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3BB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A3BB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A3BB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A3BB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A3BB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A3BB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3BB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3BB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3BB8"/>
    <w:rPr>
      <w:rFonts w:eastAsiaTheme="majorEastAsia" w:cstheme="majorBidi"/>
      <w:color w:val="272727" w:themeColor="text1" w:themeTint="D8"/>
    </w:rPr>
  </w:style>
  <w:style w:type="paragraph" w:styleId="Titel">
    <w:name w:val="Title"/>
    <w:basedOn w:val="Standaard"/>
    <w:next w:val="Standaard"/>
    <w:link w:val="TitelChar"/>
    <w:uiPriority w:val="10"/>
    <w:qFormat/>
    <w:rsid w:val="00DA3B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3BB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3BB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3B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3BB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3BB8"/>
    <w:rPr>
      <w:i/>
      <w:iCs/>
      <w:color w:val="404040" w:themeColor="text1" w:themeTint="BF"/>
    </w:rPr>
  </w:style>
  <w:style w:type="paragraph" w:styleId="Lijstalinea">
    <w:name w:val="List Paragraph"/>
    <w:basedOn w:val="Standaard"/>
    <w:uiPriority w:val="34"/>
    <w:qFormat/>
    <w:rsid w:val="00DA3BB8"/>
    <w:pPr>
      <w:ind w:left="720"/>
      <w:contextualSpacing/>
    </w:pPr>
  </w:style>
  <w:style w:type="character" w:styleId="Intensievebenadrukking">
    <w:name w:val="Intense Emphasis"/>
    <w:basedOn w:val="Standaardalinea-lettertype"/>
    <w:uiPriority w:val="21"/>
    <w:qFormat/>
    <w:rsid w:val="00DA3BB8"/>
    <w:rPr>
      <w:i/>
      <w:iCs/>
      <w:color w:val="0F4761" w:themeColor="accent1" w:themeShade="BF"/>
    </w:rPr>
  </w:style>
  <w:style w:type="paragraph" w:styleId="Duidelijkcitaat">
    <w:name w:val="Intense Quote"/>
    <w:basedOn w:val="Standaard"/>
    <w:next w:val="Standaard"/>
    <w:link w:val="DuidelijkcitaatChar"/>
    <w:uiPriority w:val="30"/>
    <w:qFormat/>
    <w:rsid w:val="00DA3B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A3BB8"/>
    <w:rPr>
      <w:i/>
      <w:iCs/>
      <w:color w:val="0F4761" w:themeColor="accent1" w:themeShade="BF"/>
    </w:rPr>
  </w:style>
  <w:style w:type="character" w:styleId="Intensieveverwijzing">
    <w:name w:val="Intense Reference"/>
    <w:basedOn w:val="Standaardalinea-lettertype"/>
    <w:uiPriority w:val="32"/>
    <w:qFormat/>
    <w:rsid w:val="00DA3BB8"/>
    <w:rPr>
      <w:b/>
      <w:bCs/>
      <w:smallCaps/>
      <w:color w:val="0F4761" w:themeColor="accent1" w:themeShade="BF"/>
      <w:spacing w:val="5"/>
    </w:rPr>
  </w:style>
  <w:style w:type="paragraph" w:styleId="Revisie">
    <w:name w:val="Revision"/>
    <w:hidden/>
    <w:uiPriority w:val="99"/>
    <w:semiHidden/>
    <w:rsid w:val="00132DA3"/>
    <w:pPr>
      <w:spacing w:after="0" w:line="240" w:lineRule="auto"/>
    </w:pPr>
  </w:style>
  <w:style w:type="table" w:styleId="Tabelraster">
    <w:name w:val="Table Grid"/>
    <w:basedOn w:val="Standaardtabel"/>
    <w:uiPriority w:val="39"/>
    <w:rsid w:val="00922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622F32"/>
    <w:pPr>
      <w:spacing w:line="240" w:lineRule="auto"/>
    </w:pPr>
    <w:rPr>
      <w:sz w:val="20"/>
      <w:szCs w:val="20"/>
    </w:rPr>
  </w:style>
  <w:style w:type="character" w:customStyle="1" w:styleId="TekstopmerkingChar">
    <w:name w:val="Tekst opmerking Char"/>
    <w:basedOn w:val="Standaardalinea-lettertype"/>
    <w:link w:val="Tekstopmerking"/>
    <w:uiPriority w:val="99"/>
    <w:rsid w:val="00622F32"/>
    <w:rPr>
      <w:sz w:val="20"/>
      <w:szCs w:val="20"/>
    </w:rPr>
  </w:style>
  <w:style w:type="character" w:styleId="Verwijzingopmerking">
    <w:name w:val="annotation reference"/>
    <w:basedOn w:val="Standaardalinea-lettertype"/>
    <w:uiPriority w:val="99"/>
    <w:semiHidden/>
    <w:unhideWhenUsed/>
    <w:rsid w:val="00622F32"/>
    <w:rPr>
      <w:sz w:val="16"/>
      <w:szCs w:val="16"/>
    </w:rPr>
  </w:style>
  <w:style w:type="paragraph" w:styleId="Onderwerpvanopmerking">
    <w:name w:val="annotation subject"/>
    <w:basedOn w:val="Tekstopmerking"/>
    <w:next w:val="Tekstopmerking"/>
    <w:link w:val="OnderwerpvanopmerkingChar"/>
    <w:uiPriority w:val="99"/>
    <w:semiHidden/>
    <w:unhideWhenUsed/>
    <w:rsid w:val="00EB02AB"/>
    <w:rPr>
      <w:b/>
      <w:bCs/>
    </w:rPr>
  </w:style>
  <w:style w:type="character" w:customStyle="1" w:styleId="OnderwerpvanopmerkingChar">
    <w:name w:val="Onderwerp van opmerking Char"/>
    <w:basedOn w:val="TekstopmerkingChar"/>
    <w:link w:val="Onderwerpvanopmerking"/>
    <w:uiPriority w:val="99"/>
    <w:semiHidden/>
    <w:rsid w:val="00EB02AB"/>
    <w:rPr>
      <w:b/>
      <w:bCs/>
      <w:sz w:val="20"/>
      <w:szCs w:val="20"/>
    </w:rPr>
  </w:style>
  <w:style w:type="character" w:styleId="Hyperlink">
    <w:name w:val="Hyperlink"/>
    <w:basedOn w:val="Standaardalinea-lettertype"/>
    <w:uiPriority w:val="99"/>
    <w:unhideWhenUsed/>
    <w:rsid w:val="00F55C95"/>
    <w:rPr>
      <w:color w:val="467886" w:themeColor="hyperlink"/>
      <w:u w:val="single"/>
    </w:rPr>
  </w:style>
  <w:style w:type="character" w:styleId="Onopgelostemelding">
    <w:name w:val="Unresolved Mention"/>
    <w:basedOn w:val="Standaardalinea-lettertype"/>
    <w:uiPriority w:val="99"/>
    <w:semiHidden/>
    <w:unhideWhenUsed/>
    <w:rsid w:val="00F55C95"/>
    <w:rPr>
      <w:color w:val="605E5C"/>
      <w:shd w:val="clear" w:color="auto" w:fill="E1DFDD"/>
    </w:rPr>
  </w:style>
  <w:style w:type="paragraph" w:styleId="Koptekst">
    <w:name w:val="header"/>
    <w:basedOn w:val="Standaard"/>
    <w:link w:val="KoptekstChar"/>
    <w:uiPriority w:val="99"/>
    <w:unhideWhenUsed/>
    <w:rsid w:val="001705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0564"/>
  </w:style>
  <w:style w:type="paragraph" w:styleId="Voettekst">
    <w:name w:val="footer"/>
    <w:basedOn w:val="Standaard"/>
    <w:link w:val="VoettekstChar"/>
    <w:uiPriority w:val="99"/>
    <w:unhideWhenUsed/>
    <w:rsid w:val="001705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0564"/>
  </w:style>
  <w:style w:type="table" w:customStyle="1" w:styleId="Tabelraster1">
    <w:name w:val="Tabelraster1"/>
    <w:basedOn w:val="Standaardtabel"/>
    <w:next w:val="Tabelraster"/>
    <w:uiPriority w:val="39"/>
    <w:rsid w:val="00170564"/>
    <w:pPr>
      <w:spacing w:after="0" w:line="240" w:lineRule="auto"/>
    </w:pPr>
    <w:rPr>
      <w:rFonts w:eastAsia="Times New Roman"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170564"/>
    <w:pPr>
      <w:spacing w:after="0" w:line="240" w:lineRule="auto"/>
    </w:pPr>
    <w:rPr>
      <w:rFonts w:eastAsia="Times New Roman"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30671"/>
    <w:pPr>
      <w:spacing w:after="0" w:line="240" w:lineRule="auto"/>
    </w:pPr>
  </w:style>
  <w:style w:type="character" w:styleId="Vermelding">
    <w:name w:val="Mention"/>
    <w:basedOn w:val="Standaardalinea-lettertype"/>
    <w:uiPriority w:val="99"/>
    <w:unhideWhenUsed/>
    <w:rsid w:val="00494F7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8E3369F83148489A353240396D3878" ma:contentTypeVersion="4" ma:contentTypeDescription="Een nieuw document maken." ma:contentTypeScope="" ma:versionID="57375cf002840ac7b0e62df47486a0db">
  <xsd:schema xmlns:xsd="http://www.w3.org/2001/XMLSchema" xmlns:xs="http://www.w3.org/2001/XMLSchema" xmlns:p="http://schemas.microsoft.com/office/2006/metadata/properties" xmlns:ns2="fe882825-a731-4cb4-88b3-bd6988bbfb72" targetNamespace="http://schemas.microsoft.com/office/2006/metadata/properties" ma:root="true" ma:fieldsID="2ab8436a483657e24bbc983f96d6c00a" ns2:_="">
    <xsd:import namespace="fe882825-a731-4cb4-88b3-bd6988bbfb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82825-a731-4cb4-88b3-bd6988bbf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783533-B4FF-4FAE-9966-7EE41572356D}">
  <ds:schemaRefs>
    <ds:schemaRef ds:uri="http://schemas.microsoft.com/sharepoint/v3/contenttype/forms"/>
  </ds:schemaRefs>
</ds:datastoreItem>
</file>

<file path=customXml/itemProps2.xml><?xml version="1.0" encoding="utf-8"?>
<ds:datastoreItem xmlns:ds="http://schemas.openxmlformats.org/officeDocument/2006/customXml" ds:itemID="{B85E9C6E-8BC6-42B7-A0C3-06F3CF8A1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82825-a731-4cb4-88b3-bd6988bbf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151321-9747-449F-BFA4-7A41DB182EA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e44b269-73ac-445e-b091-f557696a911b}" enabled="1" method="Standard" siteId="{6d99bc28-8f28-4a73-a501-63a8e1eb3040}" contentBits="0" removed="0"/>
</clbl:labelList>
</file>

<file path=docProps/app.xml><?xml version="1.0" encoding="utf-8"?>
<Properties xmlns="http://schemas.openxmlformats.org/officeDocument/2006/extended-properties" xmlns:vt="http://schemas.openxmlformats.org/officeDocument/2006/docPropsVTypes">
  <Template>Normal</Template>
  <TotalTime>36</TotalTime>
  <Pages>1</Pages>
  <Words>4333</Words>
  <Characters>23837</Characters>
  <Application>Microsoft Office Word</Application>
  <DocSecurity>0</DocSecurity>
  <Lines>198</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Yorinde Veenhuysen</cp:lastModifiedBy>
  <cp:revision>667</cp:revision>
  <cp:lastPrinted>2026-04-03T08:18:00Z</cp:lastPrinted>
  <dcterms:created xsi:type="dcterms:W3CDTF">2026-01-08T07:19:00Z</dcterms:created>
  <dcterms:modified xsi:type="dcterms:W3CDTF">2026-05-07T14:11:00Z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0x010100278E3369F83148489A353240396D3878</vt:lpwstr>
  </property>
</Properties>
</file>