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04E6B" w14:textId="51B0FDA5" w:rsidR="003635C9" w:rsidRPr="00D5323A" w:rsidRDefault="00611F15" w:rsidP="00D5323A">
      <w:pPr>
        <w:pStyle w:val="Kop1"/>
      </w:pPr>
      <w:r w:rsidRPr="00D5323A">
        <w:t>Model</w:t>
      </w:r>
      <w:r w:rsidR="00DC7F60" w:rsidRPr="00D5323A">
        <w:t xml:space="preserve"> </w:t>
      </w:r>
      <w:r w:rsidRPr="00D5323A">
        <w:t>samenwerkingsovereenkomst</w:t>
      </w:r>
      <w:r w:rsidR="00F57C7F" w:rsidRPr="00D5323A">
        <w:t xml:space="preserve"> </w:t>
      </w:r>
    </w:p>
    <w:p w14:paraId="03502747" w14:textId="2B3A5DBD" w:rsidR="00FC3A7D" w:rsidRPr="00D5323A" w:rsidRDefault="003B5913" w:rsidP="00043B0B">
      <w:pPr>
        <w:pStyle w:val="Ondertitel"/>
      </w:pPr>
      <w:r w:rsidRPr="00D5323A">
        <w:t>V</w:t>
      </w:r>
      <w:r w:rsidR="00634D00" w:rsidRPr="00D5323A">
        <w:t>oor</w:t>
      </w:r>
      <w:r w:rsidRPr="00D5323A">
        <w:t xml:space="preserve"> subsidieaanvraag </w:t>
      </w:r>
      <w:r w:rsidR="00FC3A7D" w:rsidRPr="00D5323A">
        <w:t>door een samenwerkingsverband</w:t>
      </w:r>
    </w:p>
    <w:p w14:paraId="4A26D7E0" w14:textId="67B93456" w:rsidR="00FC3A7D" w:rsidRPr="00D5323A" w:rsidRDefault="00FC3A7D" w:rsidP="00D94330">
      <w:pPr>
        <w:pStyle w:val="Kop2"/>
      </w:pPr>
      <w:r w:rsidRPr="00D5323A">
        <w:t>Toelichting</w:t>
      </w:r>
    </w:p>
    <w:p w14:paraId="6BD6F466" w14:textId="2349EF19" w:rsidR="00634D00" w:rsidRPr="0026456B" w:rsidRDefault="00271404" w:rsidP="00FC3A7D">
      <w:pPr>
        <w:pStyle w:val="Geenafstand"/>
        <w:rPr>
          <w:sz w:val="18"/>
          <w:szCs w:val="18"/>
        </w:rPr>
      </w:pPr>
      <w:r w:rsidRPr="0026456B">
        <w:rPr>
          <w:sz w:val="18"/>
          <w:szCs w:val="18"/>
        </w:rPr>
        <w:t xml:space="preserve">De samenwerkingsovereenkomst is een verplichte bijlage voor </w:t>
      </w:r>
      <w:r w:rsidR="00B37F52" w:rsidRPr="0026456B">
        <w:rPr>
          <w:sz w:val="18"/>
          <w:szCs w:val="18"/>
        </w:rPr>
        <w:t>subsidie</w:t>
      </w:r>
      <w:r w:rsidRPr="0026456B">
        <w:rPr>
          <w:sz w:val="18"/>
          <w:szCs w:val="18"/>
        </w:rPr>
        <w:t xml:space="preserve">aanvragen door een samenwerkingsverband als bedoeld in </w:t>
      </w:r>
      <w:hyperlink r:id="rId8" w:anchor="artikel_1.1" w:history="1">
        <w:r w:rsidRPr="0026456B">
          <w:rPr>
            <w:rStyle w:val="Hyperlink"/>
            <w:sz w:val="18"/>
            <w:szCs w:val="18"/>
          </w:rPr>
          <w:t>artikel 1.1</w:t>
        </w:r>
      </w:hyperlink>
      <w:r w:rsidRPr="0026456B">
        <w:rPr>
          <w:sz w:val="18"/>
          <w:szCs w:val="18"/>
        </w:rPr>
        <w:t xml:space="preserve"> van de Algemene subsidieverordening Zuid-Holland (</w:t>
      </w:r>
      <w:r w:rsidR="00A20E3D" w:rsidRPr="0026456B">
        <w:rPr>
          <w:sz w:val="18"/>
          <w:szCs w:val="18"/>
        </w:rPr>
        <w:t xml:space="preserve">hierna: </w:t>
      </w:r>
      <w:r w:rsidRPr="0026456B">
        <w:rPr>
          <w:sz w:val="18"/>
          <w:szCs w:val="18"/>
        </w:rPr>
        <w:t>Asv). D</w:t>
      </w:r>
      <w:r w:rsidR="002640AD" w:rsidRPr="0026456B">
        <w:rPr>
          <w:sz w:val="18"/>
          <w:szCs w:val="18"/>
        </w:rPr>
        <w:t xml:space="preserve">eze modeltekst is een hulpmiddel </w:t>
      </w:r>
      <w:r w:rsidRPr="0026456B">
        <w:rPr>
          <w:sz w:val="18"/>
          <w:szCs w:val="18"/>
        </w:rPr>
        <w:t xml:space="preserve">voor het opstellen van </w:t>
      </w:r>
      <w:r w:rsidR="00CF752B" w:rsidRPr="0026456B">
        <w:rPr>
          <w:sz w:val="18"/>
          <w:szCs w:val="18"/>
        </w:rPr>
        <w:t>de</w:t>
      </w:r>
      <w:r w:rsidRPr="0026456B">
        <w:rPr>
          <w:sz w:val="18"/>
          <w:szCs w:val="18"/>
        </w:rPr>
        <w:t xml:space="preserve"> samenwerkingsovereenkomst</w:t>
      </w:r>
      <w:r w:rsidR="0012615D" w:rsidRPr="0026456B">
        <w:rPr>
          <w:sz w:val="18"/>
          <w:szCs w:val="18"/>
        </w:rPr>
        <w:t xml:space="preserve">. In de modeltekst zijn de onderdelen opgenomen die </w:t>
      </w:r>
      <w:r w:rsidR="00A65317" w:rsidRPr="0026456B">
        <w:rPr>
          <w:sz w:val="18"/>
          <w:szCs w:val="18"/>
        </w:rPr>
        <w:t xml:space="preserve">op grond van </w:t>
      </w:r>
      <w:hyperlink r:id="rId9" w:anchor="artikel_2.1" w:history="1">
        <w:r w:rsidR="00AB1446" w:rsidRPr="0026456B">
          <w:rPr>
            <w:rStyle w:val="Hyperlink"/>
            <w:sz w:val="18"/>
            <w:szCs w:val="18"/>
          </w:rPr>
          <w:t>artikel 2</w:t>
        </w:r>
        <w:r w:rsidR="007B4FD2" w:rsidRPr="0026456B">
          <w:rPr>
            <w:rStyle w:val="Hyperlink"/>
            <w:sz w:val="18"/>
            <w:szCs w:val="18"/>
          </w:rPr>
          <w:t>.1</w:t>
        </w:r>
        <w:r w:rsidR="00AB1446" w:rsidRPr="0026456B">
          <w:rPr>
            <w:rStyle w:val="Hyperlink"/>
            <w:sz w:val="18"/>
            <w:szCs w:val="18"/>
          </w:rPr>
          <w:t>, tweede lid</w:t>
        </w:r>
      </w:hyperlink>
      <w:r w:rsidR="00AB1446" w:rsidRPr="0026456B">
        <w:rPr>
          <w:sz w:val="18"/>
          <w:szCs w:val="18"/>
        </w:rPr>
        <w:t xml:space="preserve"> van de Asv in ieder geval in de overeenkomst moeten </w:t>
      </w:r>
      <w:r w:rsidR="002D3E5B" w:rsidRPr="0026456B">
        <w:rPr>
          <w:sz w:val="18"/>
          <w:szCs w:val="18"/>
        </w:rPr>
        <w:t xml:space="preserve">worden vastgelegd. </w:t>
      </w:r>
      <w:r w:rsidRPr="0026456B">
        <w:rPr>
          <w:sz w:val="18"/>
          <w:szCs w:val="18"/>
        </w:rPr>
        <w:t>De</w:t>
      </w:r>
      <w:r w:rsidR="00AB1446" w:rsidRPr="0026456B">
        <w:rPr>
          <w:sz w:val="18"/>
          <w:szCs w:val="18"/>
        </w:rPr>
        <w:t xml:space="preserve"> modeltekst</w:t>
      </w:r>
      <w:r w:rsidRPr="0026456B">
        <w:rPr>
          <w:sz w:val="18"/>
          <w:szCs w:val="18"/>
        </w:rPr>
        <w:t xml:space="preserve"> is </w:t>
      </w:r>
      <w:r w:rsidR="0083764B" w:rsidRPr="0026456B">
        <w:rPr>
          <w:sz w:val="18"/>
          <w:szCs w:val="18"/>
        </w:rPr>
        <w:t xml:space="preserve">opgesteld aan de hand van praktijkervaringen en </w:t>
      </w:r>
      <w:r w:rsidRPr="0026456B">
        <w:rPr>
          <w:sz w:val="18"/>
          <w:szCs w:val="18"/>
        </w:rPr>
        <w:t xml:space="preserve">aan te passen </w:t>
      </w:r>
      <w:r w:rsidR="002640AD" w:rsidRPr="0026456B">
        <w:rPr>
          <w:sz w:val="18"/>
          <w:szCs w:val="18"/>
        </w:rPr>
        <w:t xml:space="preserve">en verder uit te breiden </w:t>
      </w:r>
      <w:r w:rsidRPr="0026456B">
        <w:rPr>
          <w:sz w:val="18"/>
          <w:szCs w:val="18"/>
        </w:rPr>
        <w:t>naar de wensen en behoeften van het samenwerkingsverband.</w:t>
      </w:r>
      <w:r w:rsidR="005B3D19" w:rsidRPr="0026456B">
        <w:rPr>
          <w:sz w:val="18"/>
          <w:szCs w:val="18"/>
        </w:rPr>
        <w:t xml:space="preserve"> </w:t>
      </w:r>
      <w:r w:rsidR="00EE7D98" w:rsidRPr="0026456B">
        <w:rPr>
          <w:sz w:val="18"/>
          <w:szCs w:val="18"/>
        </w:rPr>
        <w:t xml:space="preserve">In de bijlage </w:t>
      </w:r>
      <w:r w:rsidR="00A20E3D" w:rsidRPr="0026456B">
        <w:rPr>
          <w:sz w:val="18"/>
          <w:szCs w:val="18"/>
        </w:rPr>
        <w:t xml:space="preserve">van </w:t>
      </w:r>
      <w:r w:rsidR="00EE7D98" w:rsidRPr="0026456B">
        <w:rPr>
          <w:sz w:val="18"/>
          <w:szCs w:val="18"/>
        </w:rPr>
        <w:t xml:space="preserve">de modeltekst </w:t>
      </w:r>
      <w:r w:rsidR="00E85647" w:rsidRPr="0026456B">
        <w:rPr>
          <w:sz w:val="18"/>
          <w:szCs w:val="18"/>
        </w:rPr>
        <w:t>staa</w:t>
      </w:r>
      <w:r w:rsidR="00CB6A92" w:rsidRPr="0026456B">
        <w:rPr>
          <w:sz w:val="18"/>
          <w:szCs w:val="18"/>
        </w:rPr>
        <w:t>n</w:t>
      </w:r>
      <w:r w:rsidR="00E85647" w:rsidRPr="0026456B">
        <w:rPr>
          <w:sz w:val="18"/>
          <w:szCs w:val="18"/>
        </w:rPr>
        <w:t xml:space="preserve"> </w:t>
      </w:r>
      <w:r w:rsidR="00EE7D98" w:rsidRPr="0026456B">
        <w:rPr>
          <w:sz w:val="18"/>
          <w:szCs w:val="18"/>
        </w:rPr>
        <w:t>een aantal s</w:t>
      </w:r>
      <w:r w:rsidR="005B3D19" w:rsidRPr="0026456B">
        <w:rPr>
          <w:sz w:val="18"/>
          <w:szCs w:val="18"/>
        </w:rPr>
        <w:t xml:space="preserve">uggesties </w:t>
      </w:r>
      <w:r w:rsidR="00EE7D98" w:rsidRPr="0026456B">
        <w:rPr>
          <w:sz w:val="18"/>
          <w:szCs w:val="18"/>
        </w:rPr>
        <w:t xml:space="preserve">opgenomen </w:t>
      </w:r>
      <w:r w:rsidR="005B3D19" w:rsidRPr="0026456B">
        <w:rPr>
          <w:sz w:val="18"/>
          <w:szCs w:val="18"/>
        </w:rPr>
        <w:t xml:space="preserve">voor </w:t>
      </w:r>
      <w:r w:rsidR="00FD36C7" w:rsidRPr="0026456B">
        <w:rPr>
          <w:sz w:val="18"/>
          <w:szCs w:val="18"/>
        </w:rPr>
        <w:t xml:space="preserve">andere onderdelen die </w:t>
      </w:r>
      <w:r w:rsidR="00E23459" w:rsidRPr="0026456B">
        <w:rPr>
          <w:sz w:val="18"/>
          <w:szCs w:val="18"/>
        </w:rPr>
        <w:t xml:space="preserve">aanvullend </w:t>
      </w:r>
      <w:r w:rsidR="00FD36C7" w:rsidRPr="0026456B">
        <w:rPr>
          <w:sz w:val="18"/>
          <w:szCs w:val="18"/>
        </w:rPr>
        <w:t>in de overeenkomst kunnen worden geregeld.</w:t>
      </w:r>
      <w:r w:rsidR="0039409C" w:rsidRPr="0026456B">
        <w:rPr>
          <w:sz w:val="18"/>
          <w:szCs w:val="18"/>
        </w:rPr>
        <w:t xml:space="preserve"> </w:t>
      </w:r>
    </w:p>
    <w:p w14:paraId="520690E4" w14:textId="77777777" w:rsidR="0060594A" w:rsidRPr="0026456B" w:rsidRDefault="0060594A" w:rsidP="00FC3A7D">
      <w:pPr>
        <w:pStyle w:val="Geenafstand"/>
        <w:rPr>
          <w:sz w:val="18"/>
          <w:szCs w:val="18"/>
        </w:rPr>
      </w:pPr>
    </w:p>
    <w:p w14:paraId="5EB6CB83" w14:textId="2CA60785" w:rsidR="00E40A5E" w:rsidRPr="0026456B" w:rsidRDefault="00652477" w:rsidP="00FC3A7D">
      <w:pPr>
        <w:pStyle w:val="Geenafstand"/>
        <w:rPr>
          <w:sz w:val="18"/>
          <w:szCs w:val="18"/>
        </w:rPr>
      </w:pPr>
      <w:r w:rsidRPr="0026456B">
        <w:rPr>
          <w:sz w:val="18"/>
          <w:szCs w:val="18"/>
        </w:rPr>
        <w:t>A</w:t>
      </w:r>
      <w:r w:rsidR="0060594A" w:rsidRPr="0026456B">
        <w:rPr>
          <w:sz w:val="18"/>
          <w:szCs w:val="18"/>
        </w:rPr>
        <w:t xml:space="preserve">lle </w:t>
      </w:r>
      <w:r w:rsidR="006D50D1" w:rsidRPr="0026456B">
        <w:rPr>
          <w:sz w:val="18"/>
          <w:szCs w:val="18"/>
        </w:rPr>
        <w:t xml:space="preserve">deelnemers </w:t>
      </w:r>
      <w:r w:rsidR="00FC67BE" w:rsidRPr="0026456B">
        <w:rPr>
          <w:sz w:val="18"/>
          <w:szCs w:val="18"/>
        </w:rPr>
        <w:t xml:space="preserve">(inclusief penvoerder) </w:t>
      </w:r>
      <w:r w:rsidR="00D772C5" w:rsidRPr="0026456B">
        <w:rPr>
          <w:sz w:val="18"/>
          <w:szCs w:val="18"/>
        </w:rPr>
        <w:t>ondertekenen de samenwerkingsovereenkomst en zijn dus op de hoogte van de inhoud van deze ove</w:t>
      </w:r>
      <w:r w:rsidR="00970EE0" w:rsidRPr="0026456B">
        <w:rPr>
          <w:sz w:val="18"/>
          <w:szCs w:val="18"/>
        </w:rPr>
        <w:t xml:space="preserve">reenkomst. </w:t>
      </w:r>
      <w:r w:rsidR="0009698C" w:rsidRPr="0026456B">
        <w:rPr>
          <w:sz w:val="18"/>
          <w:szCs w:val="18"/>
        </w:rPr>
        <w:t xml:space="preserve">De penvoerder is één van de deelnemers in het samenwerkingsverband. </w:t>
      </w:r>
    </w:p>
    <w:p w14:paraId="0E54025A" w14:textId="77777777" w:rsidR="00E40A5E" w:rsidRPr="0026456B" w:rsidRDefault="00E40A5E" w:rsidP="00FC3A7D">
      <w:pPr>
        <w:pStyle w:val="Geenafstand"/>
        <w:rPr>
          <w:sz w:val="18"/>
          <w:szCs w:val="18"/>
        </w:rPr>
      </w:pPr>
    </w:p>
    <w:p w14:paraId="27D9584F" w14:textId="02822AA1" w:rsidR="0060594A" w:rsidRPr="0026456B" w:rsidRDefault="00040720" w:rsidP="00FC3A7D">
      <w:pPr>
        <w:pStyle w:val="Geenafstand"/>
        <w:rPr>
          <w:sz w:val="18"/>
          <w:szCs w:val="18"/>
        </w:rPr>
      </w:pPr>
      <w:r w:rsidRPr="0026456B">
        <w:rPr>
          <w:sz w:val="18"/>
          <w:szCs w:val="18"/>
        </w:rPr>
        <w:t>De penvoerder vraagt subsidie aan namens het samenwerkingsverband</w:t>
      </w:r>
      <w:r w:rsidR="008C4F08" w:rsidRPr="0026456B">
        <w:rPr>
          <w:sz w:val="18"/>
          <w:szCs w:val="18"/>
        </w:rPr>
        <w:t xml:space="preserve">, fungeert als aanspreekpunt voor de </w:t>
      </w:r>
      <w:r w:rsidR="006119F2" w:rsidRPr="0026456B">
        <w:rPr>
          <w:sz w:val="18"/>
          <w:szCs w:val="18"/>
        </w:rPr>
        <w:t>provincie Zuid-Holland</w:t>
      </w:r>
      <w:r w:rsidR="00C207C1" w:rsidRPr="0026456B">
        <w:rPr>
          <w:sz w:val="18"/>
          <w:szCs w:val="18"/>
        </w:rPr>
        <w:t xml:space="preserve"> (hierna: de provincie</w:t>
      </w:r>
      <w:r w:rsidR="00D34DA3" w:rsidRPr="0026456B">
        <w:rPr>
          <w:sz w:val="18"/>
          <w:szCs w:val="18"/>
        </w:rPr>
        <w:t>)</w:t>
      </w:r>
      <w:r w:rsidR="00EF599D" w:rsidRPr="0026456B">
        <w:rPr>
          <w:sz w:val="18"/>
          <w:szCs w:val="18"/>
        </w:rPr>
        <w:t>,</w:t>
      </w:r>
      <w:r w:rsidR="0050425E" w:rsidRPr="0026456B">
        <w:rPr>
          <w:sz w:val="18"/>
          <w:szCs w:val="18"/>
        </w:rPr>
        <w:t xml:space="preserve"> </w:t>
      </w:r>
      <w:r w:rsidR="006119F2" w:rsidRPr="0026456B">
        <w:rPr>
          <w:sz w:val="18"/>
          <w:szCs w:val="18"/>
        </w:rPr>
        <w:t>voert de communicatie richting</w:t>
      </w:r>
      <w:r w:rsidR="007C0A8B" w:rsidRPr="0026456B">
        <w:rPr>
          <w:sz w:val="18"/>
          <w:szCs w:val="18"/>
        </w:rPr>
        <w:t xml:space="preserve"> de deelnemers</w:t>
      </w:r>
      <w:r w:rsidR="00FA2DBC" w:rsidRPr="0026456B">
        <w:rPr>
          <w:sz w:val="18"/>
          <w:szCs w:val="18"/>
        </w:rPr>
        <w:t xml:space="preserve"> en </w:t>
      </w:r>
      <w:r w:rsidR="00A76840" w:rsidRPr="0026456B">
        <w:rPr>
          <w:sz w:val="18"/>
          <w:szCs w:val="18"/>
        </w:rPr>
        <w:t xml:space="preserve">is </w:t>
      </w:r>
      <w:r w:rsidR="00FA2DBC" w:rsidRPr="0026456B">
        <w:rPr>
          <w:sz w:val="18"/>
          <w:szCs w:val="18"/>
        </w:rPr>
        <w:t>bevoegd om alle benodigde administratieve handelingen inzake de subsidie uit te voeren.</w:t>
      </w:r>
      <w:r w:rsidRPr="0026456B">
        <w:rPr>
          <w:sz w:val="18"/>
          <w:szCs w:val="18"/>
        </w:rPr>
        <w:t xml:space="preserve"> </w:t>
      </w:r>
      <w:r w:rsidR="00446327" w:rsidRPr="0026456B">
        <w:rPr>
          <w:sz w:val="18"/>
          <w:szCs w:val="18"/>
        </w:rPr>
        <w:t xml:space="preserve">Eventuele </w:t>
      </w:r>
      <w:r w:rsidR="00312E30" w:rsidRPr="0026456B">
        <w:rPr>
          <w:sz w:val="18"/>
          <w:szCs w:val="18"/>
        </w:rPr>
        <w:t>betalingen en correspondentie</w:t>
      </w:r>
      <w:r w:rsidR="004166AA" w:rsidRPr="0026456B">
        <w:rPr>
          <w:sz w:val="18"/>
          <w:szCs w:val="18"/>
        </w:rPr>
        <w:t xml:space="preserve"> van de provincie </w:t>
      </w:r>
      <w:r w:rsidR="00312E30" w:rsidRPr="0026456B">
        <w:rPr>
          <w:sz w:val="18"/>
          <w:szCs w:val="18"/>
        </w:rPr>
        <w:t>lopen via de penvoerder. De penvoerder is verantwoordelijk voor het informeren van de andere deelnemer</w:t>
      </w:r>
      <w:r w:rsidR="00C14898" w:rsidRPr="0026456B">
        <w:rPr>
          <w:sz w:val="18"/>
          <w:szCs w:val="18"/>
        </w:rPr>
        <w:t>(s)</w:t>
      </w:r>
      <w:r w:rsidR="00312E30" w:rsidRPr="0026456B">
        <w:rPr>
          <w:sz w:val="18"/>
          <w:szCs w:val="18"/>
        </w:rPr>
        <w:t xml:space="preserve"> en de verdeling van de ontvangen betalingen.</w:t>
      </w:r>
      <w:r w:rsidR="00C44568" w:rsidRPr="0026456B">
        <w:rPr>
          <w:sz w:val="18"/>
          <w:szCs w:val="18"/>
        </w:rPr>
        <w:t xml:space="preserve"> </w:t>
      </w:r>
    </w:p>
    <w:p w14:paraId="63EE42EA" w14:textId="77777777" w:rsidR="000D71E9" w:rsidRPr="0026456B" w:rsidRDefault="000D71E9" w:rsidP="00FC3A7D">
      <w:pPr>
        <w:pStyle w:val="Geenafstand"/>
        <w:rPr>
          <w:sz w:val="18"/>
          <w:szCs w:val="18"/>
        </w:rPr>
      </w:pPr>
    </w:p>
    <w:p w14:paraId="7A7C14DA" w14:textId="2040A15A" w:rsidR="000D71E9" w:rsidRPr="0026456B" w:rsidRDefault="00B16C73" w:rsidP="000D71E9">
      <w:pPr>
        <w:pStyle w:val="Geenafstand"/>
        <w:rPr>
          <w:sz w:val="18"/>
          <w:szCs w:val="18"/>
        </w:rPr>
      </w:pPr>
      <w:r w:rsidRPr="0026456B">
        <w:rPr>
          <w:sz w:val="18"/>
          <w:szCs w:val="18"/>
        </w:rPr>
        <w:t>Samengevat zorgt de</w:t>
      </w:r>
      <w:r w:rsidR="000D71E9" w:rsidRPr="0026456B">
        <w:rPr>
          <w:sz w:val="18"/>
          <w:szCs w:val="18"/>
        </w:rPr>
        <w:t xml:space="preserve"> penvoerder </w:t>
      </w:r>
      <w:r w:rsidR="00275144" w:rsidRPr="0026456B">
        <w:rPr>
          <w:sz w:val="18"/>
          <w:szCs w:val="18"/>
        </w:rPr>
        <w:t xml:space="preserve">o.a. </w:t>
      </w:r>
      <w:r w:rsidR="000D71E9" w:rsidRPr="0026456B">
        <w:rPr>
          <w:sz w:val="18"/>
          <w:szCs w:val="18"/>
        </w:rPr>
        <w:t>voor het:</w:t>
      </w:r>
    </w:p>
    <w:p w14:paraId="43A4551E" w14:textId="1432C485" w:rsidR="000F53DE" w:rsidRPr="0026456B" w:rsidRDefault="000F53DE" w:rsidP="005A4225">
      <w:pPr>
        <w:pStyle w:val="Geenafstand"/>
        <w:numPr>
          <w:ilvl w:val="0"/>
          <w:numId w:val="4"/>
        </w:numPr>
        <w:rPr>
          <w:sz w:val="18"/>
          <w:szCs w:val="18"/>
        </w:rPr>
      </w:pPr>
      <w:r w:rsidRPr="0026456B">
        <w:rPr>
          <w:sz w:val="18"/>
          <w:szCs w:val="18"/>
        </w:rPr>
        <w:t>aanvragen van de subsidie</w:t>
      </w:r>
      <w:r w:rsidR="00CF1D9C" w:rsidRPr="0026456B">
        <w:rPr>
          <w:sz w:val="18"/>
          <w:szCs w:val="18"/>
        </w:rPr>
        <w:t>;</w:t>
      </w:r>
    </w:p>
    <w:p w14:paraId="0538E7AF" w14:textId="7AA9DEDB" w:rsidR="000D71E9" w:rsidRPr="0026456B" w:rsidRDefault="000D71E9" w:rsidP="005A4225">
      <w:pPr>
        <w:pStyle w:val="Geenafstand"/>
        <w:numPr>
          <w:ilvl w:val="0"/>
          <w:numId w:val="4"/>
        </w:numPr>
        <w:rPr>
          <w:sz w:val="18"/>
          <w:szCs w:val="18"/>
        </w:rPr>
      </w:pPr>
      <w:r w:rsidRPr="0026456B">
        <w:rPr>
          <w:sz w:val="18"/>
          <w:szCs w:val="18"/>
        </w:rPr>
        <w:t>onderhouden van contact met de provincie namens het samenwerkingsverband</w:t>
      </w:r>
      <w:r w:rsidR="00CF1D9C" w:rsidRPr="0026456B">
        <w:rPr>
          <w:sz w:val="18"/>
          <w:szCs w:val="18"/>
        </w:rPr>
        <w:t>;</w:t>
      </w:r>
    </w:p>
    <w:p w14:paraId="30AF53DC" w14:textId="61D76EC5" w:rsidR="000D71E9" w:rsidRPr="0026456B" w:rsidRDefault="000D71E9" w:rsidP="005A4225">
      <w:pPr>
        <w:pStyle w:val="Geenafstand"/>
        <w:numPr>
          <w:ilvl w:val="0"/>
          <w:numId w:val="4"/>
        </w:numPr>
        <w:rPr>
          <w:sz w:val="18"/>
          <w:szCs w:val="18"/>
        </w:rPr>
      </w:pPr>
      <w:r w:rsidRPr="0026456B">
        <w:rPr>
          <w:sz w:val="18"/>
          <w:szCs w:val="18"/>
        </w:rPr>
        <w:t>indienen van voortgangsverslagen</w:t>
      </w:r>
      <w:r w:rsidR="00CF1D9C" w:rsidRPr="0026456B">
        <w:rPr>
          <w:sz w:val="18"/>
          <w:szCs w:val="18"/>
        </w:rPr>
        <w:t>;</w:t>
      </w:r>
    </w:p>
    <w:p w14:paraId="5130E3B5" w14:textId="20C1551C" w:rsidR="000D71E9" w:rsidRPr="0026456B" w:rsidRDefault="000D71E9" w:rsidP="005A4225">
      <w:pPr>
        <w:pStyle w:val="Geenafstand"/>
        <w:numPr>
          <w:ilvl w:val="0"/>
          <w:numId w:val="4"/>
        </w:numPr>
        <w:rPr>
          <w:sz w:val="18"/>
          <w:szCs w:val="18"/>
        </w:rPr>
      </w:pPr>
      <w:r w:rsidRPr="0026456B">
        <w:rPr>
          <w:sz w:val="18"/>
          <w:szCs w:val="18"/>
        </w:rPr>
        <w:t>doorgeven van wijzigingen en meldingen</w:t>
      </w:r>
      <w:r w:rsidR="00CF1D9C" w:rsidRPr="0026456B">
        <w:rPr>
          <w:sz w:val="18"/>
          <w:szCs w:val="18"/>
        </w:rPr>
        <w:t>;</w:t>
      </w:r>
    </w:p>
    <w:p w14:paraId="23158A26" w14:textId="33EAC8F9" w:rsidR="0032728A" w:rsidRPr="0026456B" w:rsidRDefault="00566727" w:rsidP="005A4225">
      <w:pPr>
        <w:pStyle w:val="Geenafstand"/>
        <w:numPr>
          <w:ilvl w:val="0"/>
          <w:numId w:val="4"/>
        </w:numPr>
        <w:rPr>
          <w:sz w:val="18"/>
          <w:szCs w:val="18"/>
        </w:rPr>
      </w:pPr>
      <w:r w:rsidRPr="0026456B">
        <w:rPr>
          <w:sz w:val="18"/>
          <w:szCs w:val="18"/>
        </w:rPr>
        <w:t>aanvragen van een voorschot (als dit in de beschikking is vermeld)</w:t>
      </w:r>
      <w:r w:rsidR="00CF1D9C" w:rsidRPr="0026456B">
        <w:rPr>
          <w:sz w:val="18"/>
          <w:szCs w:val="18"/>
        </w:rPr>
        <w:t>;</w:t>
      </w:r>
    </w:p>
    <w:p w14:paraId="19A960CD" w14:textId="512CBBF7" w:rsidR="003721FA" w:rsidRPr="0026456B" w:rsidRDefault="00256EDE" w:rsidP="005A4225">
      <w:pPr>
        <w:pStyle w:val="Geenafstand"/>
        <w:numPr>
          <w:ilvl w:val="0"/>
          <w:numId w:val="4"/>
        </w:numPr>
        <w:rPr>
          <w:sz w:val="18"/>
          <w:szCs w:val="18"/>
        </w:rPr>
      </w:pPr>
      <w:r w:rsidRPr="0026456B">
        <w:rPr>
          <w:sz w:val="18"/>
          <w:szCs w:val="18"/>
        </w:rPr>
        <w:t>aanvragen van de vaststelling</w:t>
      </w:r>
      <w:r w:rsidR="00CF1D9C" w:rsidRPr="0026456B">
        <w:rPr>
          <w:sz w:val="18"/>
          <w:szCs w:val="18"/>
        </w:rPr>
        <w:t>;</w:t>
      </w:r>
    </w:p>
    <w:p w14:paraId="5B9C66DA" w14:textId="2152E34B" w:rsidR="000D71E9" w:rsidRPr="0026456B" w:rsidRDefault="000D71E9" w:rsidP="005A4225">
      <w:pPr>
        <w:pStyle w:val="Geenafstand"/>
        <w:numPr>
          <w:ilvl w:val="0"/>
          <w:numId w:val="4"/>
        </w:numPr>
        <w:rPr>
          <w:sz w:val="18"/>
          <w:szCs w:val="18"/>
        </w:rPr>
      </w:pPr>
      <w:r w:rsidRPr="0026456B">
        <w:rPr>
          <w:sz w:val="18"/>
          <w:szCs w:val="18"/>
        </w:rPr>
        <w:t>verdelen van ontvangen betalingen over de deelnemers.</w:t>
      </w:r>
    </w:p>
    <w:p w14:paraId="1A2299B5" w14:textId="77777777" w:rsidR="000D71E9" w:rsidRPr="0026456B" w:rsidRDefault="000D71E9" w:rsidP="000D71E9">
      <w:pPr>
        <w:pStyle w:val="Geenafstand"/>
        <w:rPr>
          <w:sz w:val="18"/>
          <w:szCs w:val="18"/>
        </w:rPr>
      </w:pPr>
    </w:p>
    <w:p w14:paraId="0DCFE890" w14:textId="7C8190E0" w:rsidR="00742BE2" w:rsidRPr="0026456B" w:rsidRDefault="000D71E9" w:rsidP="000D71E9">
      <w:pPr>
        <w:pStyle w:val="Geenafstand"/>
        <w:rPr>
          <w:sz w:val="18"/>
          <w:szCs w:val="18"/>
        </w:rPr>
      </w:pPr>
      <w:r w:rsidRPr="0026456B">
        <w:rPr>
          <w:sz w:val="18"/>
          <w:szCs w:val="18"/>
        </w:rPr>
        <w:t xml:space="preserve">De bewijslast van de </w:t>
      </w:r>
      <w:r w:rsidR="00C5665D" w:rsidRPr="0026456B">
        <w:rPr>
          <w:sz w:val="18"/>
          <w:szCs w:val="18"/>
        </w:rPr>
        <w:t xml:space="preserve">gerealiseerde baten en lasten </w:t>
      </w:r>
      <w:r w:rsidRPr="0026456B">
        <w:rPr>
          <w:sz w:val="18"/>
          <w:szCs w:val="18"/>
        </w:rPr>
        <w:t xml:space="preserve">ligt bij de individuele deelnemer. De penvoerder verzamelt deze informatie en levert deze aan bij </w:t>
      </w:r>
      <w:r w:rsidR="00D53ACB" w:rsidRPr="0026456B">
        <w:rPr>
          <w:sz w:val="18"/>
          <w:szCs w:val="18"/>
        </w:rPr>
        <w:t>de provincie.</w:t>
      </w:r>
      <w:r w:rsidR="006E3D0C" w:rsidRPr="0026456B">
        <w:rPr>
          <w:sz w:val="18"/>
          <w:szCs w:val="18"/>
        </w:rPr>
        <w:t xml:space="preserve"> Op grond van </w:t>
      </w:r>
      <w:hyperlink r:id="rId10" w:anchor="artikel_2.1" w:history="1">
        <w:r w:rsidR="006E3D0C" w:rsidRPr="0026456B">
          <w:rPr>
            <w:rStyle w:val="Hyperlink"/>
            <w:sz w:val="18"/>
            <w:szCs w:val="18"/>
          </w:rPr>
          <w:t>artikel 2</w:t>
        </w:r>
        <w:r w:rsidR="007B4FD2" w:rsidRPr="0026456B">
          <w:rPr>
            <w:rStyle w:val="Hyperlink"/>
            <w:sz w:val="18"/>
            <w:szCs w:val="18"/>
          </w:rPr>
          <w:t>.1</w:t>
        </w:r>
        <w:r w:rsidR="006E3D0C" w:rsidRPr="0026456B">
          <w:rPr>
            <w:rStyle w:val="Hyperlink"/>
            <w:sz w:val="18"/>
            <w:szCs w:val="18"/>
          </w:rPr>
          <w:t>, derde lid</w:t>
        </w:r>
      </w:hyperlink>
      <w:r w:rsidR="006E3D0C" w:rsidRPr="0026456B">
        <w:rPr>
          <w:sz w:val="18"/>
          <w:szCs w:val="18"/>
        </w:rPr>
        <w:t xml:space="preserve"> van de Asv</w:t>
      </w:r>
      <w:r w:rsidR="00D65CD7" w:rsidRPr="0026456B">
        <w:rPr>
          <w:sz w:val="18"/>
          <w:szCs w:val="18"/>
        </w:rPr>
        <w:t xml:space="preserve"> zijn in het geval van een terugvordering </w:t>
      </w:r>
      <w:r w:rsidR="006807CB" w:rsidRPr="0026456B">
        <w:rPr>
          <w:sz w:val="18"/>
          <w:szCs w:val="18"/>
        </w:rPr>
        <w:t>de deelnemers aansprakelijk voor hun eigen deel.</w:t>
      </w:r>
    </w:p>
    <w:p w14:paraId="7B800C1F" w14:textId="77777777" w:rsidR="00742BE2" w:rsidRPr="0026456B" w:rsidRDefault="00742BE2" w:rsidP="000D71E9">
      <w:pPr>
        <w:pStyle w:val="Geenafstand"/>
        <w:rPr>
          <w:sz w:val="18"/>
          <w:szCs w:val="18"/>
        </w:rPr>
      </w:pPr>
    </w:p>
    <w:p w14:paraId="340E9FA4" w14:textId="68375324" w:rsidR="000D71E9" w:rsidRPr="0026456B" w:rsidRDefault="00742BE2" w:rsidP="00144BE6">
      <w:pPr>
        <w:pStyle w:val="Geenafstand"/>
        <w:rPr>
          <w:sz w:val="18"/>
          <w:szCs w:val="18"/>
        </w:rPr>
      </w:pPr>
      <w:r w:rsidRPr="0026456B">
        <w:rPr>
          <w:sz w:val="18"/>
          <w:szCs w:val="18"/>
        </w:rPr>
        <w:t xml:space="preserve">De verdere uitwerking van de geplande werkwijze, activiteiten, resultaten en financiën van het project is vormgegeven middels de bijbehorende subsidieaanvraag, waaronder </w:t>
      </w:r>
      <w:r w:rsidR="006A5B12" w:rsidRPr="0026456B">
        <w:rPr>
          <w:sz w:val="18"/>
          <w:szCs w:val="18"/>
        </w:rPr>
        <w:t xml:space="preserve">in ieder geval </w:t>
      </w:r>
      <w:r w:rsidRPr="0026456B">
        <w:rPr>
          <w:sz w:val="18"/>
          <w:szCs w:val="18"/>
        </w:rPr>
        <w:t>het projectplan, de begroting en het financieringsplan.</w:t>
      </w:r>
      <w:r w:rsidR="009A5697" w:rsidRPr="0026456B">
        <w:rPr>
          <w:sz w:val="18"/>
          <w:szCs w:val="18"/>
        </w:rPr>
        <w:t xml:space="preserve"> Bij </w:t>
      </w:r>
      <w:r w:rsidR="00C97326" w:rsidRPr="0026456B">
        <w:rPr>
          <w:sz w:val="18"/>
          <w:szCs w:val="18"/>
        </w:rPr>
        <w:t xml:space="preserve">een aanvraag voor een subsidie met een looptijd langer dan een jaar en een bedrag </w:t>
      </w:r>
      <w:r w:rsidR="000F758C" w:rsidRPr="0026456B">
        <w:rPr>
          <w:sz w:val="18"/>
          <w:szCs w:val="18"/>
        </w:rPr>
        <w:t>hoger dan € 125.000,00</w:t>
      </w:r>
      <w:r w:rsidR="00C97326" w:rsidRPr="0026456B">
        <w:rPr>
          <w:sz w:val="18"/>
          <w:szCs w:val="18"/>
        </w:rPr>
        <w:t>,</w:t>
      </w:r>
      <w:r w:rsidR="000F758C" w:rsidRPr="0026456B">
        <w:rPr>
          <w:sz w:val="18"/>
          <w:szCs w:val="18"/>
        </w:rPr>
        <w:t xml:space="preserve"> moet ook een uitgavenplanning worden ingediend</w:t>
      </w:r>
      <w:r w:rsidR="0039409C" w:rsidRPr="0026456B">
        <w:rPr>
          <w:sz w:val="18"/>
          <w:szCs w:val="18"/>
        </w:rPr>
        <w:t xml:space="preserve">. </w:t>
      </w:r>
      <w:r w:rsidR="00667AFF" w:rsidRPr="00667AFF">
        <w:rPr>
          <w:sz w:val="18"/>
          <w:szCs w:val="18"/>
        </w:rPr>
        <w:t>Voor het geval er sprake is van steun aan ondernemingen en bij de aanvraag de-minimisverklaringen moeten worden ingediend, betekent dit alle deelnemers een verklaring moeten invullen en ondertekenen. Deze de-minimisverklaringen moeten als één bestand worden ingediend (pdf-bestanden samenvoegen).</w:t>
      </w:r>
    </w:p>
    <w:p w14:paraId="2D324134" w14:textId="77777777" w:rsidR="00E66E5A" w:rsidRPr="0026456B" w:rsidRDefault="00E66E5A" w:rsidP="000D71E9">
      <w:pPr>
        <w:pStyle w:val="Geenafstand"/>
        <w:rPr>
          <w:sz w:val="18"/>
          <w:szCs w:val="18"/>
        </w:rPr>
      </w:pPr>
    </w:p>
    <w:p w14:paraId="7EC2F08F" w14:textId="77777777" w:rsidR="00043B0B" w:rsidRDefault="00043B0B" w:rsidP="000D71E9">
      <w:pPr>
        <w:pStyle w:val="Geenafstand"/>
        <w:rPr>
          <w:sz w:val="18"/>
          <w:szCs w:val="18"/>
          <w:u w:val="single"/>
        </w:rPr>
      </w:pPr>
    </w:p>
    <w:p w14:paraId="54992E1E" w14:textId="792AEC94" w:rsidR="00E66E5A" w:rsidRPr="0026456B" w:rsidRDefault="003A3B07" w:rsidP="000D71E9">
      <w:pPr>
        <w:pStyle w:val="Geenafstand"/>
        <w:rPr>
          <w:sz w:val="18"/>
          <w:szCs w:val="18"/>
          <w:u w:val="single"/>
        </w:rPr>
      </w:pPr>
      <w:r w:rsidRPr="0026456B">
        <w:rPr>
          <w:sz w:val="18"/>
          <w:szCs w:val="18"/>
          <w:u w:val="single"/>
        </w:rPr>
        <w:lastRenderedPageBreak/>
        <w:t>Disclaimer</w:t>
      </w:r>
    </w:p>
    <w:p w14:paraId="5149F701" w14:textId="6B26EEC4" w:rsidR="0012738C" w:rsidRPr="0026456B" w:rsidRDefault="0083678F" w:rsidP="000D71E9">
      <w:pPr>
        <w:pStyle w:val="Geenafstand"/>
        <w:rPr>
          <w:sz w:val="18"/>
          <w:szCs w:val="18"/>
        </w:rPr>
      </w:pPr>
      <w:r w:rsidRPr="0026456B">
        <w:rPr>
          <w:sz w:val="18"/>
          <w:szCs w:val="18"/>
        </w:rPr>
        <w:t xml:space="preserve">De provincie is </w:t>
      </w:r>
      <w:r w:rsidR="00AF4AAE" w:rsidRPr="0026456B">
        <w:rPr>
          <w:sz w:val="18"/>
          <w:szCs w:val="18"/>
        </w:rPr>
        <w:t>niet aansprakelijk voor het gebruik van deze modeltekst</w:t>
      </w:r>
      <w:r w:rsidR="00FA6AE4" w:rsidRPr="0026456B">
        <w:rPr>
          <w:sz w:val="18"/>
          <w:szCs w:val="18"/>
        </w:rPr>
        <w:t>. De deelnemers zijn zelf verantwoordelijk voor hetgeen zij onderling afspreken</w:t>
      </w:r>
      <w:r w:rsidR="00773E5F" w:rsidRPr="0026456B">
        <w:rPr>
          <w:sz w:val="18"/>
          <w:szCs w:val="18"/>
        </w:rPr>
        <w:t xml:space="preserve"> (</w:t>
      </w:r>
      <w:r w:rsidR="005234EC" w:rsidRPr="0026456B">
        <w:rPr>
          <w:sz w:val="18"/>
          <w:szCs w:val="18"/>
        </w:rPr>
        <w:t xml:space="preserve">betreft een </w:t>
      </w:r>
      <w:r w:rsidR="00D001B2" w:rsidRPr="0026456B">
        <w:rPr>
          <w:sz w:val="18"/>
          <w:szCs w:val="18"/>
        </w:rPr>
        <w:t>interne aangelegenheid tussen de deelnemers</w:t>
      </w:r>
      <w:r w:rsidR="00773E5F" w:rsidRPr="0026456B">
        <w:rPr>
          <w:sz w:val="18"/>
          <w:szCs w:val="18"/>
        </w:rPr>
        <w:t>)</w:t>
      </w:r>
      <w:r w:rsidR="00D001B2" w:rsidRPr="0026456B">
        <w:rPr>
          <w:sz w:val="18"/>
          <w:szCs w:val="18"/>
        </w:rPr>
        <w:t xml:space="preserve">. </w:t>
      </w:r>
      <w:r w:rsidR="002D07CE" w:rsidRPr="0026456B">
        <w:rPr>
          <w:sz w:val="18"/>
          <w:szCs w:val="18"/>
        </w:rPr>
        <w:t xml:space="preserve">Neem voor </w:t>
      </w:r>
      <w:r w:rsidR="00D001B2" w:rsidRPr="0026456B">
        <w:rPr>
          <w:sz w:val="18"/>
          <w:szCs w:val="18"/>
        </w:rPr>
        <w:t xml:space="preserve">eventueel </w:t>
      </w:r>
      <w:r w:rsidR="00181A1B" w:rsidRPr="0026456B">
        <w:rPr>
          <w:sz w:val="18"/>
          <w:szCs w:val="18"/>
        </w:rPr>
        <w:t xml:space="preserve">juridisch advies op maat </w:t>
      </w:r>
      <w:r w:rsidR="002D07CE" w:rsidRPr="0026456B">
        <w:rPr>
          <w:sz w:val="18"/>
          <w:szCs w:val="18"/>
        </w:rPr>
        <w:t xml:space="preserve">contact op met </w:t>
      </w:r>
      <w:r w:rsidR="00F37738" w:rsidRPr="0026456B">
        <w:rPr>
          <w:sz w:val="18"/>
          <w:szCs w:val="18"/>
        </w:rPr>
        <w:t>uw</w:t>
      </w:r>
      <w:r w:rsidR="00561784" w:rsidRPr="0026456B">
        <w:rPr>
          <w:sz w:val="18"/>
          <w:szCs w:val="18"/>
        </w:rPr>
        <w:t xml:space="preserve"> </w:t>
      </w:r>
      <w:r w:rsidR="002D07CE" w:rsidRPr="0026456B">
        <w:rPr>
          <w:sz w:val="18"/>
          <w:szCs w:val="18"/>
        </w:rPr>
        <w:t>eigen jurist.</w:t>
      </w:r>
    </w:p>
    <w:p w14:paraId="45E2BAD2" w14:textId="77777777" w:rsidR="00D5323A" w:rsidRPr="009F1A20" w:rsidRDefault="00D5323A">
      <w:pPr>
        <w:rPr>
          <w:b/>
          <w:bCs/>
          <w:sz w:val="22"/>
          <w:szCs w:val="22"/>
        </w:rPr>
      </w:pPr>
      <w:r w:rsidRPr="009F1A20">
        <w:rPr>
          <w:b/>
          <w:bCs/>
          <w:sz w:val="22"/>
          <w:szCs w:val="22"/>
        </w:rPr>
        <w:br w:type="page"/>
      </w:r>
    </w:p>
    <w:p w14:paraId="618B3658" w14:textId="1EB2690D" w:rsidR="004205CB" w:rsidRPr="00D5323A" w:rsidRDefault="005D2C5F" w:rsidP="00043B0B">
      <w:pPr>
        <w:pStyle w:val="Kop2"/>
      </w:pPr>
      <w:r w:rsidRPr="00D5323A">
        <w:lastRenderedPageBreak/>
        <w:t>Samenwerkingsovereenkomst</w:t>
      </w:r>
    </w:p>
    <w:p w14:paraId="3BEEEB9A" w14:textId="618B9E62" w:rsidR="00CC72E8" w:rsidRPr="00D5323A" w:rsidRDefault="00CC72E8" w:rsidP="00D94330">
      <w:pPr>
        <w:pStyle w:val="Kop3"/>
      </w:pPr>
      <w:r w:rsidRPr="00D5323A">
        <w:t xml:space="preserve">1. </w:t>
      </w:r>
      <w:r w:rsidR="00861780" w:rsidRPr="00D5323A">
        <w:t>Algemene gegevens</w:t>
      </w:r>
    </w:p>
    <w:p w14:paraId="18ADBD39" w14:textId="48622E43" w:rsidR="00861780" w:rsidRPr="00D5323A" w:rsidRDefault="00861780" w:rsidP="00CC72E8">
      <w:pPr>
        <w:pStyle w:val="Geenafstand"/>
        <w:rPr>
          <w:sz w:val="18"/>
          <w:szCs w:val="18"/>
        </w:rPr>
      </w:pPr>
      <w:r w:rsidRPr="00D5323A">
        <w:rPr>
          <w:sz w:val="18"/>
          <w:szCs w:val="18"/>
        </w:rPr>
        <w:t>Ver</w:t>
      </w:r>
      <w:r w:rsidR="00E05CEB" w:rsidRPr="00D5323A">
        <w:rPr>
          <w:sz w:val="18"/>
          <w:szCs w:val="18"/>
        </w:rPr>
        <w:t>duidelijk</w:t>
      </w:r>
      <w:r w:rsidRPr="00D5323A">
        <w:rPr>
          <w:sz w:val="18"/>
          <w:szCs w:val="18"/>
        </w:rPr>
        <w:t xml:space="preserve"> hieronder </w:t>
      </w:r>
      <w:r w:rsidR="00300C9E" w:rsidRPr="00D5323A">
        <w:rPr>
          <w:sz w:val="18"/>
          <w:szCs w:val="18"/>
        </w:rPr>
        <w:t xml:space="preserve">waar de subsidieaanvraag </w:t>
      </w:r>
      <w:r w:rsidR="009A2700" w:rsidRPr="00D5323A">
        <w:rPr>
          <w:sz w:val="18"/>
          <w:szCs w:val="18"/>
        </w:rPr>
        <w:t xml:space="preserve">door het samenwerkingsverband </w:t>
      </w:r>
      <w:r w:rsidR="00300C9E" w:rsidRPr="00D5323A">
        <w:rPr>
          <w:sz w:val="18"/>
          <w:szCs w:val="18"/>
        </w:rPr>
        <w:t>betrekking op heeft.</w:t>
      </w:r>
      <w:r w:rsidR="0065526D" w:rsidRPr="00D5323A">
        <w:t xml:space="preserve"> </w:t>
      </w:r>
    </w:p>
    <w:p w14:paraId="7A55E885" w14:textId="77777777" w:rsidR="004205CB" w:rsidRPr="00D5323A" w:rsidRDefault="004205CB" w:rsidP="000D71E9">
      <w:pPr>
        <w:pStyle w:val="Geenafstand"/>
        <w:rPr>
          <w:sz w:val="18"/>
          <w:szCs w:val="18"/>
        </w:rPr>
      </w:pPr>
    </w:p>
    <w:p w14:paraId="74293EF7" w14:textId="1199A0AD" w:rsidR="007D4E8A" w:rsidRPr="00D5323A" w:rsidRDefault="007D4E8A" w:rsidP="007D4E8A">
      <w:pPr>
        <w:spacing w:after="0" w:line="240" w:lineRule="auto"/>
        <w:rPr>
          <w:rFonts w:eastAsia="Calibri" w:cs="Times New Roman"/>
          <w:kern w:val="0"/>
          <w:sz w:val="18"/>
          <w:szCs w:val="18"/>
          <w14:ligatures w14:val="none"/>
        </w:rPr>
      </w:pPr>
      <w:r w:rsidRPr="00D5323A">
        <w:rPr>
          <w:rFonts w:eastAsia="Calibri" w:cs="Times New Roman"/>
          <w:kern w:val="0"/>
          <w:sz w:val="18"/>
          <w:szCs w:val="18"/>
          <w14:ligatures w14:val="none"/>
        </w:rPr>
        <w:t xml:space="preserve">Naam project </w:t>
      </w:r>
      <w:r w:rsidR="003438D8" w:rsidRPr="00D5323A">
        <w:rPr>
          <w:rFonts w:eastAsia="Calibri" w:cs="Times New Roman"/>
          <w:kern w:val="0"/>
          <w:sz w:val="18"/>
          <w:szCs w:val="18"/>
          <w14:ligatures w14:val="none"/>
        </w:rPr>
        <w:t>(maximaal 60 tekens)</w:t>
      </w:r>
    </w:p>
    <w:tbl>
      <w:tblPr>
        <w:tblStyle w:val="Tabelraster1"/>
        <w:tblW w:w="140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4029"/>
      </w:tblGrid>
      <w:tr w:rsidR="007D4E8A" w:rsidRPr="00D5323A" w14:paraId="4ED08BC8" w14:textId="77777777" w:rsidTr="008E259D">
        <w:trPr>
          <w:trHeight w:val="340"/>
        </w:trPr>
        <w:tc>
          <w:tcPr>
            <w:tcW w:w="14029" w:type="dxa"/>
            <w:shd w:val="clear" w:color="auto" w:fill="FBFBFB"/>
          </w:tcPr>
          <w:p w14:paraId="6D6174F3" w14:textId="77777777" w:rsidR="007D4E8A" w:rsidRPr="00D5323A" w:rsidRDefault="007D4E8A" w:rsidP="007D4E8A">
            <w:pPr>
              <w:rPr>
                <w:rFonts w:eastAsia="Calibri" w:cs="Times New Roman"/>
                <w:sz w:val="18"/>
                <w:szCs w:val="18"/>
              </w:rPr>
            </w:pPr>
          </w:p>
        </w:tc>
      </w:tr>
    </w:tbl>
    <w:p w14:paraId="318F5B16" w14:textId="77777777" w:rsidR="007D4E8A" w:rsidRPr="00D5323A" w:rsidRDefault="007D4E8A" w:rsidP="007D4E8A">
      <w:pPr>
        <w:spacing w:after="0" w:line="240" w:lineRule="auto"/>
        <w:rPr>
          <w:rFonts w:eastAsia="Calibri" w:cs="Times New Roman"/>
          <w:kern w:val="0"/>
          <w:sz w:val="18"/>
          <w:szCs w:val="18"/>
          <w14:ligatures w14:val="none"/>
        </w:rPr>
      </w:pPr>
    </w:p>
    <w:p w14:paraId="63A63641" w14:textId="220BE98E" w:rsidR="007D4E8A" w:rsidRPr="00D5323A" w:rsidRDefault="007D4E8A" w:rsidP="007D4E8A">
      <w:pPr>
        <w:spacing w:after="0" w:line="240" w:lineRule="auto"/>
        <w:rPr>
          <w:rFonts w:eastAsia="Calibri" w:cs="Times New Roman"/>
          <w:kern w:val="0"/>
          <w:sz w:val="18"/>
          <w:szCs w:val="18"/>
          <w14:ligatures w14:val="none"/>
        </w:rPr>
      </w:pPr>
      <w:r w:rsidRPr="00D5323A">
        <w:rPr>
          <w:rFonts w:eastAsia="Calibri" w:cs="Times New Roman"/>
          <w:kern w:val="0"/>
          <w:sz w:val="18"/>
          <w:szCs w:val="18"/>
          <w14:ligatures w14:val="none"/>
        </w:rPr>
        <w:t>Naam subsidieregeling</w:t>
      </w:r>
    </w:p>
    <w:tbl>
      <w:tblPr>
        <w:tblStyle w:val="Tabelraster1"/>
        <w:tblW w:w="140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4029"/>
      </w:tblGrid>
      <w:tr w:rsidR="007D4E8A" w:rsidRPr="00D5323A" w14:paraId="0B7A250A" w14:textId="77777777" w:rsidTr="008E259D">
        <w:trPr>
          <w:trHeight w:val="340"/>
        </w:trPr>
        <w:tc>
          <w:tcPr>
            <w:tcW w:w="14029" w:type="dxa"/>
            <w:shd w:val="clear" w:color="auto" w:fill="FBFBFB"/>
          </w:tcPr>
          <w:p w14:paraId="7A7C3E97" w14:textId="77777777" w:rsidR="007D4E8A" w:rsidRPr="00D5323A" w:rsidRDefault="007D4E8A" w:rsidP="007D4E8A">
            <w:pPr>
              <w:rPr>
                <w:rFonts w:eastAsia="Calibri" w:cs="Times New Roman"/>
                <w:sz w:val="18"/>
              </w:rPr>
            </w:pPr>
          </w:p>
        </w:tc>
      </w:tr>
    </w:tbl>
    <w:p w14:paraId="7900EB5A" w14:textId="7E50C86F" w:rsidR="00300C9E" w:rsidRPr="00D5323A" w:rsidRDefault="00300C9E" w:rsidP="00D94330">
      <w:pPr>
        <w:pStyle w:val="Kop3"/>
      </w:pPr>
      <w:r w:rsidRPr="00D5323A">
        <w:t xml:space="preserve">2. Deelnemers samenwerkingsverband </w:t>
      </w:r>
    </w:p>
    <w:p w14:paraId="35002398" w14:textId="0424EDCB" w:rsidR="00C16193" w:rsidRPr="00D5323A" w:rsidRDefault="00E23CA7" w:rsidP="008C43BF">
      <w:pPr>
        <w:pStyle w:val="Geenafstand"/>
        <w:rPr>
          <w:sz w:val="18"/>
          <w:szCs w:val="18"/>
        </w:rPr>
      </w:pPr>
      <w:r w:rsidRPr="00D5323A">
        <w:rPr>
          <w:sz w:val="18"/>
          <w:szCs w:val="18"/>
        </w:rPr>
        <w:t xml:space="preserve">Vermeld hieronder wie de deelnemers aan het samenwerkingsverband zijn. </w:t>
      </w:r>
      <w:r w:rsidR="00456F88" w:rsidRPr="00D5323A">
        <w:rPr>
          <w:sz w:val="18"/>
          <w:szCs w:val="18"/>
        </w:rPr>
        <w:t xml:space="preserve">Vul </w:t>
      </w:r>
      <w:r w:rsidR="00230FE5" w:rsidRPr="00D5323A">
        <w:rPr>
          <w:sz w:val="18"/>
          <w:szCs w:val="18"/>
        </w:rPr>
        <w:t xml:space="preserve">de rechtsvorm </w:t>
      </w:r>
      <w:r w:rsidR="00312B0E" w:rsidRPr="00D5323A">
        <w:rPr>
          <w:sz w:val="18"/>
          <w:szCs w:val="18"/>
        </w:rPr>
        <w:t xml:space="preserve">en het KvK-nummer </w:t>
      </w:r>
      <w:r w:rsidR="00456F88" w:rsidRPr="00D5323A">
        <w:rPr>
          <w:sz w:val="18"/>
          <w:szCs w:val="18"/>
        </w:rPr>
        <w:t xml:space="preserve">in </w:t>
      </w:r>
      <w:r w:rsidR="00230FE5" w:rsidRPr="00D5323A">
        <w:rPr>
          <w:sz w:val="18"/>
          <w:szCs w:val="18"/>
        </w:rPr>
        <w:t xml:space="preserve">van alle deelnemers </w:t>
      </w:r>
      <w:r w:rsidR="00456F88" w:rsidRPr="00D5323A">
        <w:rPr>
          <w:sz w:val="18"/>
          <w:szCs w:val="18"/>
        </w:rPr>
        <w:t>aan</w:t>
      </w:r>
      <w:r w:rsidR="00230FE5" w:rsidRPr="00D5323A">
        <w:rPr>
          <w:sz w:val="18"/>
          <w:szCs w:val="18"/>
        </w:rPr>
        <w:t xml:space="preserve"> het samenwerkingsverband.</w:t>
      </w:r>
      <w:r w:rsidR="008C43BF" w:rsidRPr="00D5323A">
        <w:rPr>
          <w:sz w:val="18"/>
          <w:szCs w:val="18"/>
        </w:rPr>
        <w:t xml:space="preserve"> Vul ‘ja’ in als de deelnemer btw kan verrekenen of compenseren. Kan een deelnemer geen btw verrekenen</w:t>
      </w:r>
      <w:r w:rsidR="004202C8" w:rsidRPr="00D5323A">
        <w:rPr>
          <w:sz w:val="18"/>
          <w:szCs w:val="18"/>
        </w:rPr>
        <w:t xml:space="preserve"> of compenseren</w:t>
      </w:r>
      <w:r w:rsidR="008C43BF" w:rsidRPr="00D5323A">
        <w:rPr>
          <w:sz w:val="18"/>
          <w:szCs w:val="18"/>
        </w:rPr>
        <w:t>? V</w:t>
      </w:r>
      <w:r w:rsidR="00DD3142" w:rsidRPr="00D5323A">
        <w:rPr>
          <w:sz w:val="18"/>
          <w:szCs w:val="18"/>
        </w:rPr>
        <w:t>ul dan ‘nee’ in en v</w:t>
      </w:r>
      <w:r w:rsidR="008C43BF" w:rsidRPr="00D5323A">
        <w:rPr>
          <w:sz w:val="18"/>
          <w:szCs w:val="18"/>
        </w:rPr>
        <w:t xml:space="preserve">oeg een </w:t>
      </w:r>
      <w:r w:rsidR="001C709A" w:rsidRPr="00D5323A">
        <w:rPr>
          <w:sz w:val="18"/>
          <w:szCs w:val="18"/>
        </w:rPr>
        <w:t>onderbouwing (bij</w:t>
      </w:r>
      <w:r w:rsidR="009B6FDB" w:rsidRPr="00D5323A">
        <w:rPr>
          <w:sz w:val="18"/>
          <w:szCs w:val="18"/>
        </w:rPr>
        <w:t xml:space="preserve">voorbeeld een verklaring van de Belastingdienst) </w:t>
      </w:r>
      <w:r w:rsidR="008C43BF" w:rsidRPr="00D5323A">
        <w:rPr>
          <w:sz w:val="18"/>
          <w:szCs w:val="18"/>
        </w:rPr>
        <w:t>toe aan de subsidieaanvraag.</w:t>
      </w:r>
    </w:p>
    <w:p w14:paraId="3C65EC2E" w14:textId="77777777" w:rsidR="00E23CA7" w:rsidRPr="00D5323A" w:rsidRDefault="00E23CA7" w:rsidP="000D71E9">
      <w:pPr>
        <w:pStyle w:val="Geenafstand"/>
      </w:pPr>
    </w:p>
    <w:tbl>
      <w:tblPr>
        <w:tblStyle w:val="Tabelraster"/>
        <w:tblW w:w="0" w:type="auto"/>
        <w:tblLook w:val="04A0" w:firstRow="1" w:lastRow="0" w:firstColumn="1" w:lastColumn="0" w:noHBand="0" w:noVBand="1"/>
      </w:tblPr>
      <w:tblGrid>
        <w:gridCol w:w="6542"/>
        <w:gridCol w:w="4226"/>
        <w:gridCol w:w="2410"/>
        <w:gridCol w:w="816"/>
      </w:tblGrid>
      <w:tr w:rsidR="006103CA" w:rsidRPr="00D5323A" w14:paraId="328A0CB6" w14:textId="0C5621D9" w:rsidTr="0047781A">
        <w:tc>
          <w:tcPr>
            <w:tcW w:w="6542" w:type="dxa"/>
            <w:shd w:val="clear" w:color="auto" w:fill="4C94D8" w:themeFill="text2" w:themeFillTint="80"/>
          </w:tcPr>
          <w:p w14:paraId="0CC2DF3D" w14:textId="77777777" w:rsidR="006103CA" w:rsidRPr="00D5323A" w:rsidRDefault="006103CA" w:rsidP="00D94C92">
            <w:pPr>
              <w:rPr>
                <w:color w:val="FFFFFF" w:themeColor="background1"/>
                <w:sz w:val="18"/>
                <w:szCs w:val="18"/>
              </w:rPr>
            </w:pPr>
            <w:r w:rsidRPr="00D5323A">
              <w:rPr>
                <w:color w:val="FFFFFF" w:themeColor="background1"/>
                <w:sz w:val="18"/>
                <w:szCs w:val="18"/>
              </w:rPr>
              <w:t>Naam penvoerder</w:t>
            </w:r>
          </w:p>
        </w:tc>
        <w:tc>
          <w:tcPr>
            <w:tcW w:w="4226" w:type="dxa"/>
            <w:shd w:val="clear" w:color="auto" w:fill="4C94D8" w:themeFill="text2" w:themeFillTint="80"/>
          </w:tcPr>
          <w:p w14:paraId="2AFAD491" w14:textId="77777777" w:rsidR="006103CA" w:rsidRPr="00D5323A" w:rsidRDefault="006103CA" w:rsidP="00D94C92">
            <w:pPr>
              <w:rPr>
                <w:color w:val="FFFFFF" w:themeColor="background1"/>
                <w:sz w:val="18"/>
                <w:szCs w:val="18"/>
              </w:rPr>
            </w:pPr>
            <w:r w:rsidRPr="00D5323A">
              <w:rPr>
                <w:color w:val="FFFFFF" w:themeColor="background1"/>
                <w:sz w:val="18"/>
                <w:szCs w:val="18"/>
              </w:rPr>
              <w:t>Rechtsvorm</w:t>
            </w:r>
          </w:p>
        </w:tc>
        <w:tc>
          <w:tcPr>
            <w:tcW w:w="2410" w:type="dxa"/>
            <w:shd w:val="clear" w:color="auto" w:fill="4C94D8" w:themeFill="text2" w:themeFillTint="80"/>
          </w:tcPr>
          <w:p w14:paraId="73B99B5C" w14:textId="0124CB08" w:rsidR="006103CA" w:rsidRPr="00D5323A" w:rsidRDefault="0047781A" w:rsidP="00D94C92">
            <w:pPr>
              <w:rPr>
                <w:color w:val="FFFFFF" w:themeColor="background1"/>
                <w:sz w:val="18"/>
                <w:szCs w:val="18"/>
              </w:rPr>
            </w:pPr>
            <w:r w:rsidRPr="00D5323A">
              <w:rPr>
                <w:color w:val="FFFFFF" w:themeColor="background1"/>
                <w:sz w:val="18"/>
                <w:szCs w:val="18"/>
              </w:rPr>
              <w:t>KvK-nummer</w:t>
            </w:r>
          </w:p>
        </w:tc>
        <w:tc>
          <w:tcPr>
            <w:tcW w:w="816" w:type="dxa"/>
            <w:shd w:val="clear" w:color="auto" w:fill="4C94D8" w:themeFill="text2" w:themeFillTint="80"/>
          </w:tcPr>
          <w:p w14:paraId="5F5D4AE3" w14:textId="7672FEDB" w:rsidR="006103CA" w:rsidRPr="00D5323A" w:rsidRDefault="006103CA" w:rsidP="00D94C92">
            <w:pPr>
              <w:rPr>
                <w:color w:val="FFFFFF" w:themeColor="background1"/>
                <w:sz w:val="18"/>
                <w:szCs w:val="18"/>
              </w:rPr>
            </w:pPr>
            <w:r w:rsidRPr="00D5323A">
              <w:rPr>
                <w:color w:val="FFFFFF" w:themeColor="background1"/>
                <w:sz w:val="18"/>
                <w:szCs w:val="18"/>
              </w:rPr>
              <w:t>Btw</w:t>
            </w:r>
          </w:p>
        </w:tc>
      </w:tr>
      <w:tr w:rsidR="006103CA" w:rsidRPr="00D5323A" w14:paraId="391AC578" w14:textId="52640799" w:rsidTr="0047781A">
        <w:tc>
          <w:tcPr>
            <w:tcW w:w="6542" w:type="dxa"/>
          </w:tcPr>
          <w:p w14:paraId="7516785B" w14:textId="77777777" w:rsidR="006103CA" w:rsidRPr="00D5323A" w:rsidRDefault="006103CA" w:rsidP="00D94C92">
            <w:pPr>
              <w:rPr>
                <w:color w:val="FFFFFF" w:themeColor="background1"/>
                <w:sz w:val="18"/>
                <w:szCs w:val="18"/>
              </w:rPr>
            </w:pPr>
            <w:r w:rsidRPr="00D5323A">
              <w:rPr>
                <w:sz w:val="18"/>
                <w:szCs w:val="18"/>
              </w:rPr>
              <w:t>1.</w:t>
            </w:r>
          </w:p>
        </w:tc>
        <w:tc>
          <w:tcPr>
            <w:tcW w:w="4226" w:type="dxa"/>
          </w:tcPr>
          <w:p w14:paraId="7A143DE1" w14:textId="77777777" w:rsidR="006103CA" w:rsidRPr="00D5323A" w:rsidRDefault="006103CA" w:rsidP="00D94C92">
            <w:pPr>
              <w:rPr>
                <w:color w:val="FFFFFF" w:themeColor="background1"/>
                <w:sz w:val="18"/>
                <w:szCs w:val="18"/>
              </w:rPr>
            </w:pPr>
          </w:p>
        </w:tc>
        <w:tc>
          <w:tcPr>
            <w:tcW w:w="2410" w:type="dxa"/>
          </w:tcPr>
          <w:p w14:paraId="7596E6A2" w14:textId="77777777" w:rsidR="006103CA" w:rsidRPr="00D5323A" w:rsidRDefault="006103CA" w:rsidP="00D94C92">
            <w:pPr>
              <w:rPr>
                <w:color w:val="FFFFFF" w:themeColor="background1"/>
                <w:sz w:val="18"/>
                <w:szCs w:val="18"/>
              </w:rPr>
            </w:pPr>
          </w:p>
        </w:tc>
        <w:tc>
          <w:tcPr>
            <w:tcW w:w="816" w:type="dxa"/>
          </w:tcPr>
          <w:p w14:paraId="62845CAF" w14:textId="77777777" w:rsidR="006103CA" w:rsidRPr="00D5323A" w:rsidRDefault="006103CA" w:rsidP="00D94C92">
            <w:pPr>
              <w:rPr>
                <w:color w:val="FFFFFF" w:themeColor="background1"/>
                <w:sz w:val="18"/>
                <w:szCs w:val="18"/>
              </w:rPr>
            </w:pPr>
          </w:p>
        </w:tc>
      </w:tr>
      <w:tr w:rsidR="006103CA" w:rsidRPr="00D5323A" w14:paraId="24523495" w14:textId="6602237D" w:rsidTr="0047781A">
        <w:tc>
          <w:tcPr>
            <w:tcW w:w="6542" w:type="dxa"/>
            <w:shd w:val="clear" w:color="auto" w:fill="4C94D8" w:themeFill="text2" w:themeFillTint="80"/>
          </w:tcPr>
          <w:p w14:paraId="531666BB" w14:textId="77777777" w:rsidR="006103CA" w:rsidRPr="00D5323A" w:rsidRDefault="006103CA" w:rsidP="00D94C92">
            <w:pPr>
              <w:rPr>
                <w:color w:val="FFFFFF" w:themeColor="background1"/>
                <w:sz w:val="18"/>
                <w:szCs w:val="18"/>
              </w:rPr>
            </w:pPr>
            <w:r w:rsidRPr="00D5323A">
              <w:rPr>
                <w:color w:val="FFFFFF" w:themeColor="background1"/>
                <w:sz w:val="18"/>
                <w:szCs w:val="18"/>
              </w:rPr>
              <w:t>Naam overige deelnemers</w:t>
            </w:r>
          </w:p>
        </w:tc>
        <w:tc>
          <w:tcPr>
            <w:tcW w:w="4226" w:type="dxa"/>
            <w:shd w:val="clear" w:color="auto" w:fill="4C94D8" w:themeFill="text2" w:themeFillTint="80"/>
          </w:tcPr>
          <w:p w14:paraId="1D70017B" w14:textId="77777777" w:rsidR="006103CA" w:rsidRPr="00D5323A" w:rsidRDefault="006103CA" w:rsidP="00D94C92">
            <w:pPr>
              <w:rPr>
                <w:color w:val="FFFFFF" w:themeColor="background1"/>
                <w:sz w:val="18"/>
                <w:szCs w:val="18"/>
              </w:rPr>
            </w:pPr>
            <w:r w:rsidRPr="00D5323A">
              <w:rPr>
                <w:color w:val="FFFFFF" w:themeColor="background1"/>
                <w:sz w:val="18"/>
                <w:szCs w:val="18"/>
              </w:rPr>
              <w:t xml:space="preserve">Rechtsvorm </w:t>
            </w:r>
          </w:p>
        </w:tc>
        <w:tc>
          <w:tcPr>
            <w:tcW w:w="2410" w:type="dxa"/>
            <w:shd w:val="clear" w:color="auto" w:fill="4C94D8" w:themeFill="text2" w:themeFillTint="80"/>
          </w:tcPr>
          <w:p w14:paraId="6CF59496" w14:textId="4547601F" w:rsidR="006103CA" w:rsidRPr="00D5323A" w:rsidRDefault="0047781A" w:rsidP="00D94C92">
            <w:pPr>
              <w:rPr>
                <w:color w:val="FFFFFF" w:themeColor="background1"/>
                <w:sz w:val="18"/>
                <w:szCs w:val="18"/>
              </w:rPr>
            </w:pPr>
            <w:r w:rsidRPr="00D5323A">
              <w:rPr>
                <w:color w:val="FFFFFF" w:themeColor="background1"/>
                <w:sz w:val="18"/>
                <w:szCs w:val="18"/>
              </w:rPr>
              <w:t>Kv</w:t>
            </w:r>
            <w:r w:rsidR="00DE053D" w:rsidRPr="00D5323A">
              <w:rPr>
                <w:color w:val="FFFFFF" w:themeColor="background1"/>
                <w:sz w:val="18"/>
                <w:szCs w:val="18"/>
              </w:rPr>
              <w:t>K-nummer</w:t>
            </w:r>
          </w:p>
        </w:tc>
        <w:tc>
          <w:tcPr>
            <w:tcW w:w="816" w:type="dxa"/>
            <w:shd w:val="clear" w:color="auto" w:fill="4C94D8" w:themeFill="text2" w:themeFillTint="80"/>
          </w:tcPr>
          <w:p w14:paraId="7B184E7E" w14:textId="5F01342C" w:rsidR="006103CA" w:rsidRPr="00D5323A" w:rsidRDefault="006103CA" w:rsidP="00D94C92">
            <w:pPr>
              <w:rPr>
                <w:color w:val="FFFFFF" w:themeColor="background1"/>
                <w:sz w:val="18"/>
                <w:szCs w:val="18"/>
              </w:rPr>
            </w:pPr>
            <w:r w:rsidRPr="00D5323A">
              <w:rPr>
                <w:color w:val="FFFFFF" w:themeColor="background1"/>
                <w:sz w:val="18"/>
                <w:szCs w:val="18"/>
              </w:rPr>
              <w:t>Btw</w:t>
            </w:r>
          </w:p>
        </w:tc>
      </w:tr>
      <w:tr w:rsidR="006103CA" w:rsidRPr="00D5323A" w14:paraId="3F2194B5" w14:textId="74EA1F01" w:rsidTr="0047781A">
        <w:tc>
          <w:tcPr>
            <w:tcW w:w="6542" w:type="dxa"/>
          </w:tcPr>
          <w:p w14:paraId="00B7F5CD" w14:textId="77777777" w:rsidR="006103CA" w:rsidRPr="00D5323A" w:rsidRDefault="006103CA" w:rsidP="00D94C92">
            <w:pPr>
              <w:rPr>
                <w:sz w:val="18"/>
                <w:szCs w:val="18"/>
              </w:rPr>
            </w:pPr>
            <w:r w:rsidRPr="00D5323A">
              <w:rPr>
                <w:sz w:val="18"/>
                <w:szCs w:val="18"/>
              </w:rPr>
              <w:t>2.</w:t>
            </w:r>
          </w:p>
        </w:tc>
        <w:tc>
          <w:tcPr>
            <w:tcW w:w="4226" w:type="dxa"/>
          </w:tcPr>
          <w:p w14:paraId="2C5D5965" w14:textId="77777777" w:rsidR="006103CA" w:rsidRPr="00D5323A" w:rsidRDefault="006103CA" w:rsidP="00D94C92">
            <w:pPr>
              <w:rPr>
                <w:sz w:val="18"/>
                <w:szCs w:val="18"/>
              </w:rPr>
            </w:pPr>
          </w:p>
        </w:tc>
        <w:tc>
          <w:tcPr>
            <w:tcW w:w="2410" w:type="dxa"/>
          </w:tcPr>
          <w:p w14:paraId="143B39B5" w14:textId="77777777" w:rsidR="006103CA" w:rsidRPr="00D5323A" w:rsidRDefault="006103CA" w:rsidP="00D94C92">
            <w:pPr>
              <w:rPr>
                <w:sz w:val="18"/>
                <w:szCs w:val="18"/>
              </w:rPr>
            </w:pPr>
          </w:p>
        </w:tc>
        <w:tc>
          <w:tcPr>
            <w:tcW w:w="816" w:type="dxa"/>
          </w:tcPr>
          <w:p w14:paraId="54B46BF6" w14:textId="77777777" w:rsidR="006103CA" w:rsidRPr="00D5323A" w:rsidRDefault="006103CA" w:rsidP="00D94C92">
            <w:pPr>
              <w:rPr>
                <w:sz w:val="18"/>
                <w:szCs w:val="18"/>
              </w:rPr>
            </w:pPr>
          </w:p>
        </w:tc>
      </w:tr>
      <w:tr w:rsidR="006103CA" w:rsidRPr="00D5323A" w14:paraId="5C238BBF" w14:textId="168003D0" w:rsidTr="0047781A">
        <w:tc>
          <w:tcPr>
            <w:tcW w:w="6542" w:type="dxa"/>
          </w:tcPr>
          <w:p w14:paraId="0652AB94" w14:textId="77777777" w:rsidR="006103CA" w:rsidRPr="00D5323A" w:rsidRDefault="006103CA" w:rsidP="00D94C92">
            <w:pPr>
              <w:rPr>
                <w:sz w:val="18"/>
                <w:szCs w:val="18"/>
              </w:rPr>
            </w:pPr>
            <w:r w:rsidRPr="00D5323A">
              <w:rPr>
                <w:sz w:val="18"/>
                <w:szCs w:val="18"/>
              </w:rPr>
              <w:t>3.</w:t>
            </w:r>
          </w:p>
        </w:tc>
        <w:tc>
          <w:tcPr>
            <w:tcW w:w="4226" w:type="dxa"/>
          </w:tcPr>
          <w:p w14:paraId="2C8CF108" w14:textId="77777777" w:rsidR="006103CA" w:rsidRPr="00D5323A" w:rsidRDefault="006103CA" w:rsidP="00D94C92">
            <w:pPr>
              <w:rPr>
                <w:sz w:val="18"/>
                <w:szCs w:val="18"/>
              </w:rPr>
            </w:pPr>
          </w:p>
        </w:tc>
        <w:tc>
          <w:tcPr>
            <w:tcW w:w="2410" w:type="dxa"/>
          </w:tcPr>
          <w:p w14:paraId="36079673" w14:textId="77777777" w:rsidR="006103CA" w:rsidRPr="00D5323A" w:rsidRDefault="006103CA" w:rsidP="00D94C92">
            <w:pPr>
              <w:rPr>
                <w:sz w:val="18"/>
                <w:szCs w:val="18"/>
              </w:rPr>
            </w:pPr>
          </w:p>
        </w:tc>
        <w:tc>
          <w:tcPr>
            <w:tcW w:w="816" w:type="dxa"/>
          </w:tcPr>
          <w:p w14:paraId="481F1116" w14:textId="77777777" w:rsidR="006103CA" w:rsidRPr="00D5323A" w:rsidRDefault="006103CA" w:rsidP="00D94C92">
            <w:pPr>
              <w:rPr>
                <w:sz w:val="18"/>
                <w:szCs w:val="18"/>
              </w:rPr>
            </w:pPr>
          </w:p>
        </w:tc>
      </w:tr>
      <w:tr w:rsidR="006103CA" w:rsidRPr="00D5323A" w14:paraId="048C0F06" w14:textId="57DAF325" w:rsidTr="0047781A">
        <w:tc>
          <w:tcPr>
            <w:tcW w:w="6542" w:type="dxa"/>
          </w:tcPr>
          <w:p w14:paraId="5AB513A6" w14:textId="77777777" w:rsidR="006103CA" w:rsidRPr="00D5323A" w:rsidRDefault="006103CA" w:rsidP="00D94C92">
            <w:pPr>
              <w:rPr>
                <w:sz w:val="18"/>
                <w:szCs w:val="18"/>
              </w:rPr>
            </w:pPr>
            <w:r w:rsidRPr="00D5323A">
              <w:rPr>
                <w:sz w:val="18"/>
                <w:szCs w:val="18"/>
              </w:rPr>
              <w:t>4.</w:t>
            </w:r>
          </w:p>
        </w:tc>
        <w:tc>
          <w:tcPr>
            <w:tcW w:w="4226" w:type="dxa"/>
          </w:tcPr>
          <w:p w14:paraId="6FBFAB68" w14:textId="77777777" w:rsidR="006103CA" w:rsidRPr="00D5323A" w:rsidRDefault="006103CA" w:rsidP="00D94C92">
            <w:pPr>
              <w:rPr>
                <w:sz w:val="18"/>
                <w:szCs w:val="18"/>
              </w:rPr>
            </w:pPr>
          </w:p>
        </w:tc>
        <w:tc>
          <w:tcPr>
            <w:tcW w:w="2410" w:type="dxa"/>
          </w:tcPr>
          <w:p w14:paraId="271FA866" w14:textId="77777777" w:rsidR="006103CA" w:rsidRPr="00D5323A" w:rsidRDefault="006103CA" w:rsidP="00D94C92">
            <w:pPr>
              <w:rPr>
                <w:sz w:val="18"/>
                <w:szCs w:val="18"/>
              </w:rPr>
            </w:pPr>
          </w:p>
        </w:tc>
        <w:tc>
          <w:tcPr>
            <w:tcW w:w="816" w:type="dxa"/>
          </w:tcPr>
          <w:p w14:paraId="05AEA6D1" w14:textId="77777777" w:rsidR="006103CA" w:rsidRPr="00D5323A" w:rsidRDefault="006103CA" w:rsidP="00D94C92">
            <w:pPr>
              <w:rPr>
                <w:sz w:val="18"/>
                <w:szCs w:val="18"/>
              </w:rPr>
            </w:pPr>
          </w:p>
        </w:tc>
      </w:tr>
      <w:tr w:rsidR="006103CA" w:rsidRPr="00D5323A" w14:paraId="616C8163" w14:textId="57C3FA34" w:rsidTr="0047781A">
        <w:tc>
          <w:tcPr>
            <w:tcW w:w="6542" w:type="dxa"/>
          </w:tcPr>
          <w:p w14:paraId="0C2914FA" w14:textId="77777777" w:rsidR="006103CA" w:rsidRPr="00D5323A" w:rsidRDefault="006103CA" w:rsidP="00D94C92">
            <w:pPr>
              <w:rPr>
                <w:sz w:val="18"/>
                <w:szCs w:val="18"/>
              </w:rPr>
            </w:pPr>
            <w:r w:rsidRPr="00D5323A">
              <w:rPr>
                <w:sz w:val="18"/>
                <w:szCs w:val="18"/>
              </w:rPr>
              <w:t>5.</w:t>
            </w:r>
          </w:p>
        </w:tc>
        <w:tc>
          <w:tcPr>
            <w:tcW w:w="4226" w:type="dxa"/>
          </w:tcPr>
          <w:p w14:paraId="1F166C5A" w14:textId="77777777" w:rsidR="006103CA" w:rsidRPr="00D5323A" w:rsidRDefault="006103CA" w:rsidP="00D94C92">
            <w:pPr>
              <w:rPr>
                <w:sz w:val="18"/>
                <w:szCs w:val="18"/>
              </w:rPr>
            </w:pPr>
          </w:p>
        </w:tc>
        <w:tc>
          <w:tcPr>
            <w:tcW w:w="2410" w:type="dxa"/>
          </w:tcPr>
          <w:p w14:paraId="3A476EA5" w14:textId="77777777" w:rsidR="006103CA" w:rsidRPr="00D5323A" w:rsidRDefault="006103CA" w:rsidP="00D94C92">
            <w:pPr>
              <w:rPr>
                <w:sz w:val="18"/>
                <w:szCs w:val="18"/>
              </w:rPr>
            </w:pPr>
          </w:p>
        </w:tc>
        <w:tc>
          <w:tcPr>
            <w:tcW w:w="816" w:type="dxa"/>
          </w:tcPr>
          <w:p w14:paraId="1462838C" w14:textId="77777777" w:rsidR="006103CA" w:rsidRPr="00D5323A" w:rsidRDefault="006103CA" w:rsidP="00D94C92">
            <w:pPr>
              <w:rPr>
                <w:sz w:val="18"/>
                <w:szCs w:val="18"/>
              </w:rPr>
            </w:pPr>
          </w:p>
        </w:tc>
      </w:tr>
      <w:tr w:rsidR="006103CA" w:rsidRPr="00D5323A" w14:paraId="4C0209A7" w14:textId="7CF637EC" w:rsidTr="0047781A">
        <w:tc>
          <w:tcPr>
            <w:tcW w:w="6542" w:type="dxa"/>
          </w:tcPr>
          <w:p w14:paraId="1AAC9DD1" w14:textId="77777777" w:rsidR="006103CA" w:rsidRPr="00D5323A" w:rsidRDefault="006103CA" w:rsidP="00D94C92">
            <w:pPr>
              <w:rPr>
                <w:sz w:val="18"/>
                <w:szCs w:val="18"/>
              </w:rPr>
            </w:pPr>
            <w:r w:rsidRPr="00D5323A">
              <w:rPr>
                <w:sz w:val="18"/>
                <w:szCs w:val="18"/>
              </w:rPr>
              <w:t>6.</w:t>
            </w:r>
          </w:p>
        </w:tc>
        <w:tc>
          <w:tcPr>
            <w:tcW w:w="4226" w:type="dxa"/>
          </w:tcPr>
          <w:p w14:paraId="6B2F0F26" w14:textId="77777777" w:rsidR="006103CA" w:rsidRPr="00D5323A" w:rsidRDefault="006103CA" w:rsidP="00D94C92">
            <w:pPr>
              <w:rPr>
                <w:sz w:val="18"/>
                <w:szCs w:val="18"/>
              </w:rPr>
            </w:pPr>
          </w:p>
        </w:tc>
        <w:tc>
          <w:tcPr>
            <w:tcW w:w="2410" w:type="dxa"/>
          </w:tcPr>
          <w:p w14:paraId="076515CD" w14:textId="77777777" w:rsidR="006103CA" w:rsidRPr="00D5323A" w:rsidRDefault="006103CA" w:rsidP="00D94C92">
            <w:pPr>
              <w:rPr>
                <w:sz w:val="18"/>
                <w:szCs w:val="18"/>
              </w:rPr>
            </w:pPr>
          </w:p>
        </w:tc>
        <w:tc>
          <w:tcPr>
            <w:tcW w:w="816" w:type="dxa"/>
          </w:tcPr>
          <w:p w14:paraId="0CCC568B" w14:textId="77777777" w:rsidR="006103CA" w:rsidRPr="00D5323A" w:rsidRDefault="006103CA" w:rsidP="00D94C92">
            <w:pPr>
              <w:rPr>
                <w:sz w:val="18"/>
                <w:szCs w:val="18"/>
              </w:rPr>
            </w:pPr>
          </w:p>
        </w:tc>
      </w:tr>
      <w:tr w:rsidR="006103CA" w:rsidRPr="00D5323A" w14:paraId="3D71A1D9" w14:textId="4E32DBB0" w:rsidTr="0047781A">
        <w:tc>
          <w:tcPr>
            <w:tcW w:w="6542" w:type="dxa"/>
          </w:tcPr>
          <w:p w14:paraId="05391DA5" w14:textId="77777777" w:rsidR="006103CA" w:rsidRPr="00D5323A" w:rsidRDefault="006103CA" w:rsidP="00D94C92">
            <w:pPr>
              <w:rPr>
                <w:sz w:val="18"/>
                <w:szCs w:val="18"/>
              </w:rPr>
            </w:pPr>
            <w:r w:rsidRPr="00D5323A">
              <w:rPr>
                <w:sz w:val="18"/>
                <w:szCs w:val="18"/>
              </w:rPr>
              <w:t>7.</w:t>
            </w:r>
          </w:p>
        </w:tc>
        <w:tc>
          <w:tcPr>
            <w:tcW w:w="4226" w:type="dxa"/>
          </w:tcPr>
          <w:p w14:paraId="7B32EB79" w14:textId="77777777" w:rsidR="006103CA" w:rsidRPr="00D5323A" w:rsidRDefault="006103CA" w:rsidP="00D94C92">
            <w:pPr>
              <w:rPr>
                <w:sz w:val="18"/>
                <w:szCs w:val="18"/>
              </w:rPr>
            </w:pPr>
          </w:p>
        </w:tc>
        <w:tc>
          <w:tcPr>
            <w:tcW w:w="2410" w:type="dxa"/>
          </w:tcPr>
          <w:p w14:paraId="6B808B6C" w14:textId="77777777" w:rsidR="006103CA" w:rsidRPr="00D5323A" w:rsidRDefault="006103CA" w:rsidP="00D94C92">
            <w:pPr>
              <w:rPr>
                <w:sz w:val="18"/>
                <w:szCs w:val="18"/>
              </w:rPr>
            </w:pPr>
          </w:p>
        </w:tc>
        <w:tc>
          <w:tcPr>
            <w:tcW w:w="816" w:type="dxa"/>
          </w:tcPr>
          <w:p w14:paraId="1022DF09" w14:textId="77777777" w:rsidR="006103CA" w:rsidRPr="00D5323A" w:rsidRDefault="006103CA" w:rsidP="00D94C92">
            <w:pPr>
              <w:rPr>
                <w:sz w:val="18"/>
                <w:szCs w:val="18"/>
              </w:rPr>
            </w:pPr>
          </w:p>
        </w:tc>
      </w:tr>
      <w:tr w:rsidR="006103CA" w:rsidRPr="00D5323A" w14:paraId="3711C26C" w14:textId="35B5A825" w:rsidTr="0047781A">
        <w:tc>
          <w:tcPr>
            <w:tcW w:w="6542" w:type="dxa"/>
          </w:tcPr>
          <w:p w14:paraId="4B5AE629" w14:textId="77777777" w:rsidR="006103CA" w:rsidRPr="00D5323A" w:rsidRDefault="006103CA" w:rsidP="00D94C92">
            <w:pPr>
              <w:rPr>
                <w:sz w:val="18"/>
                <w:szCs w:val="18"/>
              </w:rPr>
            </w:pPr>
            <w:r w:rsidRPr="00D5323A">
              <w:rPr>
                <w:sz w:val="18"/>
                <w:szCs w:val="18"/>
              </w:rPr>
              <w:t>8.</w:t>
            </w:r>
          </w:p>
        </w:tc>
        <w:tc>
          <w:tcPr>
            <w:tcW w:w="4226" w:type="dxa"/>
          </w:tcPr>
          <w:p w14:paraId="793C950C" w14:textId="77777777" w:rsidR="006103CA" w:rsidRPr="00D5323A" w:rsidRDefault="006103CA" w:rsidP="00D94C92">
            <w:pPr>
              <w:rPr>
                <w:sz w:val="18"/>
                <w:szCs w:val="18"/>
              </w:rPr>
            </w:pPr>
          </w:p>
        </w:tc>
        <w:tc>
          <w:tcPr>
            <w:tcW w:w="2410" w:type="dxa"/>
          </w:tcPr>
          <w:p w14:paraId="242EEB9E" w14:textId="77777777" w:rsidR="006103CA" w:rsidRPr="00D5323A" w:rsidRDefault="006103CA" w:rsidP="00D94C92">
            <w:pPr>
              <w:rPr>
                <w:sz w:val="18"/>
                <w:szCs w:val="18"/>
              </w:rPr>
            </w:pPr>
          </w:p>
        </w:tc>
        <w:tc>
          <w:tcPr>
            <w:tcW w:w="816" w:type="dxa"/>
          </w:tcPr>
          <w:p w14:paraId="15005502" w14:textId="77777777" w:rsidR="006103CA" w:rsidRPr="00D5323A" w:rsidRDefault="006103CA" w:rsidP="00D94C92">
            <w:pPr>
              <w:rPr>
                <w:sz w:val="18"/>
                <w:szCs w:val="18"/>
              </w:rPr>
            </w:pPr>
          </w:p>
        </w:tc>
      </w:tr>
    </w:tbl>
    <w:p w14:paraId="77BE7478" w14:textId="77777777" w:rsidR="00275EC0" w:rsidRPr="00D5323A" w:rsidRDefault="00275EC0" w:rsidP="000D71E9">
      <w:pPr>
        <w:pStyle w:val="Geenafstand"/>
        <w:rPr>
          <w:sz w:val="18"/>
          <w:szCs w:val="18"/>
        </w:rPr>
      </w:pPr>
    </w:p>
    <w:p w14:paraId="4C847EAB" w14:textId="2B1B7446" w:rsidR="00275EC0" w:rsidRPr="00D5323A" w:rsidRDefault="00275EC0" w:rsidP="000D71E9">
      <w:pPr>
        <w:pStyle w:val="Geenafstand"/>
        <w:rPr>
          <w:sz w:val="18"/>
          <w:szCs w:val="18"/>
        </w:rPr>
      </w:pPr>
      <w:r w:rsidRPr="00D5323A">
        <w:rPr>
          <w:sz w:val="18"/>
          <w:szCs w:val="18"/>
        </w:rPr>
        <w:t>Beschrijf de samenwerking. Wat is het doel van de samenwerking?</w:t>
      </w:r>
      <w:r w:rsidR="00B6331C" w:rsidRPr="00D5323A">
        <w:t xml:space="preserve"> </w:t>
      </w:r>
      <w:r w:rsidR="00B6331C" w:rsidRPr="00D5323A">
        <w:rPr>
          <w:sz w:val="18"/>
          <w:szCs w:val="18"/>
        </w:rPr>
        <w:t>En hoe lopen de interne procedures en besluitvorming binnen het samenwerkingsverband?</w:t>
      </w:r>
      <w:r w:rsidR="00B6331C" w:rsidRPr="00D5323A">
        <w:rPr>
          <w:rStyle w:val="Voetnootmarkering"/>
          <w:sz w:val="18"/>
          <w:szCs w:val="18"/>
        </w:rPr>
        <w:footnoteReference w:id="1"/>
      </w:r>
    </w:p>
    <w:p w14:paraId="3FF4BDA0" w14:textId="77777777" w:rsidR="00B6331C" w:rsidRPr="00D5323A" w:rsidRDefault="00B6331C" w:rsidP="000D71E9">
      <w:pPr>
        <w:pStyle w:val="Geenafstand"/>
        <w:rPr>
          <w:sz w:val="18"/>
          <w:szCs w:val="18"/>
        </w:rPr>
      </w:pPr>
    </w:p>
    <w:tbl>
      <w:tblPr>
        <w:tblStyle w:val="Tabelraster2"/>
        <w:tblW w:w="140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4029"/>
      </w:tblGrid>
      <w:tr w:rsidR="001E24C0" w:rsidRPr="00D5323A" w14:paraId="6C62714E" w14:textId="77777777" w:rsidTr="008E259D">
        <w:trPr>
          <w:trHeight w:val="340"/>
        </w:trPr>
        <w:tc>
          <w:tcPr>
            <w:tcW w:w="14029" w:type="dxa"/>
            <w:shd w:val="clear" w:color="auto" w:fill="FBFBFB"/>
          </w:tcPr>
          <w:p w14:paraId="286A8C58" w14:textId="77777777" w:rsidR="00931B7F" w:rsidRPr="00D5323A" w:rsidRDefault="00931B7F" w:rsidP="001E24C0">
            <w:pPr>
              <w:rPr>
                <w:rFonts w:eastAsia="Calibri" w:cs="Times New Roman"/>
                <w:sz w:val="18"/>
              </w:rPr>
            </w:pPr>
            <w:bookmarkStart w:id="0" w:name="_Hlk136857387"/>
          </w:p>
          <w:p w14:paraId="20703ACB" w14:textId="77777777" w:rsidR="002F09C3" w:rsidRPr="00D5323A" w:rsidRDefault="002F09C3" w:rsidP="001E24C0">
            <w:pPr>
              <w:rPr>
                <w:rFonts w:eastAsia="Calibri" w:cs="Times New Roman"/>
                <w:sz w:val="18"/>
              </w:rPr>
            </w:pPr>
          </w:p>
          <w:p w14:paraId="11400172" w14:textId="77777777" w:rsidR="006364EA" w:rsidRPr="00D5323A" w:rsidRDefault="006364EA" w:rsidP="001E24C0">
            <w:pPr>
              <w:rPr>
                <w:rFonts w:eastAsia="Calibri" w:cs="Times New Roman"/>
                <w:sz w:val="18"/>
              </w:rPr>
            </w:pPr>
          </w:p>
          <w:p w14:paraId="6B9D2E46" w14:textId="77777777" w:rsidR="006364EA" w:rsidRPr="00D5323A" w:rsidRDefault="006364EA" w:rsidP="001E24C0">
            <w:pPr>
              <w:rPr>
                <w:rFonts w:eastAsia="Calibri" w:cs="Times New Roman"/>
                <w:sz w:val="18"/>
              </w:rPr>
            </w:pPr>
          </w:p>
          <w:p w14:paraId="59A6BB0B" w14:textId="77777777" w:rsidR="0064771D" w:rsidRPr="00D5323A" w:rsidRDefault="0064771D" w:rsidP="001E24C0">
            <w:pPr>
              <w:rPr>
                <w:rFonts w:eastAsia="Calibri" w:cs="Times New Roman"/>
                <w:sz w:val="18"/>
              </w:rPr>
            </w:pPr>
          </w:p>
        </w:tc>
      </w:tr>
    </w:tbl>
    <w:bookmarkEnd w:id="0"/>
    <w:p w14:paraId="527221E9" w14:textId="4842D344" w:rsidR="00EA7C02" w:rsidRPr="00D5323A" w:rsidRDefault="009562FF" w:rsidP="00D94330">
      <w:pPr>
        <w:pStyle w:val="Kop3"/>
        <w:rPr>
          <w:rFonts w:eastAsia="Calibri"/>
        </w:rPr>
      </w:pPr>
      <w:r w:rsidRPr="00D5323A">
        <w:rPr>
          <w:rFonts w:eastAsia="Calibri"/>
        </w:rPr>
        <w:lastRenderedPageBreak/>
        <w:t xml:space="preserve">3. </w:t>
      </w:r>
      <w:r w:rsidR="0010410D" w:rsidRPr="00D5323A">
        <w:rPr>
          <w:rFonts w:eastAsia="Calibri"/>
        </w:rPr>
        <w:t>A</w:t>
      </w:r>
      <w:r w:rsidR="00EB1F52" w:rsidRPr="00D5323A">
        <w:rPr>
          <w:rFonts w:eastAsia="Calibri"/>
        </w:rPr>
        <w:t>ctiviteiten per</w:t>
      </w:r>
      <w:r w:rsidR="003C3CA6" w:rsidRPr="00D5323A">
        <w:rPr>
          <w:rFonts w:eastAsia="Calibri"/>
        </w:rPr>
        <w:t xml:space="preserve"> deelnemer</w:t>
      </w:r>
    </w:p>
    <w:p w14:paraId="2EDB2B9C" w14:textId="39C66534" w:rsidR="00EA7C02" w:rsidRPr="00D5323A" w:rsidRDefault="001274A1" w:rsidP="0063568B">
      <w:pPr>
        <w:autoSpaceDE w:val="0"/>
        <w:autoSpaceDN w:val="0"/>
        <w:adjustRightInd w:val="0"/>
        <w:spacing w:after="0" w:line="240" w:lineRule="auto"/>
        <w:rPr>
          <w:rFonts w:eastAsia="Calibri" w:cs="OKDAG O+ Univers"/>
          <w:color w:val="000000"/>
          <w:kern w:val="0"/>
          <w:sz w:val="18"/>
          <w:szCs w:val="18"/>
          <w14:ligatures w14:val="none"/>
        </w:rPr>
      </w:pPr>
      <w:r w:rsidRPr="00D5323A">
        <w:rPr>
          <w:rFonts w:eastAsia="Calibri" w:cs="OKDAG O+ Univers"/>
          <w:color w:val="000000"/>
          <w:kern w:val="0"/>
          <w:sz w:val="18"/>
          <w:szCs w:val="18"/>
          <w14:ligatures w14:val="none"/>
        </w:rPr>
        <w:t xml:space="preserve">Vermeld hieronder </w:t>
      </w:r>
      <w:r w:rsidR="00FF1969" w:rsidRPr="00D5323A">
        <w:rPr>
          <w:rFonts w:eastAsia="Calibri" w:cs="OKDAG O+ Univers"/>
          <w:color w:val="000000"/>
          <w:kern w:val="0"/>
          <w:sz w:val="18"/>
          <w:szCs w:val="18"/>
          <w14:ligatures w14:val="none"/>
        </w:rPr>
        <w:t xml:space="preserve">- </w:t>
      </w:r>
      <w:r w:rsidR="009F75E8" w:rsidRPr="00D5323A">
        <w:rPr>
          <w:rFonts w:eastAsia="Calibri" w:cs="OKDAG O+ Univers"/>
          <w:color w:val="000000"/>
          <w:kern w:val="0"/>
          <w:sz w:val="18"/>
          <w:szCs w:val="18"/>
          <w14:ligatures w14:val="none"/>
        </w:rPr>
        <w:t xml:space="preserve">per deelnemer </w:t>
      </w:r>
      <w:r w:rsidR="00FF1969" w:rsidRPr="00D5323A">
        <w:rPr>
          <w:rFonts w:eastAsia="Calibri" w:cs="OKDAG O+ Univers"/>
          <w:color w:val="000000"/>
          <w:kern w:val="0"/>
          <w:sz w:val="18"/>
          <w:szCs w:val="18"/>
          <w14:ligatures w14:val="none"/>
        </w:rPr>
        <w:t xml:space="preserve">- </w:t>
      </w:r>
      <w:r w:rsidR="002F0DF0" w:rsidRPr="00D5323A">
        <w:rPr>
          <w:rFonts w:eastAsia="Calibri" w:cs="OKDAG O+ Univers"/>
          <w:color w:val="000000"/>
          <w:kern w:val="0"/>
          <w:sz w:val="18"/>
          <w:szCs w:val="18"/>
          <w14:ligatures w14:val="none"/>
        </w:rPr>
        <w:t>op hoofdlij</w:t>
      </w:r>
      <w:r w:rsidR="007A6B8F" w:rsidRPr="00D5323A">
        <w:rPr>
          <w:rFonts w:eastAsia="Calibri" w:cs="OKDAG O+ Univers"/>
          <w:color w:val="000000"/>
          <w:kern w:val="0"/>
          <w:sz w:val="18"/>
          <w:szCs w:val="18"/>
          <w14:ligatures w14:val="none"/>
        </w:rPr>
        <w:t xml:space="preserve">nen </w:t>
      </w:r>
      <w:r w:rsidR="00666D6A" w:rsidRPr="00D5323A">
        <w:rPr>
          <w:rFonts w:eastAsia="Calibri" w:cs="OKDAG O+ Univers"/>
          <w:color w:val="000000"/>
          <w:kern w:val="0"/>
          <w:sz w:val="18"/>
          <w:szCs w:val="18"/>
          <w14:ligatures w14:val="none"/>
        </w:rPr>
        <w:t>de belangrijkste activiteit</w:t>
      </w:r>
      <w:r w:rsidR="00CD4492" w:rsidRPr="00D5323A">
        <w:rPr>
          <w:rFonts w:eastAsia="Calibri" w:cs="OKDAG O+ Univers"/>
          <w:color w:val="000000"/>
          <w:kern w:val="0"/>
          <w:sz w:val="18"/>
          <w:szCs w:val="18"/>
          <w14:ligatures w14:val="none"/>
        </w:rPr>
        <w:t>(</w:t>
      </w:r>
      <w:r w:rsidR="00666D6A" w:rsidRPr="00D5323A">
        <w:rPr>
          <w:rFonts w:eastAsia="Calibri" w:cs="OKDAG O+ Univers"/>
          <w:color w:val="000000"/>
          <w:kern w:val="0"/>
          <w:sz w:val="18"/>
          <w:szCs w:val="18"/>
          <w14:ligatures w14:val="none"/>
        </w:rPr>
        <w:t>en</w:t>
      </w:r>
      <w:r w:rsidR="00CD4492" w:rsidRPr="00D5323A">
        <w:rPr>
          <w:rFonts w:eastAsia="Calibri" w:cs="OKDAG O+ Univers"/>
          <w:color w:val="000000"/>
          <w:kern w:val="0"/>
          <w:sz w:val="18"/>
          <w:szCs w:val="18"/>
          <w14:ligatures w14:val="none"/>
        </w:rPr>
        <w:t>)</w:t>
      </w:r>
      <w:r w:rsidR="009F75E8" w:rsidRPr="00D5323A">
        <w:rPr>
          <w:rFonts w:eastAsia="Calibri" w:cs="OKDAG O+ Univers"/>
          <w:color w:val="000000"/>
          <w:kern w:val="0"/>
          <w:sz w:val="18"/>
          <w:szCs w:val="18"/>
          <w14:ligatures w14:val="none"/>
        </w:rPr>
        <w:t xml:space="preserve"> </w:t>
      </w:r>
      <w:r w:rsidR="00666D6A" w:rsidRPr="00D5323A">
        <w:rPr>
          <w:rFonts w:eastAsia="Calibri" w:cs="OKDAG O+ Univers"/>
          <w:color w:val="000000"/>
          <w:kern w:val="0"/>
          <w:sz w:val="18"/>
          <w:szCs w:val="18"/>
          <w14:ligatures w14:val="none"/>
        </w:rPr>
        <w:t xml:space="preserve">die ten behoeve van het </w:t>
      </w:r>
      <w:r w:rsidR="0062770D" w:rsidRPr="00D5323A">
        <w:rPr>
          <w:rFonts w:eastAsia="Calibri" w:cs="OKDAG O+ Univers"/>
          <w:color w:val="000000"/>
          <w:kern w:val="0"/>
          <w:sz w:val="18"/>
          <w:szCs w:val="18"/>
          <w14:ligatures w14:val="none"/>
        </w:rPr>
        <w:t>subsidie</w:t>
      </w:r>
      <w:r w:rsidR="00666D6A" w:rsidRPr="00D5323A">
        <w:rPr>
          <w:rFonts w:eastAsia="Calibri" w:cs="OKDAG O+ Univers"/>
          <w:color w:val="000000"/>
          <w:kern w:val="0"/>
          <w:sz w:val="18"/>
          <w:szCs w:val="18"/>
          <w14:ligatures w14:val="none"/>
        </w:rPr>
        <w:t>project worden uitgevoerd</w:t>
      </w:r>
      <w:r w:rsidR="0051737F" w:rsidRPr="00D5323A">
        <w:rPr>
          <w:rFonts w:eastAsia="Calibri" w:cs="OKDAG O+ Univers"/>
          <w:color w:val="000000"/>
          <w:kern w:val="0"/>
          <w:sz w:val="18"/>
          <w:szCs w:val="18"/>
          <w14:ligatures w14:val="none"/>
        </w:rPr>
        <w:t xml:space="preserve">. </w:t>
      </w:r>
    </w:p>
    <w:p w14:paraId="4601BCAB" w14:textId="77777777" w:rsidR="00166B77" w:rsidRPr="00D5323A" w:rsidRDefault="00166B77" w:rsidP="0063568B">
      <w:pPr>
        <w:autoSpaceDE w:val="0"/>
        <w:autoSpaceDN w:val="0"/>
        <w:adjustRightInd w:val="0"/>
        <w:spacing w:after="0" w:line="240" w:lineRule="auto"/>
        <w:rPr>
          <w:rFonts w:eastAsia="Calibri" w:cs="OKDAG O+ Univers"/>
          <w:color w:val="000000"/>
          <w:kern w:val="0"/>
          <w:sz w:val="18"/>
          <w:szCs w:val="18"/>
          <w14:ligatures w14:val="none"/>
        </w:rPr>
      </w:pPr>
    </w:p>
    <w:tbl>
      <w:tblPr>
        <w:tblStyle w:val="Tabelraster"/>
        <w:tblW w:w="14029" w:type="dxa"/>
        <w:tblLook w:val="04A0" w:firstRow="1" w:lastRow="0" w:firstColumn="1" w:lastColumn="0" w:noHBand="0" w:noVBand="1"/>
      </w:tblPr>
      <w:tblGrid>
        <w:gridCol w:w="6232"/>
        <w:gridCol w:w="7797"/>
      </w:tblGrid>
      <w:tr w:rsidR="00166B77" w:rsidRPr="00D5323A" w14:paraId="244A9C92" w14:textId="77777777" w:rsidTr="00757C4F">
        <w:tc>
          <w:tcPr>
            <w:tcW w:w="6232" w:type="dxa"/>
            <w:shd w:val="clear" w:color="auto" w:fill="4C94D8" w:themeFill="text2" w:themeFillTint="80"/>
          </w:tcPr>
          <w:p w14:paraId="37739C37" w14:textId="77777777" w:rsidR="00166B77" w:rsidRPr="00D5323A" w:rsidRDefault="00166B77" w:rsidP="00D94C92">
            <w:pPr>
              <w:rPr>
                <w:color w:val="FFFFFF" w:themeColor="background1"/>
                <w:sz w:val="18"/>
                <w:szCs w:val="18"/>
              </w:rPr>
            </w:pPr>
            <w:r w:rsidRPr="00D5323A">
              <w:rPr>
                <w:color w:val="FFFFFF" w:themeColor="background1"/>
                <w:sz w:val="18"/>
                <w:szCs w:val="18"/>
              </w:rPr>
              <w:t>Naam penvoerder</w:t>
            </w:r>
          </w:p>
        </w:tc>
        <w:tc>
          <w:tcPr>
            <w:tcW w:w="7797" w:type="dxa"/>
            <w:shd w:val="clear" w:color="auto" w:fill="4C94D8" w:themeFill="text2" w:themeFillTint="80"/>
          </w:tcPr>
          <w:p w14:paraId="693CC551" w14:textId="11976444" w:rsidR="00166B77" w:rsidRPr="00D5323A" w:rsidRDefault="00166B77" w:rsidP="00D94C92">
            <w:pPr>
              <w:rPr>
                <w:color w:val="FFFFFF" w:themeColor="background1"/>
                <w:sz w:val="18"/>
                <w:szCs w:val="18"/>
              </w:rPr>
            </w:pPr>
            <w:r w:rsidRPr="00D5323A">
              <w:rPr>
                <w:color w:val="FFFFFF" w:themeColor="background1"/>
                <w:sz w:val="18"/>
                <w:szCs w:val="18"/>
              </w:rPr>
              <w:t>Activiteit(en)</w:t>
            </w:r>
          </w:p>
        </w:tc>
      </w:tr>
      <w:tr w:rsidR="00166B77" w:rsidRPr="00D5323A" w14:paraId="0395CAD9" w14:textId="77777777" w:rsidTr="00757C4F">
        <w:tc>
          <w:tcPr>
            <w:tcW w:w="6232" w:type="dxa"/>
          </w:tcPr>
          <w:p w14:paraId="5D6562C1" w14:textId="77777777" w:rsidR="00166B77" w:rsidRPr="00D5323A" w:rsidRDefault="00166B77" w:rsidP="00D94C92">
            <w:pPr>
              <w:rPr>
                <w:color w:val="FFFFFF" w:themeColor="background1"/>
                <w:sz w:val="18"/>
                <w:szCs w:val="18"/>
              </w:rPr>
            </w:pPr>
            <w:r w:rsidRPr="00D5323A">
              <w:rPr>
                <w:sz w:val="18"/>
                <w:szCs w:val="18"/>
              </w:rPr>
              <w:t>1.</w:t>
            </w:r>
          </w:p>
        </w:tc>
        <w:tc>
          <w:tcPr>
            <w:tcW w:w="7797" w:type="dxa"/>
          </w:tcPr>
          <w:p w14:paraId="158A7E87" w14:textId="77777777" w:rsidR="00166B77" w:rsidRPr="00D5323A" w:rsidRDefault="00166B77" w:rsidP="00D94C92">
            <w:pPr>
              <w:rPr>
                <w:color w:val="FFFFFF" w:themeColor="background1"/>
                <w:sz w:val="18"/>
                <w:szCs w:val="18"/>
              </w:rPr>
            </w:pPr>
          </w:p>
        </w:tc>
      </w:tr>
      <w:tr w:rsidR="00166B77" w:rsidRPr="00D5323A" w14:paraId="2A6F364C" w14:textId="77777777" w:rsidTr="00757C4F">
        <w:tc>
          <w:tcPr>
            <w:tcW w:w="6232" w:type="dxa"/>
            <w:shd w:val="clear" w:color="auto" w:fill="4C94D8" w:themeFill="text2" w:themeFillTint="80"/>
          </w:tcPr>
          <w:p w14:paraId="24938E2C" w14:textId="77777777" w:rsidR="00166B77" w:rsidRPr="00D5323A" w:rsidRDefault="00166B77" w:rsidP="00D94C92">
            <w:pPr>
              <w:rPr>
                <w:color w:val="FFFFFF" w:themeColor="background1"/>
                <w:sz w:val="18"/>
                <w:szCs w:val="18"/>
              </w:rPr>
            </w:pPr>
            <w:r w:rsidRPr="00D5323A">
              <w:rPr>
                <w:color w:val="FFFFFF" w:themeColor="background1"/>
                <w:sz w:val="18"/>
                <w:szCs w:val="18"/>
              </w:rPr>
              <w:t>Naam overige deelnemers</w:t>
            </w:r>
          </w:p>
        </w:tc>
        <w:tc>
          <w:tcPr>
            <w:tcW w:w="7797" w:type="dxa"/>
            <w:shd w:val="clear" w:color="auto" w:fill="4C94D8" w:themeFill="text2" w:themeFillTint="80"/>
          </w:tcPr>
          <w:p w14:paraId="4BC1EF52" w14:textId="0659CFDF" w:rsidR="00166B77" w:rsidRPr="00D5323A" w:rsidRDefault="00166B77" w:rsidP="00D94C92">
            <w:pPr>
              <w:rPr>
                <w:color w:val="FFFFFF" w:themeColor="background1"/>
                <w:sz w:val="18"/>
                <w:szCs w:val="18"/>
              </w:rPr>
            </w:pPr>
            <w:r w:rsidRPr="00D5323A">
              <w:rPr>
                <w:color w:val="FFFFFF" w:themeColor="background1"/>
                <w:sz w:val="18"/>
                <w:szCs w:val="18"/>
              </w:rPr>
              <w:t>Activiteit(en)</w:t>
            </w:r>
          </w:p>
        </w:tc>
      </w:tr>
      <w:tr w:rsidR="00166B77" w:rsidRPr="00D5323A" w14:paraId="353EC958" w14:textId="77777777" w:rsidTr="00757C4F">
        <w:tc>
          <w:tcPr>
            <w:tcW w:w="6232" w:type="dxa"/>
          </w:tcPr>
          <w:p w14:paraId="0782C86C" w14:textId="77777777" w:rsidR="00166B77" w:rsidRPr="00D5323A" w:rsidRDefault="00166B77" w:rsidP="00D94C92">
            <w:pPr>
              <w:rPr>
                <w:sz w:val="18"/>
                <w:szCs w:val="18"/>
              </w:rPr>
            </w:pPr>
            <w:r w:rsidRPr="00D5323A">
              <w:rPr>
                <w:sz w:val="18"/>
                <w:szCs w:val="18"/>
              </w:rPr>
              <w:t>2.</w:t>
            </w:r>
          </w:p>
        </w:tc>
        <w:tc>
          <w:tcPr>
            <w:tcW w:w="7797" w:type="dxa"/>
          </w:tcPr>
          <w:p w14:paraId="3F4F7D4C" w14:textId="77777777" w:rsidR="00166B77" w:rsidRPr="00D5323A" w:rsidRDefault="00166B77" w:rsidP="00D94C92">
            <w:pPr>
              <w:rPr>
                <w:sz w:val="18"/>
                <w:szCs w:val="18"/>
              </w:rPr>
            </w:pPr>
          </w:p>
        </w:tc>
      </w:tr>
      <w:tr w:rsidR="00166B77" w:rsidRPr="00D5323A" w14:paraId="04571873" w14:textId="77777777" w:rsidTr="00757C4F">
        <w:tc>
          <w:tcPr>
            <w:tcW w:w="6232" w:type="dxa"/>
          </w:tcPr>
          <w:p w14:paraId="44BF0CDC" w14:textId="77777777" w:rsidR="00166B77" w:rsidRPr="00D5323A" w:rsidRDefault="00166B77" w:rsidP="00D94C92">
            <w:pPr>
              <w:rPr>
                <w:sz w:val="18"/>
                <w:szCs w:val="18"/>
              </w:rPr>
            </w:pPr>
            <w:r w:rsidRPr="00D5323A">
              <w:rPr>
                <w:sz w:val="18"/>
                <w:szCs w:val="18"/>
              </w:rPr>
              <w:t>3.</w:t>
            </w:r>
          </w:p>
        </w:tc>
        <w:tc>
          <w:tcPr>
            <w:tcW w:w="7797" w:type="dxa"/>
          </w:tcPr>
          <w:p w14:paraId="705D303B" w14:textId="77777777" w:rsidR="00166B77" w:rsidRPr="00D5323A" w:rsidRDefault="00166B77" w:rsidP="00D94C92">
            <w:pPr>
              <w:rPr>
                <w:sz w:val="18"/>
                <w:szCs w:val="18"/>
              </w:rPr>
            </w:pPr>
          </w:p>
        </w:tc>
      </w:tr>
      <w:tr w:rsidR="00166B77" w:rsidRPr="00D5323A" w14:paraId="68B78CC1" w14:textId="77777777" w:rsidTr="00757C4F">
        <w:tc>
          <w:tcPr>
            <w:tcW w:w="6232" w:type="dxa"/>
          </w:tcPr>
          <w:p w14:paraId="1C51AEF9" w14:textId="77777777" w:rsidR="00166B77" w:rsidRPr="00D5323A" w:rsidRDefault="00166B77" w:rsidP="00D94C92">
            <w:pPr>
              <w:rPr>
                <w:sz w:val="18"/>
                <w:szCs w:val="18"/>
              </w:rPr>
            </w:pPr>
            <w:r w:rsidRPr="00D5323A">
              <w:rPr>
                <w:sz w:val="18"/>
                <w:szCs w:val="18"/>
              </w:rPr>
              <w:t>4.</w:t>
            </w:r>
          </w:p>
        </w:tc>
        <w:tc>
          <w:tcPr>
            <w:tcW w:w="7797" w:type="dxa"/>
          </w:tcPr>
          <w:p w14:paraId="04B24CF8" w14:textId="77777777" w:rsidR="00166B77" w:rsidRPr="00D5323A" w:rsidRDefault="00166B77" w:rsidP="00D94C92">
            <w:pPr>
              <w:rPr>
                <w:sz w:val="18"/>
                <w:szCs w:val="18"/>
              </w:rPr>
            </w:pPr>
          </w:p>
        </w:tc>
      </w:tr>
      <w:tr w:rsidR="00166B77" w:rsidRPr="00D5323A" w14:paraId="1C0E87D2" w14:textId="77777777" w:rsidTr="00757C4F">
        <w:tc>
          <w:tcPr>
            <w:tcW w:w="6232" w:type="dxa"/>
          </w:tcPr>
          <w:p w14:paraId="649FA8C5" w14:textId="77777777" w:rsidR="00166B77" w:rsidRPr="00D5323A" w:rsidRDefault="00166B77" w:rsidP="00D94C92">
            <w:pPr>
              <w:rPr>
                <w:sz w:val="18"/>
                <w:szCs w:val="18"/>
              </w:rPr>
            </w:pPr>
            <w:r w:rsidRPr="00D5323A">
              <w:rPr>
                <w:sz w:val="18"/>
                <w:szCs w:val="18"/>
              </w:rPr>
              <w:t>5.</w:t>
            </w:r>
          </w:p>
        </w:tc>
        <w:tc>
          <w:tcPr>
            <w:tcW w:w="7797" w:type="dxa"/>
          </w:tcPr>
          <w:p w14:paraId="5C1A738B" w14:textId="77777777" w:rsidR="00166B77" w:rsidRPr="00D5323A" w:rsidRDefault="00166B77" w:rsidP="00D94C92">
            <w:pPr>
              <w:rPr>
                <w:sz w:val="18"/>
                <w:szCs w:val="18"/>
              </w:rPr>
            </w:pPr>
          </w:p>
        </w:tc>
      </w:tr>
      <w:tr w:rsidR="00166B77" w:rsidRPr="00D5323A" w14:paraId="1DE74A5F" w14:textId="77777777" w:rsidTr="00757C4F">
        <w:tc>
          <w:tcPr>
            <w:tcW w:w="6232" w:type="dxa"/>
          </w:tcPr>
          <w:p w14:paraId="747D418D" w14:textId="77777777" w:rsidR="00166B77" w:rsidRPr="00D5323A" w:rsidRDefault="00166B77" w:rsidP="00D94C92">
            <w:pPr>
              <w:rPr>
                <w:sz w:val="18"/>
                <w:szCs w:val="18"/>
              </w:rPr>
            </w:pPr>
            <w:r w:rsidRPr="00D5323A">
              <w:rPr>
                <w:sz w:val="18"/>
                <w:szCs w:val="18"/>
              </w:rPr>
              <w:t>6.</w:t>
            </w:r>
          </w:p>
        </w:tc>
        <w:tc>
          <w:tcPr>
            <w:tcW w:w="7797" w:type="dxa"/>
          </w:tcPr>
          <w:p w14:paraId="0448BC42" w14:textId="77777777" w:rsidR="00166B77" w:rsidRPr="00D5323A" w:rsidRDefault="00166B77" w:rsidP="00D94C92">
            <w:pPr>
              <w:rPr>
                <w:sz w:val="18"/>
                <w:szCs w:val="18"/>
              </w:rPr>
            </w:pPr>
          </w:p>
        </w:tc>
      </w:tr>
      <w:tr w:rsidR="00166B77" w:rsidRPr="00D5323A" w14:paraId="225292A2" w14:textId="77777777" w:rsidTr="00757C4F">
        <w:tc>
          <w:tcPr>
            <w:tcW w:w="6232" w:type="dxa"/>
          </w:tcPr>
          <w:p w14:paraId="4D1CD9C8" w14:textId="77777777" w:rsidR="00166B77" w:rsidRPr="00D5323A" w:rsidRDefault="00166B77" w:rsidP="00D94C92">
            <w:pPr>
              <w:rPr>
                <w:sz w:val="18"/>
                <w:szCs w:val="18"/>
              </w:rPr>
            </w:pPr>
            <w:r w:rsidRPr="00D5323A">
              <w:rPr>
                <w:sz w:val="18"/>
                <w:szCs w:val="18"/>
              </w:rPr>
              <w:t>7.</w:t>
            </w:r>
          </w:p>
        </w:tc>
        <w:tc>
          <w:tcPr>
            <w:tcW w:w="7797" w:type="dxa"/>
          </w:tcPr>
          <w:p w14:paraId="66DB9B21" w14:textId="77777777" w:rsidR="00166B77" w:rsidRPr="00D5323A" w:rsidRDefault="00166B77" w:rsidP="00D94C92">
            <w:pPr>
              <w:rPr>
                <w:sz w:val="18"/>
                <w:szCs w:val="18"/>
              </w:rPr>
            </w:pPr>
          </w:p>
        </w:tc>
      </w:tr>
      <w:tr w:rsidR="00166B77" w:rsidRPr="00D5323A" w14:paraId="13F8BA2A" w14:textId="77777777" w:rsidTr="00757C4F">
        <w:tc>
          <w:tcPr>
            <w:tcW w:w="6232" w:type="dxa"/>
          </w:tcPr>
          <w:p w14:paraId="54D007A0" w14:textId="77777777" w:rsidR="00166B77" w:rsidRPr="00D5323A" w:rsidRDefault="00166B77" w:rsidP="00D94C92">
            <w:pPr>
              <w:rPr>
                <w:sz w:val="18"/>
                <w:szCs w:val="18"/>
              </w:rPr>
            </w:pPr>
            <w:r w:rsidRPr="00D5323A">
              <w:rPr>
                <w:sz w:val="18"/>
                <w:szCs w:val="18"/>
              </w:rPr>
              <w:t>8.</w:t>
            </w:r>
          </w:p>
        </w:tc>
        <w:tc>
          <w:tcPr>
            <w:tcW w:w="7797" w:type="dxa"/>
          </w:tcPr>
          <w:p w14:paraId="4BC1567F" w14:textId="77777777" w:rsidR="00166B77" w:rsidRPr="00D5323A" w:rsidRDefault="00166B77" w:rsidP="00D94C92">
            <w:pPr>
              <w:rPr>
                <w:sz w:val="18"/>
                <w:szCs w:val="18"/>
              </w:rPr>
            </w:pPr>
          </w:p>
        </w:tc>
      </w:tr>
    </w:tbl>
    <w:p w14:paraId="33869107" w14:textId="77777777" w:rsidR="00702505" w:rsidRPr="00D5323A" w:rsidRDefault="00702505" w:rsidP="0063568B">
      <w:pPr>
        <w:autoSpaceDE w:val="0"/>
        <w:autoSpaceDN w:val="0"/>
        <w:adjustRightInd w:val="0"/>
        <w:spacing w:after="0" w:line="240" w:lineRule="auto"/>
        <w:rPr>
          <w:rFonts w:eastAsia="Calibri" w:cs="OKDAG O+ Univers"/>
          <w:b/>
          <w:bCs/>
          <w:color w:val="000000"/>
          <w:kern w:val="0"/>
          <w:sz w:val="22"/>
          <w:szCs w:val="22"/>
          <w14:ligatures w14:val="none"/>
        </w:rPr>
      </w:pPr>
    </w:p>
    <w:p w14:paraId="4F3BD7D7" w14:textId="0E60951F" w:rsidR="00C70DB8" w:rsidRPr="00D5323A" w:rsidRDefault="0023303D" w:rsidP="0063568B">
      <w:pPr>
        <w:autoSpaceDE w:val="0"/>
        <w:autoSpaceDN w:val="0"/>
        <w:adjustRightInd w:val="0"/>
        <w:spacing w:after="0" w:line="240" w:lineRule="auto"/>
        <w:rPr>
          <w:rFonts w:eastAsia="Calibri" w:cs="OKDAG O+ Univers"/>
          <w:b/>
          <w:bCs/>
          <w:color w:val="000000"/>
          <w:kern w:val="0"/>
          <w:sz w:val="22"/>
          <w:szCs w:val="22"/>
          <w14:ligatures w14:val="none"/>
        </w:rPr>
      </w:pPr>
      <w:r w:rsidRPr="00D5323A">
        <w:rPr>
          <w:rFonts w:eastAsia="Calibri" w:cs="OKDAG O+ Univers"/>
          <w:color w:val="000000"/>
          <w:kern w:val="0"/>
          <w:sz w:val="18"/>
          <w:szCs w:val="18"/>
          <w14:ligatures w14:val="none"/>
        </w:rPr>
        <w:t>H</w:t>
      </w:r>
      <w:r w:rsidR="00C70DB8" w:rsidRPr="00D5323A">
        <w:rPr>
          <w:rFonts w:eastAsia="Calibri" w:cs="OKDAG O+ Univers"/>
          <w:color w:val="000000"/>
          <w:kern w:val="0"/>
          <w:sz w:val="18"/>
          <w:szCs w:val="18"/>
          <w14:ligatures w14:val="none"/>
        </w:rPr>
        <w:t xml:space="preserve">et projectplan </w:t>
      </w:r>
      <w:r w:rsidRPr="00D5323A">
        <w:rPr>
          <w:rFonts w:eastAsia="Calibri" w:cs="OKDAG O+ Univers"/>
          <w:color w:val="000000"/>
          <w:kern w:val="0"/>
          <w:sz w:val="18"/>
          <w:szCs w:val="18"/>
          <w14:ligatures w14:val="none"/>
        </w:rPr>
        <w:t xml:space="preserve">bevat een uitgebreidere </w:t>
      </w:r>
      <w:r w:rsidR="00C70DB8" w:rsidRPr="00D5323A">
        <w:rPr>
          <w:rFonts w:eastAsia="Calibri" w:cs="OKDAG O+ Univers"/>
          <w:color w:val="000000"/>
          <w:kern w:val="0"/>
          <w:sz w:val="18"/>
          <w:szCs w:val="18"/>
          <w14:ligatures w14:val="none"/>
        </w:rPr>
        <w:t xml:space="preserve">beschrijving van de activiteiten met </w:t>
      </w:r>
      <w:r w:rsidR="00923270" w:rsidRPr="00D5323A">
        <w:rPr>
          <w:rFonts w:eastAsia="Calibri" w:cs="OKDAG O+ Univers"/>
          <w:color w:val="000000"/>
          <w:kern w:val="0"/>
          <w:sz w:val="18"/>
          <w:szCs w:val="18"/>
          <w14:ligatures w14:val="none"/>
        </w:rPr>
        <w:t xml:space="preserve">vermelding van </w:t>
      </w:r>
      <w:r w:rsidR="00C70DB8" w:rsidRPr="00D5323A">
        <w:rPr>
          <w:rFonts w:eastAsia="Calibri" w:cs="OKDAG O+ Univers"/>
          <w:color w:val="000000"/>
          <w:kern w:val="0"/>
          <w:sz w:val="18"/>
          <w:szCs w:val="18"/>
          <w14:ligatures w14:val="none"/>
        </w:rPr>
        <w:t xml:space="preserve">de doelen en resultaten. </w:t>
      </w:r>
      <w:r w:rsidR="000F324E" w:rsidRPr="00D5323A">
        <w:rPr>
          <w:rFonts w:eastAsia="Calibri" w:cs="OKDAG O+ Univers"/>
          <w:color w:val="000000"/>
          <w:kern w:val="0"/>
          <w:sz w:val="18"/>
          <w:szCs w:val="18"/>
          <w14:ligatures w14:val="none"/>
        </w:rPr>
        <w:t xml:space="preserve">In </w:t>
      </w:r>
      <w:r w:rsidR="00866A99" w:rsidRPr="00D5323A">
        <w:rPr>
          <w:rFonts w:eastAsia="Calibri" w:cs="OKDAG O+ Univers"/>
          <w:color w:val="000000"/>
          <w:kern w:val="0"/>
          <w:sz w:val="18"/>
          <w:szCs w:val="18"/>
          <w14:ligatures w14:val="none"/>
        </w:rPr>
        <w:t xml:space="preserve">het projectplan </w:t>
      </w:r>
      <w:r w:rsidR="000F324E" w:rsidRPr="00D5323A">
        <w:rPr>
          <w:rFonts w:eastAsia="Calibri" w:cs="OKDAG O+ Univers"/>
          <w:color w:val="000000"/>
          <w:kern w:val="0"/>
          <w:sz w:val="18"/>
          <w:szCs w:val="18"/>
          <w14:ligatures w14:val="none"/>
        </w:rPr>
        <w:t xml:space="preserve">moet </w:t>
      </w:r>
      <w:r w:rsidR="00845467" w:rsidRPr="00D5323A">
        <w:rPr>
          <w:rFonts w:eastAsia="Calibri" w:cs="OKDAG O+ Univers"/>
          <w:color w:val="000000"/>
          <w:kern w:val="0"/>
          <w:sz w:val="18"/>
          <w:szCs w:val="18"/>
          <w14:ligatures w14:val="none"/>
        </w:rPr>
        <w:t xml:space="preserve">in ieder geval </w:t>
      </w:r>
      <w:r w:rsidR="000F324E" w:rsidRPr="00D5323A">
        <w:rPr>
          <w:rFonts w:eastAsia="Calibri" w:cs="OKDAG O+ Univers"/>
          <w:color w:val="000000"/>
          <w:kern w:val="0"/>
          <w:sz w:val="18"/>
          <w:szCs w:val="18"/>
          <w14:ligatures w14:val="none"/>
        </w:rPr>
        <w:t xml:space="preserve">ook een tijdsplanning worden </w:t>
      </w:r>
      <w:r w:rsidR="00A6629C" w:rsidRPr="00D5323A">
        <w:rPr>
          <w:rFonts w:eastAsia="Calibri" w:cs="OKDAG O+ Univers"/>
          <w:color w:val="000000"/>
          <w:kern w:val="0"/>
          <w:sz w:val="18"/>
          <w:szCs w:val="18"/>
          <w14:ligatures w14:val="none"/>
        </w:rPr>
        <w:t xml:space="preserve">opgenomen. </w:t>
      </w:r>
      <w:r w:rsidR="00C70DB8" w:rsidRPr="00D5323A">
        <w:rPr>
          <w:rFonts w:eastAsia="Calibri" w:cs="OKDAG O+ Univers"/>
          <w:color w:val="000000"/>
          <w:kern w:val="0"/>
          <w:sz w:val="18"/>
          <w:szCs w:val="18"/>
          <w14:ligatures w14:val="none"/>
        </w:rPr>
        <w:t xml:space="preserve">En </w:t>
      </w:r>
      <w:r w:rsidR="007D538D" w:rsidRPr="00D5323A">
        <w:rPr>
          <w:rFonts w:eastAsia="Calibri" w:cs="OKDAG O+ Univers"/>
          <w:color w:val="000000"/>
          <w:kern w:val="0"/>
          <w:sz w:val="18"/>
          <w:szCs w:val="18"/>
          <w14:ligatures w14:val="none"/>
        </w:rPr>
        <w:t>in het projectplan</w:t>
      </w:r>
      <w:r w:rsidR="00F3180D" w:rsidRPr="00D5323A">
        <w:rPr>
          <w:rFonts w:eastAsia="Calibri" w:cs="OKDAG O+ Univers"/>
          <w:color w:val="000000"/>
          <w:kern w:val="0"/>
          <w:sz w:val="18"/>
          <w:szCs w:val="18"/>
          <w14:ligatures w14:val="none"/>
        </w:rPr>
        <w:t xml:space="preserve"> moet </w:t>
      </w:r>
      <w:r w:rsidR="00DB6D7A" w:rsidRPr="00D5323A">
        <w:rPr>
          <w:rFonts w:eastAsia="Calibri" w:cs="OKDAG O+ Univers"/>
          <w:color w:val="000000"/>
          <w:kern w:val="0"/>
          <w:sz w:val="18"/>
          <w:szCs w:val="18"/>
          <w14:ligatures w14:val="none"/>
        </w:rPr>
        <w:t xml:space="preserve">worden vermeld </w:t>
      </w:r>
      <w:r w:rsidR="00C70DB8" w:rsidRPr="00D5323A">
        <w:rPr>
          <w:rFonts w:eastAsia="Calibri" w:cs="OKDAG O+ Univers"/>
          <w:color w:val="000000"/>
          <w:kern w:val="0"/>
          <w:sz w:val="18"/>
          <w:szCs w:val="18"/>
          <w14:ligatures w14:val="none"/>
        </w:rPr>
        <w:t xml:space="preserve">of </w:t>
      </w:r>
      <w:r w:rsidR="00866A99" w:rsidRPr="00D5323A">
        <w:rPr>
          <w:rFonts w:eastAsia="Calibri" w:cs="OKDAG O+ Univers"/>
          <w:color w:val="000000"/>
          <w:kern w:val="0"/>
          <w:sz w:val="18"/>
          <w:szCs w:val="18"/>
          <w14:ligatures w14:val="none"/>
        </w:rPr>
        <w:t xml:space="preserve">er </w:t>
      </w:r>
      <w:r w:rsidR="00C70DB8" w:rsidRPr="00D5323A">
        <w:rPr>
          <w:rFonts w:eastAsia="Calibri" w:cs="OKDAG O+ Univers"/>
          <w:color w:val="000000"/>
          <w:kern w:val="0"/>
          <w:sz w:val="18"/>
          <w:szCs w:val="18"/>
          <w14:ligatures w14:val="none"/>
        </w:rPr>
        <w:t>vergunningen</w:t>
      </w:r>
      <w:r w:rsidR="00810E82" w:rsidRPr="00D5323A">
        <w:rPr>
          <w:rFonts w:eastAsia="Calibri" w:cs="OKDAG O+ Univers"/>
          <w:color w:val="000000"/>
          <w:kern w:val="0"/>
          <w:sz w:val="18"/>
          <w:szCs w:val="18"/>
          <w14:ligatures w14:val="none"/>
        </w:rPr>
        <w:t xml:space="preserve">, </w:t>
      </w:r>
      <w:r w:rsidR="00C70DB8" w:rsidRPr="00D5323A">
        <w:rPr>
          <w:rFonts w:eastAsia="Calibri" w:cs="OKDAG O+ Univers"/>
          <w:color w:val="000000"/>
          <w:kern w:val="0"/>
          <w:sz w:val="18"/>
          <w:szCs w:val="18"/>
          <w14:ligatures w14:val="none"/>
        </w:rPr>
        <w:t xml:space="preserve">ontheffingen </w:t>
      </w:r>
      <w:r w:rsidR="00810E82" w:rsidRPr="00D5323A">
        <w:rPr>
          <w:rFonts w:eastAsia="Calibri" w:cs="OKDAG O+ Univers"/>
          <w:color w:val="000000"/>
          <w:kern w:val="0"/>
          <w:sz w:val="18"/>
          <w:szCs w:val="18"/>
          <w14:ligatures w14:val="none"/>
        </w:rPr>
        <w:t>(of andere toestemmingen van overhe</w:t>
      </w:r>
      <w:r w:rsidR="002638D0" w:rsidRPr="00D5323A">
        <w:rPr>
          <w:rFonts w:eastAsia="Calibri" w:cs="OKDAG O+ Univers"/>
          <w:color w:val="000000"/>
          <w:kern w:val="0"/>
          <w:sz w:val="18"/>
          <w:szCs w:val="18"/>
          <w14:ligatures w14:val="none"/>
        </w:rPr>
        <w:t xml:space="preserve">idswege) </w:t>
      </w:r>
      <w:r w:rsidR="00C70DB8" w:rsidRPr="00D5323A">
        <w:rPr>
          <w:rFonts w:eastAsia="Calibri" w:cs="OKDAG O+ Univers"/>
          <w:color w:val="000000"/>
          <w:kern w:val="0"/>
          <w:sz w:val="18"/>
          <w:szCs w:val="18"/>
          <w14:ligatures w14:val="none"/>
        </w:rPr>
        <w:t xml:space="preserve">nodig </w:t>
      </w:r>
      <w:r w:rsidR="00866A99" w:rsidRPr="00D5323A">
        <w:rPr>
          <w:rFonts w:eastAsia="Calibri" w:cs="OKDAG O+ Univers"/>
          <w:color w:val="000000"/>
          <w:kern w:val="0"/>
          <w:sz w:val="18"/>
          <w:szCs w:val="18"/>
          <w14:ligatures w14:val="none"/>
        </w:rPr>
        <w:t xml:space="preserve">zijn voor </w:t>
      </w:r>
      <w:r w:rsidR="00C4139C" w:rsidRPr="00D5323A">
        <w:rPr>
          <w:rFonts w:eastAsia="Calibri" w:cs="OKDAG O+ Univers"/>
          <w:color w:val="000000"/>
          <w:kern w:val="0"/>
          <w:sz w:val="18"/>
          <w:szCs w:val="18"/>
          <w14:ligatures w14:val="none"/>
        </w:rPr>
        <w:t>de activiteiten.</w:t>
      </w:r>
      <w:r w:rsidR="002B44C5" w:rsidRPr="00D5323A">
        <w:rPr>
          <w:rStyle w:val="Voetnootmarkering"/>
          <w:rFonts w:eastAsia="Calibri" w:cs="OKDAG O+ Univers"/>
          <w:color w:val="000000"/>
          <w:kern w:val="0"/>
          <w:sz w:val="18"/>
          <w:szCs w:val="18"/>
          <w14:ligatures w14:val="none"/>
        </w:rPr>
        <w:footnoteReference w:id="2"/>
      </w:r>
      <w:r w:rsidR="00C4139C" w:rsidRPr="00D5323A">
        <w:rPr>
          <w:rFonts w:eastAsia="Calibri" w:cs="OKDAG O+ Univers"/>
          <w:color w:val="000000"/>
          <w:kern w:val="0"/>
          <w:sz w:val="18"/>
          <w:szCs w:val="18"/>
          <w14:ligatures w14:val="none"/>
        </w:rPr>
        <w:t xml:space="preserve"> </w:t>
      </w:r>
    </w:p>
    <w:p w14:paraId="4F54EA9B" w14:textId="0EDF6F74" w:rsidR="003F1F62" w:rsidRPr="00D5323A" w:rsidRDefault="003F1F62" w:rsidP="00D94330">
      <w:pPr>
        <w:pStyle w:val="Kop3"/>
        <w:rPr>
          <w:rFonts w:eastAsia="Calibri"/>
        </w:rPr>
      </w:pPr>
      <w:r w:rsidRPr="00D5323A">
        <w:rPr>
          <w:rFonts w:eastAsia="Calibri"/>
        </w:rPr>
        <w:t xml:space="preserve">4. </w:t>
      </w:r>
      <w:r w:rsidR="00996585" w:rsidRPr="00D5323A">
        <w:rPr>
          <w:rFonts w:eastAsia="Calibri"/>
        </w:rPr>
        <w:t>V</w:t>
      </w:r>
      <w:r w:rsidR="00CB7CA4" w:rsidRPr="00D5323A">
        <w:rPr>
          <w:rFonts w:eastAsia="Calibri"/>
        </w:rPr>
        <w:t>erantwoordelijkheden</w:t>
      </w:r>
      <w:r w:rsidR="00996585" w:rsidRPr="00D5323A">
        <w:rPr>
          <w:rFonts w:eastAsia="Calibri"/>
        </w:rPr>
        <w:t xml:space="preserve"> en bevoegdheden</w:t>
      </w:r>
    </w:p>
    <w:p w14:paraId="012B795E" w14:textId="0F18E081" w:rsidR="0028613D" w:rsidRPr="00D5323A" w:rsidRDefault="005B66AA" w:rsidP="0063568B">
      <w:pPr>
        <w:autoSpaceDE w:val="0"/>
        <w:autoSpaceDN w:val="0"/>
        <w:adjustRightInd w:val="0"/>
        <w:spacing w:after="0" w:line="240" w:lineRule="auto"/>
        <w:rPr>
          <w:rFonts w:eastAsia="Calibri" w:cs="OKDAG O+ Univers"/>
          <w:color w:val="000000"/>
          <w:kern w:val="0"/>
          <w:sz w:val="18"/>
          <w:szCs w:val="18"/>
          <w14:ligatures w14:val="none"/>
        </w:rPr>
      </w:pPr>
      <w:r w:rsidRPr="00D5323A">
        <w:rPr>
          <w:rFonts w:eastAsia="Calibri" w:cs="OKDAG O+ Univers"/>
          <w:color w:val="000000"/>
          <w:kern w:val="0"/>
          <w:sz w:val="18"/>
          <w:szCs w:val="18"/>
          <w14:ligatures w14:val="none"/>
        </w:rPr>
        <w:t>Hieronder staan</w:t>
      </w:r>
      <w:r w:rsidR="003F4FB0" w:rsidRPr="00D5323A">
        <w:rPr>
          <w:rFonts w:eastAsia="Calibri" w:cs="OKDAG O+ Univers"/>
          <w:color w:val="000000"/>
          <w:kern w:val="0"/>
          <w:sz w:val="18"/>
          <w:szCs w:val="18"/>
          <w14:ligatures w14:val="none"/>
        </w:rPr>
        <w:t xml:space="preserve"> </w:t>
      </w:r>
      <w:r w:rsidR="000669C9" w:rsidRPr="00D5323A">
        <w:rPr>
          <w:rFonts w:eastAsia="Calibri" w:cs="OKDAG O+ Univers"/>
          <w:color w:val="000000"/>
          <w:kern w:val="0"/>
          <w:sz w:val="18"/>
          <w:szCs w:val="18"/>
          <w14:ligatures w14:val="none"/>
        </w:rPr>
        <w:t xml:space="preserve">de algemene </w:t>
      </w:r>
      <w:r w:rsidR="009C12D3" w:rsidRPr="00D5323A">
        <w:rPr>
          <w:rFonts w:eastAsia="Calibri" w:cs="OKDAG O+ Univers"/>
          <w:color w:val="000000"/>
          <w:kern w:val="0"/>
          <w:sz w:val="18"/>
          <w:szCs w:val="18"/>
          <w14:ligatures w14:val="none"/>
        </w:rPr>
        <w:t>uitgangspunten bij</w:t>
      </w:r>
      <w:r w:rsidR="00875F8B" w:rsidRPr="00D5323A">
        <w:rPr>
          <w:rFonts w:eastAsia="Calibri" w:cs="OKDAG O+ Univers"/>
          <w:color w:val="000000"/>
          <w:kern w:val="0"/>
          <w:sz w:val="18"/>
          <w:szCs w:val="18"/>
          <w14:ligatures w14:val="none"/>
        </w:rPr>
        <w:t xml:space="preserve"> de samenwerking tussen de deelnemers beschreven. </w:t>
      </w:r>
    </w:p>
    <w:p w14:paraId="3E691500" w14:textId="77777777" w:rsidR="002864D8" w:rsidRPr="00D5323A" w:rsidRDefault="002864D8" w:rsidP="0063568B">
      <w:pPr>
        <w:autoSpaceDE w:val="0"/>
        <w:autoSpaceDN w:val="0"/>
        <w:adjustRightInd w:val="0"/>
        <w:spacing w:after="0" w:line="240" w:lineRule="auto"/>
        <w:rPr>
          <w:rFonts w:eastAsia="Calibri" w:cs="OKDAG O+ Univers"/>
          <w:color w:val="000000"/>
          <w:kern w:val="0"/>
          <w:sz w:val="18"/>
          <w:szCs w:val="18"/>
          <w14:ligatures w14:val="none"/>
        </w:rPr>
      </w:pPr>
    </w:p>
    <w:p w14:paraId="1030D474" w14:textId="29ECFE08" w:rsidR="009C05B0" w:rsidRPr="00D5323A" w:rsidRDefault="002864D8" w:rsidP="002864D8">
      <w:pPr>
        <w:numPr>
          <w:ilvl w:val="0"/>
          <w:numId w:val="10"/>
        </w:numPr>
        <w:autoSpaceDE w:val="0"/>
        <w:autoSpaceDN w:val="0"/>
        <w:adjustRightInd w:val="0"/>
        <w:spacing w:after="0" w:line="240" w:lineRule="auto"/>
        <w:rPr>
          <w:rFonts w:eastAsia="Calibri" w:cs="OKDAG O+ Univers"/>
          <w:color w:val="000000"/>
          <w:kern w:val="0"/>
          <w:sz w:val="18"/>
          <w:szCs w:val="18"/>
          <w14:ligatures w14:val="none"/>
        </w:rPr>
      </w:pPr>
      <w:r w:rsidRPr="00D5323A">
        <w:rPr>
          <w:rFonts w:eastAsia="Calibri" w:cs="OKDAG O+ Univers"/>
          <w:color w:val="000000"/>
          <w:kern w:val="0"/>
          <w:sz w:val="18"/>
          <w:szCs w:val="18"/>
          <w14:ligatures w14:val="none"/>
        </w:rPr>
        <w:t xml:space="preserve">De penvoerder </w:t>
      </w:r>
      <w:r w:rsidR="002E0534" w:rsidRPr="00D5323A">
        <w:rPr>
          <w:rFonts w:eastAsia="Calibri" w:cs="OKDAG O+ Univers"/>
          <w:color w:val="000000"/>
          <w:kern w:val="0"/>
          <w:sz w:val="18"/>
          <w:szCs w:val="18"/>
          <w14:ligatures w14:val="none"/>
        </w:rPr>
        <w:t xml:space="preserve">is </w:t>
      </w:r>
      <w:r w:rsidR="00906127" w:rsidRPr="00D5323A">
        <w:rPr>
          <w:rFonts w:eastAsia="Calibri" w:cs="OKDAG O+ Univers"/>
          <w:color w:val="000000"/>
          <w:kern w:val="0"/>
          <w:sz w:val="18"/>
          <w:szCs w:val="18"/>
          <w14:ligatures w14:val="none"/>
        </w:rPr>
        <w:t xml:space="preserve">namens de deelnemers </w:t>
      </w:r>
      <w:r w:rsidR="002E0534" w:rsidRPr="00D5323A">
        <w:rPr>
          <w:rFonts w:eastAsia="Calibri" w:cs="OKDAG O+ Univers"/>
          <w:color w:val="000000"/>
          <w:kern w:val="0"/>
          <w:sz w:val="18"/>
          <w:szCs w:val="18"/>
          <w14:ligatures w14:val="none"/>
        </w:rPr>
        <w:t xml:space="preserve">bevoegd </w:t>
      </w:r>
      <w:r w:rsidRPr="00D5323A">
        <w:rPr>
          <w:rFonts w:eastAsia="Calibri" w:cs="OKDAG O+ Univers"/>
          <w:color w:val="000000"/>
          <w:kern w:val="0"/>
          <w:sz w:val="18"/>
          <w:szCs w:val="18"/>
          <w14:ligatures w14:val="none"/>
        </w:rPr>
        <w:t>tot het verrichten van alle communicatie en handelingen</w:t>
      </w:r>
      <w:r w:rsidR="00811B42" w:rsidRPr="00D5323A">
        <w:rPr>
          <w:rFonts w:eastAsia="Calibri" w:cs="OKDAG O+ Univers"/>
          <w:color w:val="000000"/>
          <w:kern w:val="0"/>
          <w:sz w:val="18"/>
          <w:szCs w:val="18"/>
          <w14:ligatures w14:val="none"/>
        </w:rPr>
        <w:t>,</w:t>
      </w:r>
      <w:r w:rsidRPr="00D5323A">
        <w:rPr>
          <w:rFonts w:eastAsia="Calibri" w:cs="OKDAG O+ Univers"/>
          <w:color w:val="000000"/>
          <w:kern w:val="0"/>
          <w:sz w:val="18"/>
          <w:szCs w:val="18"/>
          <w14:ligatures w14:val="none"/>
        </w:rPr>
        <w:t xml:space="preserve"> </w:t>
      </w:r>
      <w:r w:rsidR="00811B42" w:rsidRPr="00D5323A">
        <w:rPr>
          <w:rFonts w:eastAsia="Calibri" w:cs="OKDAG O+ Univers"/>
          <w:color w:val="000000"/>
          <w:kern w:val="0"/>
          <w:sz w:val="18"/>
          <w:szCs w:val="18"/>
          <w14:ligatures w14:val="none"/>
        </w:rPr>
        <w:t xml:space="preserve">richting de </w:t>
      </w:r>
      <w:r w:rsidR="00765759" w:rsidRPr="00D5323A">
        <w:rPr>
          <w:rFonts w:eastAsia="Calibri" w:cs="OKDAG O+ Univers"/>
          <w:color w:val="000000"/>
          <w:kern w:val="0"/>
          <w:sz w:val="18"/>
          <w:szCs w:val="18"/>
          <w14:ligatures w14:val="none"/>
        </w:rPr>
        <w:t>p</w:t>
      </w:r>
      <w:r w:rsidR="00811B42" w:rsidRPr="00D5323A">
        <w:rPr>
          <w:rFonts w:eastAsia="Calibri" w:cs="OKDAG O+ Univers"/>
          <w:color w:val="000000"/>
          <w:kern w:val="0"/>
          <w:sz w:val="18"/>
          <w:szCs w:val="18"/>
          <w14:ligatures w14:val="none"/>
        </w:rPr>
        <w:t xml:space="preserve">rovincie, </w:t>
      </w:r>
      <w:r w:rsidRPr="00D5323A">
        <w:rPr>
          <w:rFonts w:eastAsia="Calibri" w:cs="OKDAG O+ Univers"/>
          <w:color w:val="000000"/>
          <w:kern w:val="0"/>
          <w:sz w:val="18"/>
          <w:szCs w:val="18"/>
          <w14:ligatures w14:val="none"/>
        </w:rPr>
        <w:t>die verband houden met het subsidieproces inzake het project.</w:t>
      </w:r>
      <w:r w:rsidR="00A37780" w:rsidRPr="00D5323A">
        <w:rPr>
          <w:rFonts w:eastAsia="Calibri" w:cs="OKDAG O+ Univers"/>
          <w:color w:val="000000"/>
          <w:kern w:val="0"/>
          <w:sz w:val="18"/>
          <w:szCs w:val="18"/>
          <w14:ligatures w14:val="none"/>
        </w:rPr>
        <w:t xml:space="preserve"> </w:t>
      </w:r>
    </w:p>
    <w:p w14:paraId="09FEB0F8" w14:textId="55063EF2" w:rsidR="002864D8" w:rsidRPr="00D5323A" w:rsidRDefault="00BB0DE6" w:rsidP="002864D8">
      <w:pPr>
        <w:numPr>
          <w:ilvl w:val="0"/>
          <w:numId w:val="10"/>
        </w:numPr>
        <w:autoSpaceDE w:val="0"/>
        <w:autoSpaceDN w:val="0"/>
        <w:adjustRightInd w:val="0"/>
        <w:spacing w:after="0" w:line="240" w:lineRule="auto"/>
        <w:rPr>
          <w:rFonts w:eastAsia="Calibri" w:cs="OKDAG O+ Univers"/>
          <w:color w:val="000000"/>
          <w:kern w:val="0"/>
          <w:sz w:val="18"/>
          <w:szCs w:val="18"/>
          <w14:ligatures w14:val="none"/>
        </w:rPr>
      </w:pPr>
      <w:r w:rsidRPr="00D5323A">
        <w:rPr>
          <w:rFonts w:eastAsia="Calibri" w:cs="OKDAG O+ Univers"/>
          <w:color w:val="000000"/>
          <w:kern w:val="0"/>
          <w:sz w:val="18"/>
          <w:szCs w:val="18"/>
          <w14:ligatures w14:val="none"/>
        </w:rPr>
        <w:t xml:space="preserve">De penvoerder is het eerste aanspreekpunt voor de </w:t>
      </w:r>
      <w:r w:rsidR="00765759" w:rsidRPr="00D5323A">
        <w:rPr>
          <w:rFonts w:eastAsia="Calibri" w:cs="OKDAG O+ Univers"/>
          <w:color w:val="000000"/>
          <w:kern w:val="0"/>
          <w:sz w:val="18"/>
          <w:szCs w:val="18"/>
          <w14:ligatures w14:val="none"/>
        </w:rPr>
        <w:t>p</w:t>
      </w:r>
      <w:r w:rsidRPr="00D5323A">
        <w:rPr>
          <w:rFonts w:eastAsia="Calibri" w:cs="OKDAG O+ Univers"/>
          <w:color w:val="000000"/>
          <w:kern w:val="0"/>
          <w:sz w:val="18"/>
          <w:szCs w:val="18"/>
          <w14:ligatures w14:val="none"/>
        </w:rPr>
        <w:t>rovincie</w:t>
      </w:r>
      <w:r w:rsidR="00B159F4" w:rsidRPr="00D5323A">
        <w:rPr>
          <w:rFonts w:eastAsia="Calibri" w:cs="OKDAG O+ Univers"/>
          <w:color w:val="000000"/>
          <w:kern w:val="0"/>
          <w:sz w:val="18"/>
          <w:szCs w:val="18"/>
          <w14:ligatures w14:val="none"/>
        </w:rPr>
        <w:t xml:space="preserve"> en is in ieder geval </w:t>
      </w:r>
      <w:r w:rsidR="0037010E" w:rsidRPr="00D5323A">
        <w:rPr>
          <w:rFonts w:eastAsia="Calibri" w:cs="OKDAG O+ Univers"/>
          <w:color w:val="000000"/>
          <w:kern w:val="0"/>
          <w:sz w:val="18"/>
          <w:szCs w:val="18"/>
          <w14:ligatures w14:val="none"/>
        </w:rPr>
        <w:t xml:space="preserve">bevoegd tot: </w:t>
      </w:r>
      <w:r w:rsidR="00B159F4" w:rsidRPr="00D5323A">
        <w:rPr>
          <w:rFonts w:eastAsia="Calibri" w:cs="OKDAG O+ Univers"/>
          <w:color w:val="000000"/>
          <w:kern w:val="0"/>
          <w:sz w:val="18"/>
          <w:szCs w:val="18"/>
          <w14:ligatures w14:val="none"/>
        </w:rPr>
        <w:t xml:space="preserve">het aanvragen van </w:t>
      </w:r>
      <w:r w:rsidR="00F011FB" w:rsidRPr="00D5323A">
        <w:rPr>
          <w:rFonts w:eastAsia="Calibri" w:cs="OKDAG O+ Univers"/>
          <w:color w:val="000000"/>
          <w:kern w:val="0"/>
          <w:sz w:val="18"/>
          <w:szCs w:val="18"/>
          <w14:ligatures w14:val="none"/>
        </w:rPr>
        <w:t xml:space="preserve">de subsidie, het indienen van voortgangsverslagen (indien </w:t>
      </w:r>
      <w:r w:rsidR="00066EFE" w:rsidRPr="00D5323A">
        <w:rPr>
          <w:rFonts w:eastAsia="Calibri" w:cs="OKDAG O+ Univers"/>
          <w:color w:val="000000"/>
          <w:kern w:val="0"/>
          <w:sz w:val="18"/>
          <w:szCs w:val="18"/>
          <w14:ligatures w14:val="none"/>
        </w:rPr>
        <w:t xml:space="preserve">dit als </w:t>
      </w:r>
      <w:r w:rsidR="00F011FB" w:rsidRPr="00D5323A">
        <w:rPr>
          <w:rFonts w:eastAsia="Calibri" w:cs="OKDAG O+ Univers"/>
          <w:color w:val="000000"/>
          <w:kern w:val="0"/>
          <w:sz w:val="18"/>
          <w:szCs w:val="18"/>
          <w14:ligatures w14:val="none"/>
        </w:rPr>
        <w:t>verplichting</w:t>
      </w:r>
      <w:r w:rsidR="00066EFE" w:rsidRPr="00D5323A">
        <w:rPr>
          <w:rFonts w:eastAsia="Calibri" w:cs="OKDAG O+ Univers"/>
          <w:color w:val="000000"/>
          <w:kern w:val="0"/>
          <w:sz w:val="18"/>
          <w:szCs w:val="18"/>
          <w14:ligatures w14:val="none"/>
        </w:rPr>
        <w:t xml:space="preserve"> is opgelegd</w:t>
      </w:r>
      <w:r w:rsidR="00F011FB" w:rsidRPr="00D5323A">
        <w:rPr>
          <w:rFonts w:eastAsia="Calibri" w:cs="OKDAG O+ Univers"/>
          <w:color w:val="000000"/>
          <w:kern w:val="0"/>
          <w:sz w:val="18"/>
          <w:szCs w:val="18"/>
          <w14:ligatures w14:val="none"/>
        </w:rPr>
        <w:t>)</w:t>
      </w:r>
      <w:r w:rsidR="00A60FB8" w:rsidRPr="00D5323A">
        <w:rPr>
          <w:rFonts w:eastAsia="Calibri" w:cs="OKDAG O+ Univers"/>
          <w:color w:val="000000"/>
          <w:kern w:val="0"/>
          <w:sz w:val="18"/>
          <w:szCs w:val="18"/>
          <w14:ligatures w14:val="none"/>
        </w:rPr>
        <w:t xml:space="preserve">, het doorgeven van wijzigingen en meldingen, het aanvragen </w:t>
      </w:r>
      <w:r w:rsidR="00DA2392" w:rsidRPr="00D5323A">
        <w:rPr>
          <w:rFonts w:eastAsia="Calibri" w:cs="OKDAG O+ Univers"/>
          <w:color w:val="000000"/>
          <w:kern w:val="0"/>
          <w:sz w:val="18"/>
          <w:szCs w:val="18"/>
          <w14:ligatures w14:val="none"/>
        </w:rPr>
        <w:t>van een voorschot (als deze niet ambtshalve worden uitgekeerd)</w:t>
      </w:r>
      <w:r w:rsidR="00C54EE8" w:rsidRPr="00D5323A">
        <w:rPr>
          <w:rFonts w:eastAsia="Calibri" w:cs="OKDAG O+ Univers"/>
          <w:color w:val="000000"/>
          <w:kern w:val="0"/>
          <w:sz w:val="18"/>
          <w:szCs w:val="18"/>
          <w14:ligatures w14:val="none"/>
        </w:rPr>
        <w:t xml:space="preserve"> en het aanvragen van de vaststelling.</w:t>
      </w:r>
    </w:p>
    <w:p w14:paraId="6906E70D" w14:textId="68C82A91" w:rsidR="001623B9" w:rsidRPr="00D5323A" w:rsidRDefault="002864D8" w:rsidP="001623B9">
      <w:pPr>
        <w:numPr>
          <w:ilvl w:val="0"/>
          <w:numId w:val="10"/>
        </w:numPr>
        <w:autoSpaceDE w:val="0"/>
        <w:autoSpaceDN w:val="0"/>
        <w:adjustRightInd w:val="0"/>
        <w:spacing w:after="0" w:line="240" w:lineRule="auto"/>
        <w:rPr>
          <w:rFonts w:eastAsia="Calibri" w:cs="OKDAG O+ Univers"/>
          <w:color w:val="000000"/>
          <w:kern w:val="0"/>
          <w:sz w:val="18"/>
          <w:szCs w:val="18"/>
          <w14:ligatures w14:val="none"/>
        </w:rPr>
      </w:pPr>
      <w:r w:rsidRPr="00D5323A">
        <w:rPr>
          <w:rFonts w:eastAsia="Calibri" w:cs="OKDAG O+ Univers"/>
          <w:color w:val="000000"/>
          <w:kern w:val="0"/>
          <w:sz w:val="18"/>
          <w:szCs w:val="18"/>
          <w14:ligatures w14:val="none"/>
        </w:rPr>
        <w:t xml:space="preserve">De penvoerder stuurt alle relevante correspondentie, waaronder </w:t>
      </w:r>
      <w:r w:rsidR="00280B37" w:rsidRPr="00D5323A">
        <w:rPr>
          <w:rFonts w:eastAsia="Calibri" w:cs="OKDAG O+ Univers"/>
          <w:color w:val="000000"/>
          <w:kern w:val="0"/>
          <w:sz w:val="18"/>
          <w:szCs w:val="18"/>
          <w14:ligatures w14:val="none"/>
        </w:rPr>
        <w:t xml:space="preserve">in ieder geval </w:t>
      </w:r>
      <w:r w:rsidR="0091312D" w:rsidRPr="00D5323A">
        <w:rPr>
          <w:rFonts w:eastAsia="Calibri" w:cs="OKDAG O+ Univers"/>
          <w:color w:val="000000"/>
          <w:kern w:val="0"/>
          <w:sz w:val="18"/>
          <w:szCs w:val="18"/>
          <w14:ligatures w14:val="none"/>
        </w:rPr>
        <w:t xml:space="preserve">de </w:t>
      </w:r>
      <w:r w:rsidR="00280B37" w:rsidRPr="00D5323A">
        <w:rPr>
          <w:rFonts w:eastAsia="Calibri" w:cs="OKDAG O+ Univers"/>
          <w:color w:val="000000"/>
          <w:kern w:val="0"/>
          <w:sz w:val="18"/>
          <w:szCs w:val="18"/>
          <w14:ligatures w14:val="none"/>
        </w:rPr>
        <w:t>ontvangen beschikkingen</w:t>
      </w:r>
      <w:r w:rsidR="0091312D" w:rsidRPr="00D5323A">
        <w:rPr>
          <w:rFonts w:eastAsia="Calibri" w:cs="OKDAG O+ Univers"/>
          <w:color w:val="000000"/>
          <w:kern w:val="0"/>
          <w:sz w:val="18"/>
          <w:szCs w:val="18"/>
          <w14:ligatures w14:val="none"/>
        </w:rPr>
        <w:t xml:space="preserve"> van de </w:t>
      </w:r>
      <w:r w:rsidR="00765759" w:rsidRPr="00D5323A">
        <w:rPr>
          <w:rFonts w:eastAsia="Calibri" w:cs="OKDAG O+ Univers"/>
          <w:color w:val="000000"/>
          <w:kern w:val="0"/>
          <w:sz w:val="18"/>
          <w:szCs w:val="18"/>
          <w14:ligatures w14:val="none"/>
        </w:rPr>
        <w:t>p</w:t>
      </w:r>
      <w:r w:rsidR="0091312D" w:rsidRPr="00D5323A">
        <w:rPr>
          <w:rFonts w:eastAsia="Calibri" w:cs="OKDAG O+ Univers"/>
          <w:color w:val="000000"/>
          <w:kern w:val="0"/>
          <w:sz w:val="18"/>
          <w:szCs w:val="18"/>
          <w14:ligatures w14:val="none"/>
        </w:rPr>
        <w:t>rovincie</w:t>
      </w:r>
      <w:r w:rsidRPr="00D5323A">
        <w:rPr>
          <w:rFonts w:eastAsia="Calibri" w:cs="OKDAG O+ Univers"/>
          <w:color w:val="000000"/>
          <w:kern w:val="0"/>
          <w:sz w:val="18"/>
          <w:szCs w:val="18"/>
          <w14:ligatures w14:val="none"/>
        </w:rPr>
        <w:t>, door naar de</w:t>
      </w:r>
      <w:r w:rsidR="0055328A" w:rsidRPr="00D5323A">
        <w:rPr>
          <w:rFonts w:eastAsia="Calibri" w:cs="OKDAG O+ Univers"/>
          <w:color w:val="000000"/>
          <w:kern w:val="0"/>
          <w:sz w:val="18"/>
          <w:szCs w:val="18"/>
          <w14:ligatures w14:val="none"/>
        </w:rPr>
        <w:t xml:space="preserve"> overige deelnemers</w:t>
      </w:r>
      <w:r w:rsidRPr="00D5323A">
        <w:rPr>
          <w:rFonts w:eastAsia="Calibri" w:cs="OKDAG O+ Univers"/>
          <w:color w:val="000000"/>
          <w:kern w:val="0"/>
          <w:sz w:val="18"/>
          <w:szCs w:val="18"/>
          <w14:ligatures w14:val="none"/>
        </w:rPr>
        <w:t>.</w:t>
      </w:r>
    </w:p>
    <w:p w14:paraId="4382933B" w14:textId="002B9A12" w:rsidR="006E303D" w:rsidRPr="00D5323A" w:rsidRDefault="006E303D" w:rsidP="00D077BF">
      <w:pPr>
        <w:numPr>
          <w:ilvl w:val="0"/>
          <w:numId w:val="10"/>
        </w:numPr>
        <w:autoSpaceDE w:val="0"/>
        <w:autoSpaceDN w:val="0"/>
        <w:adjustRightInd w:val="0"/>
        <w:spacing w:after="0" w:line="240" w:lineRule="auto"/>
        <w:rPr>
          <w:rFonts w:eastAsia="Calibri" w:cs="OKDAG O+ Univers"/>
          <w:color w:val="000000"/>
          <w:kern w:val="0"/>
          <w:sz w:val="18"/>
          <w:szCs w:val="18"/>
          <w14:ligatures w14:val="none"/>
        </w:rPr>
      </w:pPr>
      <w:r w:rsidRPr="00D5323A">
        <w:rPr>
          <w:sz w:val="18"/>
          <w:szCs w:val="18"/>
        </w:rPr>
        <w:t xml:space="preserve">De penvoerder </w:t>
      </w:r>
      <w:r w:rsidR="0072050D" w:rsidRPr="00D5323A">
        <w:rPr>
          <w:sz w:val="18"/>
          <w:szCs w:val="18"/>
        </w:rPr>
        <w:t xml:space="preserve">bewaakt het </w:t>
      </w:r>
      <w:r w:rsidR="001F234A" w:rsidRPr="00D5323A">
        <w:rPr>
          <w:sz w:val="18"/>
          <w:szCs w:val="18"/>
        </w:rPr>
        <w:t xml:space="preserve">voldoen aan de subsidieverplichtingen die de </w:t>
      </w:r>
      <w:r w:rsidR="00765759" w:rsidRPr="00D5323A">
        <w:rPr>
          <w:sz w:val="18"/>
          <w:szCs w:val="18"/>
        </w:rPr>
        <w:t>p</w:t>
      </w:r>
      <w:r w:rsidR="001F234A" w:rsidRPr="00D5323A">
        <w:rPr>
          <w:sz w:val="18"/>
          <w:szCs w:val="18"/>
        </w:rPr>
        <w:t>rovincie aan de subsidie heeft ver</w:t>
      </w:r>
      <w:r w:rsidR="00745B4A" w:rsidRPr="00D5323A">
        <w:rPr>
          <w:sz w:val="18"/>
          <w:szCs w:val="18"/>
        </w:rPr>
        <w:t>bonden</w:t>
      </w:r>
      <w:r w:rsidR="001623B9" w:rsidRPr="00D5323A">
        <w:rPr>
          <w:sz w:val="18"/>
          <w:szCs w:val="18"/>
        </w:rPr>
        <w:t xml:space="preserve">, maar de </w:t>
      </w:r>
      <w:r w:rsidR="00745B4A" w:rsidRPr="00D5323A">
        <w:rPr>
          <w:sz w:val="18"/>
          <w:szCs w:val="18"/>
        </w:rPr>
        <w:t>subsidieverplichtingen berusten op iedere deelnemer aan het samenwerkingsverband.</w:t>
      </w:r>
    </w:p>
    <w:p w14:paraId="05865A66" w14:textId="70E2ACB2" w:rsidR="00B959D6" w:rsidRPr="00D5323A" w:rsidRDefault="00B959D6" w:rsidP="00B959D6">
      <w:pPr>
        <w:numPr>
          <w:ilvl w:val="0"/>
          <w:numId w:val="10"/>
        </w:numPr>
        <w:autoSpaceDE w:val="0"/>
        <w:autoSpaceDN w:val="0"/>
        <w:adjustRightInd w:val="0"/>
        <w:spacing w:after="0" w:line="240" w:lineRule="auto"/>
        <w:rPr>
          <w:rFonts w:eastAsia="Calibri" w:cs="OKDAG O+ Univers"/>
          <w:color w:val="000000"/>
          <w:kern w:val="0"/>
          <w:sz w:val="18"/>
          <w:szCs w:val="18"/>
          <w14:ligatures w14:val="none"/>
        </w:rPr>
      </w:pPr>
      <w:r w:rsidRPr="00D5323A">
        <w:rPr>
          <w:rFonts w:eastAsia="Calibri" w:cs="OKDAG O+ Univers"/>
          <w:color w:val="000000"/>
          <w:kern w:val="0"/>
          <w:sz w:val="18"/>
          <w:szCs w:val="18"/>
          <w14:ligatures w14:val="none"/>
        </w:rPr>
        <w:t xml:space="preserve">De penvoerder doet </w:t>
      </w:r>
      <w:r w:rsidR="00380EA3" w:rsidRPr="00D5323A">
        <w:rPr>
          <w:rFonts w:eastAsia="Calibri" w:cs="OKDAG O+ Univers"/>
          <w:color w:val="000000"/>
          <w:kern w:val="0"/>
          <w:sz w:val="18"/>
          <w:szCs w:val="18"/>
          <w14:ligatures w14:val="none"/>
        </w:rPr>
        <w:t xml:space="preserve">direct </w:t>
      </w:r>
      <w:r w:rsidRPr="00D5323A">
        <w:rPr>
          <w:rFonts w:eastAsia="Calibri" w:cs="OKDAG O+ Univers"/>
          <w:color w:val="000000"/>
          <w:kern w:val="0"/>
          <w:sz w:val="18"/>
          <w:szCs w:val="18"/>
          <w14:ligatures w14:val="none"/>
        </w:rPr>
        <w:t xml:space="preserve">schriftelijk mededeling aan de </w:t>
      </w:r>
      <w:r w:rsidR="00765759" w:rsidRPr="00D5323A">
        <w:rPr>
          <w:rFonts w:eastAsia="Calibri" w:cs="OKDAG O+ Univers"/>
          <w:color w:val="000000"/>
          <w:kern w:val="0"/>
          <w:sz w:val="18"/>
          <w:szCs w:val="18"/>
          <w14:ligatures w14:val="none"/>
        </w:rPr>
        <w:t>p</w:t>
      </w:r>
      <w:r w:rsidRPr="00D5323A">
        <w:rPr>
          <w:rFonts w:eastAsia="Calibri" w:cs="OKDAG O+ Univers"/>
          <w:color w:val="000000"/>
          <w:kern w:val="0"/>
          <w:sz w:val="18"/>
          <w:szCs w:val="18"/>
          <w14:ligatures w14:val="none"/>
        </w:rPr>
        <w:t>rovincie zodra aannemelijk is dat de subsidiabele activiteiten niet, niet tijdig of niet geheel zullen worden verricht of niet, niet tijdig of niet geheel aan de aan de subsidie verbonden verplichtingen zal worden voldaan.</w:t>
      </w:r>
    </w:p>
    <w:p w14:paraId="6263BB70" w14:textId="168DB0A9" w:rsidR="001B5F27" w:rsidRPr="00D5323A" w:rsidRDefault="00B959D6" w:rsidP="001B5F27">
      <w:pPr>
        <w:numPr>
          <w:ilvl w:val="0"/>
          <w:numId w:val="10"/>
        </w:numPr>
        <w:autoSpaceDE w:val="0"/>
        <w:autoSpaceDN w:val="0"/>
        <w:adjustRightInd w:val="0"/>
        <w:spacing w:after="0" w:line="240" w:lineRule="auto"/>
        <w:rPr>
          <w:rFonts w:eastAsia="Calibri" w:cs="OKDAG O+ Univers"/>
          <w:color w:val="000000"/>
          <w:kern w:val="0"/>
          <w:sz w:val="18"/>
          <w:szCs w:val="18"/>
          <w14:ligatures w14:val="none"/>
        </w:rPr>
      </w:pPr>
      <w:r w:rsidRPr="00D5323A">
        <w:rPr>
          <w:rFonts w:eastAsia="Calibri" w:cs="OKDAG O+ Univers"/>
          <w:color w:val="000000"/>
          <w:kern w:val="0"/>
          <w:sz w:val="18"/>
          <w:szCs w:val="18"/>
          <w14:ligatures w14:val="none"/>
        </w:rPr>
        <w:t xml:space="preserve">De penvoerder dient </w:t>
      </w:r>
      <w:r w:rsidR="00004407" w:rsidRPr="00D5323A">
        <w:rPr>
          <w:rFonts w:eastAsia="Calibri" w:cs="OKDAG O+ Univers"/>
          <w:color w:val="000000"/>
          <w:kern w:val="0"/>
          <w:sz w:val="18"/>
          <w:szCs w:val="18"/>
          <w14:ligatures w14:val="none"/>
        </w:rPr>
        <w:t xml:space="preserve">alle informatie </w:t>
      </w:r>
      <w:r w:rsidRPr="00D5323A">
        <w:rPr>
          <w:rFonts w:eastAsia="Calibri" w:cs="OKDAG O+ Univers"/>
          <w:color w:val="000000"/>
          <w:kern w:val="0"/>
          <w:sz w:val="18"/>
          <w:szCs w:val="18"/>
          <w14:ligatures w14:val="none"/>
        </w:rPr>
        <w:t xml:space="preserve">die mogelijk van invloed </w:t>
      </w:r>
      <w:r w:rsidR="00004407" w:rsidRPr="00D5323A">
        <w:rPr>
          <w:rFonts w:eastAsia="Calibri" w:cs="OKDAG O+ Univers"/>
          <w:color w:val="000000"/>
          <w:kern w:val="0"/>
          <w:sz w:val="18"/>
          <w:szCs w:val="18"/>
          <w14:ligatures w14:val="none"/>
        </w:rPr>
        <w:t>is op de subsidiever</w:t>
      </w:r>
      <w:r w:rsidR="00E1125B" w:rsidRPr="00D5323A">
        <w:rPr>
          <w:rFonts w:eastAsia="Calibri" w:cs="OKDAG O+ Univers"/>
          <w:color w:val="000000"/>
          <w:kern w:val="0"/>
          <w:sz w:val="18"/>
          <w:szCs w:val="18"/>
          <w14:ligatures w14:val="none"/>
        </w:rPr>
        <w:t>st</w:t>
      </w:r>
      <w:r w:rsidR="00004407" w:rsidRPr="00D5323A">
        <w:rPr>
          <w:rFonts w:eastAsia="Calibri" w:cs="OKDAG O+ Univers"/>
          <w:color w:val="000000"/>
          <w:kern w:val="0"/>
          <w:sz w:val="18"/>
          <w:szCs w:val="18"/>
          <w14:ligatures w14:val="none"/>
        </w:rPr>
        <w:t>rekking</w:t>
      </w:r>
      <w:r w:rsidRPr="00D5323A">
        <w:rPr>
          <w:rFonts w:eastAsia="Calibri" w:cs="OKDAG O+ Univers"/>
          <w:color w:val="000000"/>
          <w:kern w:val="0"/>
          <w:sz w:val="18"/>
          <w:szCs w:val="18"/>
          <w14:ligatures w14:val="none"/>
        </w:rPr>
        <w:t xml:space="preserve">, per omgaande kenbaar te maken bij de </w:t>
      </w:r>
      <w:r w:rsidR="00765759" w:rsidRPr="00D5323A">
        <w:rPr>
          <w:rFonts w:eastAsia="Calibri" w:cs="OKDAG O+ Univers"/>
          <w:color w:val="000000"/>
          <w:kern w:val="0"/>
          <w:sz w:val="18"/>
          <w:szCs w:val="18"/>
          <w14:ligatures w14:val="none"/>
        </w:rPr>
        <w:t>p</w:t>
      </w:r>
      <w:r w:rsidRPr="00D5323A">
        <w:rPr>
          <w:rFonts w:eastAsia="Calibri" w:cs="OKDAG O+ Univers"/>
          <w:color w:val="000000"/>
          <w:kern w:val="0"/>
          <w:sz w:val="18"/>
          <w:szCs w:val="18"/>
          <w14:ligatures w14:val="none"/>
        </w:rPr>
        <w:t>rovincie en voor zover dit mogelijk is en daartoe noodzaak bestaat een verzoek tot wijziging/ontheffing in te dienen.</w:t>
      </w:r>
      <w:r w:rsidR="00202F1D" w:rsidRPr="00D5323A">
        <w:rPr>
          <w:rStyle w:val="Voetnootmarkering"/>
          <w:rFonts w:eastAsia="Calibri" w:cs="OKDAG O+ Univers"/>
          <w:color w:val="000000"/>
          <w:kern w:val="0"/>
          <w:sz w:val="18"/>
          <w:szCs w:val="18"/>
          <w14:ligatures w14:val="none"/>
        </w:rPr>
        <w:footnoteReference w:id="3"/>
      </w:r>
    </w:p>
    <w:p w14:paraId="5DE3E25F" w14:textId="096D5A37" w:rsidR="00D05FCB" w:rsidRPr="00D5323A" w:rsidRDefault="00D05FCB" w:rsidP="001B5F27">
      <w:pPr>
        <w:numPr>
          <w:ilvl w:val="0"/>
          <w:numId w:val="10"/>
        </w:numPr>
        <w:autoSpaceDE w:val="0"/>
        <w:autoSpaceDN w:val="0"/>
        <w:adjustRightInd w:val="0"/>
        <w:spacing w:after="0" w:line="240" w:lineRule="auto"/>
        <w:rPr>
          <w:rFonts w:eastAsia="Calibri" w:cs="OKDAG O+ Univers"/>
          <w:color w:val="000000"/>
          <w:kern w:val="0"/>
          <w:sz w:val="18"/>
          <w:szCs w:val="18"/>
          <w14:ligatures w14:val="none"/>
        </w:rPr>
      </w:pPr>
      <w:r w:rsidRPr="00D5323A">
        <w:rPr>
          <w:sz w:val="18"/>
          <w:szCs w:val="18"/>
        </w:rPr>
        <w:lastRenderedPageBreak/>
        <w:t>De penvoerder doet teve</w:t>
      </w:r>
      <w:r w:rsidR="00380EA3" w:rsidRPr="00D5323A">
        <w:rPr>
          <w:sz w:val="18"/>
          <w:szCs w:val="18"/>
        </w:rPr>
        <w:t>ns</w:t>
      </w:r>
      <w:r w:rsidRPr="00D5323A">
        <w:rPr>
          <w:sz w:val="18"/>
          <w:szCs w:val="18"/>
        </w:rPr>
        <w:t xml:space="preserve"> schriftelijk mededeling van de indiening bij de rechtbank van een verzoek tot het op hem respectievelijk op een van de deelnemers van het samenwerkingsverband van toepassing verklaren van de schuldsaneringsregeling natuurlijke personen, tot verlening van surseance van betaling aan hem respectievelijk aan een van de deelnemers van het samenwerkingsverband, of tot faillietverklaring van hem respectievelijk van een van de deelnemers van het samenwerkingsverband.</w:t>
      </w:r>
    </w:p>
    <w:p w14:paraId="15C8B99D" w14:textId="3F1D08D9" w:rsidR="002864D8" w:rsidRPr="00D5323A" w:rsidRDefault="0070632A" w:rsidP="002864D8">
      <w:pPr>
        <w:numPr>
          <w:ilvl w:val="0"/>
          <w:numId w:val="10"/>
        </w:numPr>
        <w:autoSpaceDE w:val="0"/>
        <w:autoSpaceDN w:val="0"/>
        <w:adjustRightInd w:val="0"/>
        <w:spacing w:after="0" w:line="240" w:lineRule="auto"/>
        <w:rPr>
          <w:rFonts w:eastAsia="Calibri" w:cs="OKDAG O+ Univers"/>
          <w:color w:val="000000"/>
          <w:kern w:val="0"/>
          <w:sz w:val="18"/>
          <w:szCs w:val="18"/>
          <w14:ligatures w14:val="none"/>
        </w:rPr>
      </w:pPr>
      <w:r w:rsidRPr="00D5323A">
        <w:rPr>
          <w:rFonts w:eastAsia="Calibri" w:cs="OKDAG O+ Univers"/>
          <w:color w:val="000000"/>
          <w:kern w:val="0"/>
          <w:sz w:val="18"/>
          <w:szCs w:val="18"/>
          <w14:ligatures w14:val="none"/>
        </w:rPr>
        <w:t>Alle deelnemers zijn verantwoordelijk voor</w:t>
      </w:r>
      <w:r w:rsidR="007235AE" w:rsidRPr="00D5323A">
        <w:rPr>
          <w:rFonts w:eastAsia="Calibri" w:cs="OKDAG O+ Univers"/>
          <w:color w:val="000000"/>
          <w:kern w:val="0"/>
          <w:sz w:val="18"/>
          <w:szCs w:val="18"/>
          <w14:ligatures w14:val="none"/>
        </w:rPr>
        <w:t xml:space="preserve"> het per omgaande </w:t>
      </w:r>
      <w:r w:rsidRPr="00D5323A">
        <w:rPr>
          <w:rFonts w:eastAsia="Calibri" w:cs="OKDAG O+ Univers"/>
          <w:color w:val="000000"/>
          <w:kern w:val="0"/>
          <w:sz w:val="18"/>
          <w:szCs w:val="18"/>
          <w14:ligatures w14:val="none"/>
        </w:rPr>
        <w:t xml:space="preserve">doorgeven van informatie die de penvoerder nodig heeft om aan zijn verantwoordelijkheden te kunnen voldoen. </w:t>
      </w:r>
    </w:p>
    <w:p w14:paraId="5C8D80D3" w14:textId="0CB78197" w:rsidR="00B622FB" w:rsidRPr="00D5323A" w:rsidRDefault="002A0C6E" w:rsidP="00A97357">
      <w:pPr>
        <w:numPr>
          <w:ilvl w:val="0"/>
          <w:numId w:val="10"/>
        </w:numPr>
        <w:autoSpaceDE w:val="0"/>
        <w:autoSpaceDN w:val="0"/>
        <w:adjustRightInd w:val="0"/>
        <w:spacing w:after="0" w:line="240" w:lineRule="auto"/>
        <w:rPr>
          <w:rFonts w:eastAsia="Calibri" w:cs="OKDAG O+ Univers"/>
          <w:color w:val="000000"/>
          <w:kern w:val="0"/>
          <w:sz w:val="18"/>
          <w:szCs w:val="18"/>
          <w14:ligatures w14:val="none"/>
        </w:rPr>
      </w:pPr>
      <w:r w:rsidRPr="00D5323A">
        <w:rPr>
          <w:rFonts w:eastAsia="Calibri" w:cs="OKDAG O+ Univers"/>
          <w:color w:val="000000"/>
          <w:kern w:val="0"/>
          <w:sz w:val="18"/>
          <w:szCs w:val="18"/>
          <w14:ligatures w14:val="none"/>
        </w:rPr>
        <w:t>Alle</w:t>
      </w:r>
      <w:r w:rsidR="00A97357" w:rsidRPr="00D5323A">
        <w:rPr>
          <w:rFonts w:eastAsia="Calibri" w:cs="OKDAG O+ Univers"/>
          <w:color w:val="000000"/>
          <w:kern w:val="0"/>
          <w:sz w:val="18"/>
          <w:szCs w:val="18"/>
          <w14:ligatures w14:val="none"/>
        </w:rPr>
        <w:t xml:space="preserve"> deelnemer </w:t>
      </w:r>
      <w:r w:rsidRPr="00D5323A">
        <w:rPr>
          <w:rFonts w:eastAsia="Calibri" w:cs="OKDAG O+ Univers"/>
          <w:color w:val="000000"/>
          <w:kern w:val="0"/>
          <w:sz w:val="18"/>
          <w:szCs w:val="18"/>
          <w14:ligatures w14:val="none"/>
        </w:rPr>
        <w:t>zijn</w:t>
      </w:r>
      <w:r w:rsidR="00A97357" w:rsidRPr="00D5323A">
        <w:rPr>
          <w:rFonts w:eastAsia="Calibri" w:cs="OKDAG O+ Univers"/>
          <w:color w:val="000000"/>
          <w:kern w:val="0"/>
          <w:sz w:val="18"/>
          <w:szCs w:val="18"/>
          <w14:ligatures w14:val="none"/>
        </w:rPr>
        <w:t xml:space="preserve"> financieel en inhoudelijk verantwoordelijk voor h</w:t>
      </w:r>
      <w:r w:rsidRPr="00D5323A">
        <w:rPr>
          <w:rFonts w:eastAsia="Calibri" w:cs="OKDAG O+ Univers"/>
          <w:color w:val="000000"/>
          <w:kern w:val="0"/>
          <w:sz w:val="18"/>
          <w:szCs w:val="18"/>
          <w14:ligatures w14:val="none"/>
        </w:rPr>
        <w:t>un</w:t>
      </w:r>
      <w:r w:rsidR="00A97357" w:rsidRPr="00D5323A">
        <w:rPr>
          <w:rFonts w:eastAsia="Calibri" w:cs="OKDAG O+ Univers"/>
          <w:color w:val="000000"/>
          <w:kern w:val="0"/>
          <w:sz w:val="18"/>
          <w:szCs w:val="18"/>
          <w14:ligatures w14:val="none"/>
        </w:rPr>
        <w:t xml:space="preserve"> eigen onderdeel, inclusief begroting en financiering, in het project.</w:t>
      </w:r>
    </w:p>
    <w:p w14:paraId="204235D2" w14:textId="7FDAC8B2" w:rsidR="002B1260" w:rsidRPr="00D5323A" w:rsidRDefault="005B734E" w:rsidP="002864D8">
      <w:pPr>
        <w:numPr>
          <w:ilvl w:val="0"/>
          <w:numId w:val="10"/>
        </w:numPr>
        <w:autoSpaceDE w:val="0"/>
        <w:autoSpaceDN w:val="0"/>
        <w:adjustRightInd w:val="0"/>
        <w:spacing w:after="0" w:line="240" w:lineRule="auto"/>
        <w:rPr>
          <w:rFonts w:eastAsia="Calibri" w:cs="OKDAG O+ Univers"/>
          <w:color w:val="000000"/>
          <w:kern w:val="0"/>
          <w:sz w:val="18"/>
          <w:szCs w:val="18"/>
          <w14:ligatures w14:val="none"/>
        </w:rPr>
      </w:pPr>
      <w:r w:rsidRPr="00D5323A">
        <w:rPr>
          <w:rFonts w:eastAsia="Calibri" w:cs="OKDAG O+ Univers"/>
          <w:color w:val="000000"/>
          <w:kern w:val="0"/>
          <w:sz w:val="18"/>
          <w:szCs w:val="18"/>
          <w14:ligatures w14:val="none"/>
        </w:rPr>
        <w:t>Alle</w:t>
      </w:r>
      <w:r w:rsidR="002864D8" w:rsidRPr="00D5323A">
        <w:rPr>
          <w:rFonts w:eastAsia="Calibri" w:cs="OKDAG O+ Univers"/>
          <w:color w:val="000000"/>
          <w:kern w:val="0"/>
          <w:sz w:val="18"/>
          <w:szCs w:val="18"/>
          <w14:ligatures w14:val="none"/>
        </w:rPr>
        <w:t xml:space="preserve"> deelnemer</w:t>
      </w:r>
      <w:r w:rsidRPr="00D5323A">
        <w:rPr>
          <w:rFonts w:eastAsia="Calibri" w:cs="OKDAG O+ Univers"/>
          <w:color w:val="000000"/>
          <w:kern w:val="0"/>
          <w:sz w:val="18"/>
          <w:szCs w:val="18"/>
          <w14:ligatures w14:val="none"/>
        </w:rPr>
        <w:t>s</w:t>
      </w:r>
      <w:r w:rsidR="002864D8" w:rsidRPr="00D5323A">
        <w:rPr>
          <w:rFonts w:eastAsia="Calibri" w:cs="OKDAG O+ Univers"/>
          <w:color w:val="000000"/>
          <w:kern w:val="0"/>
          <w:sz w:val="18"/>
          <w:szCs w:val="18"/>
          <w14:ligatures w14:val="none"/>
        </w:rPr>
        <w:t xml:space="preserve"> stel</w:t>
      </w:r>
      <w:r w:rsidRPr="00D5323A">
        <w:rPr>
          <w:rFonts w:eastAsia="Calibri" w:cs="OKDAG O+ Univers"/>
          <w:color w:val="000000"/>
          <w:kern w:val="0"/>
          <w:sz w:val="18"/>
          <w:szCs w:val="18"/>
          <w14:ligatures w14:val="none"/>
        </w:rPr>
        <w:t>len</w:t>
      </w:r>
      <w:r w:rsidR="002864D8" w:rsidRPr="00D5323A">
        <w:rPr>
          <w:rFonts w:eastAsia="Calibri" w:cs="OKDAG O+ Univers"/>
          <w:color w:val="000000"/>
          <w:kern w:val="0"/>
          <w:sz w:val="18"/>
          <w:szCs w:val="18"/>
          <w14:ligatures w14:val="none"/>
        </w:rPr>
        <w:t xml:space="preserve"> een individuele financiële verantwoording op. Zij leveren hun verantwoording aan bij de penvoerder.</w:t>
      </w:r>
      <w:r w:rsidR="002B1260" w:rsidRPr="00D5323A">
        <w:rPr>
          <w:rFonts w:eastAsia="Calibri" w:cs="OKDAG O+ Univers"/>
          <w:color w:val="000000"/>
          <w:kern w:val="0"/>
          <w:sz w:val="18"/>
          <w:szCs w:val="18"/>
          <w14:ligatures w14:val="none"/>
        </w:rPr>
        <w:t xml:space="preserve"> De penvoerder</w:t>
      </w:r>
      <w:r w:rsidR="002864D8" w:rsidRPr="00D5323A">
        <w:rPr>
          <w:rFonts w:eastAsia="Calibri" w:cs="OKDAG O+ Univers"/>
          <w:color w:val="000000"/>
          <w:kern w:val="0"/>
          <w:sz w:val="18"/>
          <w:szCs w:val="18"/>
          <w14:ligatures w14:val="none"/>
        </w:rPr>
        <w:t xml:space="preserve"> </w:t>
      </w:r>
      <w:r w:rsidR="002B1260" w:rsidRPr="00D5323A">
        <w:rPr>
          <w:rFonts w:eastAsia="Calibri" w:cs="OKDAG O+ Univers"/>
          <w:color w:val="000000"/>
          <w:kern w:val="0"/>
          <w:sz w:val="18"/>
          <w:szCs w:val="18"/>
          <w14:ligatures w14:val="none"/>
        </w:rPr>
        <w:t xml:space="preserve">is in verband met de vaststelling van de bij de provincie aangevraagde subsidie verantwoordelijk voor het samenvoegen van alle informatie en het aanleveren van een gezamenlijk financieel verslag </w:t>
      </w:r>
      <w:r w:rsidR="006A5189" w:rsidRPr="00D5323A">
        <w:rPr>
          <w:rFonts w:eastAsia="Calibri" w:cs="OKDAG O+ Univers"/>
          <w:color w:val="000000"/>
          <w:kern w:val="0"/>
          <w:sz w:val="18"/>
          <w:szCs w:val="18"/>
          <w14:ligatures w14:val="none"/>
        </w:rPr>
        <w:t xml:space="preserve">(totaaloverzicht) </w:t>
      </w:r>
      <w:r w:rsidR="002B1260" w:rsidRPr="00D5323A">
        <w:rPr>
          <w:rFonts w:eastAsia="Calibri" w:cs="OKDAG O+ Univers"/>
          <w:color w:val="000000"/>
          <w:kern w:val="0"/>
          <w:sz w:val="18"/>
          <w:szCs w:val="18"/>
          <w14:ligatures w14:val="none"/>
        </w:rPr>
        <w:t>en inhoudelijk verslag</w:t>
      </w:r>
      <w:r w:rsidR="006A5189" w:rsidRPr="00D5323A">
        <w:rPr>
          <w:rFonts w:eastAsia="Calibri" w:cs="OKDAG O+ Univers"/>
          <w:color w:val="000000"/>
          <w:kern w:val="0"/>
          <w:sz w:val="18"/>
          <w:szCs w:val="18"/>
          <w14:ligatures w14:val="none"/>
        </w:rPr>
        <w:t xml:space="preserve"> (totaaloverzicht)</w:t>
      </w:r>
      <w:r w:rsidR="002B1260" w:rsidRPr="00D5323A">
        <w:rPr>
          <w:rFonts w:eastAsia="Calibri" w:cs="OKDAG O+ Univers"/>
          <w:color w:val="000000"/>
          <w:kern w:val="0"/>
          <w:sz w:val="18"/>
          <w:szCs w:val="18"/>
          <w14:ligatures w14:val="none"/>
        </w:rPr>
        <w:t>, alsmede eventuele individuele financiële verantwoordingen van de deelnemers.</w:t>
      </w:r>
    </w:p>
    <w:p w14:paraId="4B4FA184" w14:textId="7D07EB05" w:rsidR="00066EFE" w:rsidRPr="00D5323A" w:rsidRDefault="005049D3" w:rsidP="002864D8">
      <w:pPr>
        <w:numPr>
          <w:ilvl w:val="0"/>
          <w:numId w:val="10"/>
        </w:numPr>
        <w:autoSpaceDE w:val="0"/>
        <w:autoSpaceDN w:val="0"/>
        <w:adjustRightInd w:val="0"/>
        <w:spacing w:after="0" w:line="240" w:lineRule="auto"/>
        <w:rPr>
          <w:rFonts w:eastAsia="Calibri" w:cs="OKDAG O+ Univers"/>
          <w:color w:val="000000"/>
          <w:kern w:val="0"/>
          <w:sz w:val="18"/>
          <w:szCs w:val="18"/>
          <w14:ligatures w14:val="none"/>
        </w:rPr>
      </w:pPr>
      <w:r w:rsidRPr="00D5323A">
        <w:rPr>
          <w:rFonts w:eastAsia="Calibri" w:cs="OKDAG O+ Univers"/>
          <w:color w:val="000000"/>
          <w:kern w:val="0"/>
          <w:sz w:val="18"/>
          <w:szCs w:val="18"/>
          <w14:ligatures w14:val="none"/>
        </w:rPr>
        <w:t xml:space="preserve">Bij een </w:t>
      </w:r>
      <w:r w:rsidR="00066EFE" w:rsidRPr="00D5323A">
        <w:rPr>
          <w:rFonts w:eastAsia="Calibri" w:cs="OKDAG O+ Univers"/>
          <w:color w:val="000000"/>
          <w:kern w:val="0"/>
          <w:sz w:val="18"/>
          <w:szCs w:val="18"/>
          <w14:ligatures w14:val="none"/>
        </w:rPr>
        <w:t xml:space="preserve">maximaal verleend </w:t>
      </w:r>
      <w:r w:rsidRPr="00D5323A">
        <w:rPr>
          <w:rFonts w:eastAsia="Calibri" w:cs="OKDAG O+ Univers"/>
          <w:color w:val="000000"/>
          <w:kern w:val="0"/>
          <w:sz w:val="18"/>
          <w:szCs w:val="18"/>
          <w14:ligatures w14:val="none"/>
        </w:rPr>
        <w:t>subsidie</w:t>
      </w:r>
      <w:r w:rsidR="00EC65BA" w:rsidRPr="00D5323A">
        <w:rPr>
          <w:rFonts w:eastAsia="Calibri" w:cs="OKDAG O+ Univers"/>
          <w:color w:val="000000"/>
          <w:kern w:val="0"/>
          <w:sz w:val="18"/>
          <w:szCs w:val="18"/>
          <w14:ligatures w14:val="none"/>
        </w:rPr>
        <w:t>bedrag dat gelijk of hoger is dan € 125.000,00</w:t>
      </w:r>
      <w:r w:rsidR="002A5699" w:rsidRPr="00D5323A">
        <w:rPr>
          <w:rFonts w:eastAsia="Calibri" w:cs="OKDAG O+ Univers"/>
          <w:color w:val="000000"/>
          <w:kern w:val="0"/>
          <w:sz w:val="18"/>
          <w:szCs w:val="18"/>
          <w14:ligatures w14:val="none"/>
        </w:rPr>
        <w:t>,</w:t>
      </w:r>
      <w:r w:rsidR="00EC65BA" w:rsidRPr="00D5323A">
        <w:rPr>
          <w:rFonts w:eastAsia="Calibri" w:cs="OKDAG O+ Univers"/>
          <w:color w:val="000000"/>
          <w:kern w:val="0"/>
          <w:sz w:val="18"/>
          <w:szCs w:val="18"/>
          <w14:ligatures w14:val="none"/>
        </w:rPr>
        <w:t xml:space="preserve"> moet </w:t>
      </w:r>
      <w:r w:rsidR="004E4505" w:rsidRPr="00D5323A">
        <w:rPr>
          <w:rFonts w:eastAsia="Calibri" w:cs="OKDAG O+ Univers"/>
          <w:color w:val="000000"/>
          <w:kern w:val="0"/>
          <w:sz w:val="18"/>
          <w:szCs w:val="18"/>
          <w14:ligatures w14:val="none"/>
        </w:rPr>
        <w:t xml:space="preserve">het financieel verslag </w:t>
      </w:r>
      <w:r w:rsidR="002A5699" w:rsidRPr="00D5323A">
        <w:rPr>
          <w:rFonts w:eastAsia="Calibri" w:cs="OKDAG O+ Univers"/>
          <w:color w:val="000000"/>
          <w:kern w:val="0"/>
          <w:sz w:val="18"/>
          <w:szCs w:val="18"/>
          <w14:ligatures w14:val="none"/>
        </w:rPr>
        <w:t xml:space="preserve">(totaaloverzicht) </w:t>
      </w:r>
      <w:r w:rsidR="004E4505" w:rsidRPr="00D5323A">
        <w:rPr>
          <w:rFonts w:eastAsia="Calibri" w:cs="OKDAG O+ Univers"/>
          <w:color w:val="000000"/>
          <w:kern w:val="0"/>
          <w:sz w:val="18"/>
          <w:szCs w:val="18"/>
          <w14:ligatures w14:val="none"/>
        </w:rPr>
        <w:t>worden voorzien van een controleverklaring van een accountant</w:t>
      </w:r>
      <w:r w:rsidR="002A5699" w:rsidRPr="00D5323A">
        <w:rPr>
          <w:rFonts w:eastAsia="Calibri" w:cs="OKDAG O+ Univers"/>
          <w:color w:val="000000"/>
          <w:kern w:val="0"/>
          <w:sz w:val="18"/>
          <w:szCs w:val="18"/>
          <w14:ligatures w14:val="none"/>
        </w:rPr>
        <w:t xml:space="preserve"> dat i</w:t>
      </w:r>
      <w:r w:rsidR="008260B0" w:rsidRPr="00D5323A">
        <w:rPr>
          <w:rFonts w:eastAsia="Calibri" w:cs="OKDAG O+ Univers"/>
          <w:color w:val="000000"/>
          <w:kern w:val="0"/>
          <w:sz w:val="18"/>
          <w:szCs w:val="18"/>
          <w14:ligatures w14:val="none"/>
        </w:rPr>
        <w:t xml:space="preserve">s opgesteld in overeenstemming met het accountantsprotocol van de </w:t>
      </w:r>
      <w:r w:rsidR="001B38D7" w:rsidRPr="00D5323A">
        <w:rPr>
          <w:rFonts w:eastAsia="Calibri" w:cs="OKDAG O+ Univers"/>
          <w:color w:val="000000"/>
          <w:kern w:val="0"/>
          <w:sz w:val="18"/>
          <w:szCs w:val="18"/>
          <w14:ligatures w14:val="none"/>
        </w:rPr>
        <w:t>p</w:t>
      </w:r>
      <w:r w:rsidR="008260B0" w:rsidRPr="00D5323A">
        <w:rPr>
          <w:rFonts w:eastAsia="Calibri" w:cs="OKDAG O+ Univers"/>
          <w:color w:val="000000"/>
          <w:kern w:val="0"/>
          <w:sz w:val="18"/>
          <w:szCs w:val="18"/>
          <w14:ligatures w14:val="none"/>
        </w:rPr>
        <w:t>rovincie.</w:t>
      </w:r>
      <w:r w:rsidR="004E4505" w:rsidRPr="00D5323A">
        <w:rPr>
          <w:rFonts w:eastAsia="Calibri" w:cs="OKDAG O+ Univers"/>
          <w:color w:val="000000"/>
          <w:kern w:val="0"/>
          <w:sz w:val="18"/>
          <w:szCs w:val="18"/>
          <w14:ligatures w14:val="none"/>
        </w:rPr>
        <w:t xml:space="preserve"> </w:t>
      </w:r>
      <w:r w:rsidR="008C3B67" w:rsidRPr="00D5323A">
        <w:rPr>
          <w:rFonts w:eastAsia="Calibri" w:cs="OKDAG O+ Univers"/>
          <w:color w:val="000000"/>
          <w:kern w:val="0"/>
          <w:sz w:val="18"/>
          <w:szCs w:val="18"/>
          <w14:ligatures w14:val="none"/>
        </w:rPr>
        <w:t xml:space="preserve">Als </w:t>
      </w:r>
      <w:r w:rsidR="007B0DAD" w:rsidRPr="00D5323A">
        <w:rPr>
          <w:rFonts w:eastAsia="Calibri" w:cs="OKDAG O+ Univers"/>
          <w:color w:val="000000"/>
          <w:kern w:val="0"/>
          <w:sz w:val="18"/>
          <w:szCs w:val="18"/>
          <w14:ligatures w14:val="none"/>
        </w:rPr>
        <w:t xml:space="preserve">het </w:t>
      </w:r>
      <w:r w:rsidR="009F027D" w:rsidRPr="00D5323A">
        <w:rPr>
          <w:rFonts w:eastAsia="Calibri" w:cs="OKDAG O+ Univers"/>
          <w:color w:val="000000"/>
          <w:kern w:val="0"/>
          <w:sz w:val="18"/>
          <w:szCs w:val="18"/>
          <w14:ligatures w14:val="none"/>
        </w:rPr>
        <w:t>niet mogelijk</w:t>
      </w:r>
      <w:r w:rsidR="00AA2E84" w:rsidRPr="00D5323A">
        <w:rPr>
          <w:rFonts w:eastAsia="Calibri" w:cs="OKDAG O+ Univers"/>
          <w:color w:val="000000"/>
          <w:kern w:val="0"/>
          <w:sz w:val="18"/>
          <w:szCs w:val="18"/>
          <w14:ligatures w14:val="none"/>
        </w:rPr>
        <w:t xml:space="preserve"> is om het financieel verslag te voorzien van </w:t>
      </w:r>
      <w:r w:rsidR="00F423E1" w:rsidRPr="00D5323A">
        <w:rPr>
          <w:rFonts w:eastAsia="Calibri" w:cs="OKDAG O+ Univers"/>
          <w:color w:val="000000"/>
          <w:kern w:val="0"/>
          <w:sz w:val="18"/>
          <w:szCs w:val="18"/>
          <w14:ligatures w14:val="none"/>
        </w:rPr>
        <w:t>1</w:t>
      </w:r>
      <w:r w:rsidR="00640AA4" w:rsidRPr="00D5323A">
        <w:rPr>
          <w:rFonts w:eastAsia="Calibri" w:cs="OKDAG O+ Univers"/>
          <w:color w:val="000000"/>
          <w:kern w:val="0"/>
          <w:sz w:val="18"/>
          <w:szCs w:val="18"/>
          <w14:ligatures w14:val="none"/>
        </w:rPr>
        <w:t xml:space="preserve"> </w:t>
      </w:r>
      <w:r w:rsidR="004E4505" w:rsidRPr="00D5323A">
        <w:rPr>
          <w:rFonts w:eastAsia="Calibri" w:cs="OKDAG O+ Univers"/>
          <w:color w:val="000000"/>
          <w:kern w:val="0"/>
          <w:sz w:val="18"/>
          <w:szCs w:val="18"/>
          <w14:ligatures w14:val="none"/>
        </w:rPr>
        <w:t>controle</w:t>
      </w:r>
      <w:r w:rsidR="00640AA4" w:rsidRPr="00D5323A">
        <w:rPr>
          <w:rFonts w:eastAsia="Calibri" w:cs="OKDAG O+ Univers"/>
          <w:color w:val="000000"/>
          <w:kern w:val="0"/>
          <w:sz w:val="18"/>
          <w:szCs w:val="18"/>
          <w14:ligatures w14:val="none"/>
        </w:rPr>
        <w:t xml:space="preserve">verklaring </w:t>
      </w:r>
      <w:r w:rsidR="004E4505" w:rsidRPr="00D5323A">
        <w:rPr>
          <w:rFonts w:eastAsia="Calibri" w:cs="OKDAG O+ Univers"/>
          <w:color w:val="000000"/>
          <w:kern w:val="0"/>
          <w:sz w:val="18"/>
          <w:szCs w:val="18"/>
          <w14:ligatures w14:val="none"/>
        </w:rPr>
        <w:t xml:space="preserve">van een accountant </w:t>
      </w:r>
      <w:r w:rsidR="00640AA4" w:rsidRPr="00D5323A">
        <w:rPr>
          <w:rFonts w:eastAsia="Calibri" w:cs="OKDAG O+ Univers"/>
          <w:color w:val="000000"/>
          <w:kern w:val="0"/>
          <w:sz w:val="18"/>
          <w:szCs w:val="18"/>
          <w14:ligatures w14:val="none"/>
        </w:rPr>
        <w:t>met betrekking tot het gehele project</w:t>
      </w:r>
      <w:r w:rsidR="005E6A21" w:rsidRPr="00D5323A">
        <w:rPr>
          <w:rFonts w:eastAsia="Calibri" w:cs="OKDAG O+ Univers"/>
          <w:color w:val="000000"/>
          <w:kern w:val="0"/>
          <w:sz w:val="18"/>
          <w:szCs w:val="18"/>
          <w14:ligatures w14:val="none"/>
        </w:rPr>
        <w:t>, dan geldt hierbij het volgende</w:t>
      </w:r>
      <w:r w:rsidR="00066EFE" w:rsidRPr="00D5323A">
        <w:rPr>
          <w:rFonts w:eastAsia="Calibri" w:cs="OKDAG O+ Univers"/>
          <w:color w:val="000000"/>
          <w:kern w:val="0"/>
          <w:sz w:val="18"/>
          <w:szCs w:val="18"/>
          <w14:ligatures w14:val="none"/>
        </w:rPr>
        <w:t>:</w:t>
      </w:r>
      <w:r w:rsidR="008265CC" w:rsidRPr="00D5323A">
        <w:rPr>
          <w:rStyle w:val="Voetnootmarkering"/>
          <w:rFonts w:eastAsia="Calibri" w:cs="OKDAG O+ Univers"/>
          <w:color w:val="000000"/>
          <w:kern w:val="0"/>
          <w:sz w:val="18"/>
          <w:szCs w:val="18"/>
          <w14:ligatures w14:val="none"/>
        </w:rPr>
        <w:footnoteReference w:id="4"/>
      </w:r>
      <w:r w:rsidR="00640AA4" w:rsidRPr="00D5323A">
        <w:rPr>
          <w:rFonts w:eastAsia="Calibri" w:cs="OKDAG O+ Univers"/>
          <w:color w:val="000000"/>
          <w:kern w:val="0"/>
          <w:sz w:val="18"/>
          <w:szCs w:val="18"/>
          <w14:ligatures w14:val="none"/>
        </w:rPr>
        <w:t xml:space="preserve"> </w:t>
      </w:r>
    </w:p>
    <w:p w14:paraId="531D9571" w14:textId="70D8DE93" w:rsidR="00066EFE" w:rsidRPr="00BF7076" w:rsidRDefault="005E6A21" w:rsidP="00BF7076">
      <w:pPr>
        <w:pStyle w:val="Lijstalinea"/>
        <w:numPr>
          <w:ilvl w:val="1"/>
          <w:numId w:val="10"/>
        </w:numPr>
        <w:autoSpaceDE w:val="0"/>
        <w:autoSpaceDN w:val="0"/>
        <w:adjustRightInd w:val="0"/>
        <w:spacing w:after="0" w:line="240" w:lineRule="auto"/>
        <w:rPr>
          <w:rFonts w:eastAsia="Calibri" w:cs="OKDAG O+ Univers"/>
          <w:color w:val="000000"/>
          <w:kern w:val="0"/>
          <w:sz w:val="18"/>
          <w:szCs w:val="18"/>
          <w14:ligatures w14:val="none"/>
        </w:rPr>
      </w:pPr>
      <w:r w:rsidRPr="00D5323A">
        <w:rPr>
          <w:rFonts w:eastAsia="Calibri" w:cs="OKDAG O+ Univers"/>
          <w:color w:val="000000"/>
          <w:kern w:val="0"/>
          <w:sz w:val="18"/>
          <w:szCs w:val="18"/>
          <w14:ligatures w14:val="none"/>
        </w:rPr>
        <w:t>A</w:t>
      </w:r>
      <w:r w:rsidR="002864D8" w:rsidRPr="00D5323A">
        <w:rPr>
          <w:rFonts w:eastAsia="Calibri" w:cs="OKDAG O+ Univers"/>
          <w:color w:val="000000"/>
          <w:kern w:val="0"/>
          <w:sz w:val="18"/>
          <w:szCs w:val="18"/>
          <w14:ligatures w14:val="none"/>
        </w:rPr>
        <w:t>ls een deelnemer (</w:t>
      </w:r>
      <w:r w:rsidR="004D5677" w:rsidRPr="00D5323A">
        <w:rPr>
          <w:rFonts w:eastAsia="Calibri" w:cs="OKDAG O+ Univers"/>
          <w:color w:val="000000"/>
          <w:kern w:val="0"/>
          <w:sz w:val="18"/>
          <w:szCs w:val="18"/>
          <w14:ligatures w14:val="none"/>
        </w:rPr>
        <w:t xml:space="preserve">waaronder ook de </w:t>
      </w:r>
      <w:r w:rsidR="002864D8" w:rsidRPr="00D5323A">
        <w:rPr>
          <w:rFonts w:eastAsia="Calibri" w:cs="OKDAG O+ Univers"/>
          <w:color w:val="000000"/>
          <w:kern w:val="0"/>
          <w:sz w:val="18"/>
          <w:szCs w:val="18"/>
          <w14:ligatures w14:val="none"/>
        </w:rPr>
        <w:t xml:space="preserve">penvoerder) een aandeel in het maximaal verleende subsidiebedrag heeft dat gelijk of hoger is dan </w:t>
      </w:r>
      <w:r w:rsidR="002864D8" w:rsidRPr="00BF7076">
        <w:rPr>
          <w:rFonts w:eastAsia="Calibri" w:cs="OKDAG O+ Univers"/>
          <w:color w:val="000000"/>
          <w:kern w:val="0"/>
          <w:sz w:val="18"/>
          <w:szCs w:val="18"/>
          <w14:ligatures w14:val="none"/>
        </w:rPr>
        <w:t xml:space="preserve">€ 125.000,00, </w:t>
      </w:r>
      <w:r w:rsidR="00BD3F05" w:rsidRPr="00BF7076">
        <w:rPr>
          <w:rFonts w:eastAsia="Calibri" w:cs="OKDAG O+ Univers"/>
          <w:color w:val="000000"/>
          <w:kern w:val="0"/>
          <w:sz w:val="18"/>
          <w:szCs w:val="18"/>
          <w14:ligatures w14:val="none"/>
        </w:rPr>
        <w:t xml:space="preserve">moet </w:t>
      </w:r>
      <w:r w:rsidR="002864D8" w:rsidRPr="00BF7076">
        <w:rPr>
          <w:rFonts w:eastAsia="Calibri" w:cs="OKDAG O+ Univers"/>
          <w:color w:val="000000"/>
          <w:kern w:val="0"/>
          <w:sz w:val="18"/>
          <w:szCs w:val="18"/>
          <w14:ligatures w14:val="none"/>
        </w:rPr>
        <w:t xml:space="preserve">de deelnemer bij zijn </w:t>
      </w:r>
      <w:r w:rsidR="00BD3F05" w:rsidRPr="00BF7076">
        <w:rPr>
          <w:rFonts w:eastAsia="Calibri" w:cs="OKDAG O+ Univers"/>
          <w:color w:val="000000"/>
          <w:kern w:val="0"/>
          <w:sz w:val="18"/>
          <w:szCs w:val="18"/>
          <w14:ligatures w14:val="none"/>
        </w:rPr>
        <w:t>individuele financiële verantwoording</w:t>
      </w:r>
      <w:r w:rsidR="002864D8" w:rsidRPr="00BF7076">
        <w:rPr>
          <w:rFonts w:eastAsia="Calibri" w:cs="OKDAG O+ Univers"/>
          <w:color w:val="000000"/>
          <w:kern w:val="0"/>
          <w:sz w:val="18"/>
          <w:szCs w:val="18"/>
          <w14:ligatures w14:val="none"/>
        </w:rPr>
        <w:t xml:space="preserve"> een </w:t>
      </w:r>
      <w:r w:rsidR="005B149A" w:rsidRPr="00BF7076">
        <w:rPr>
          <w:rFonts w:eastAsia="Calibri" w:cs="OKDAG O+ Univers"/>
          <w:color w:val="000000"/>
          <w:kern w:val="0"/>
          <w:sz w:val="18"/>
          <w:szCs w:val="18"/>
          <w14:ligatures w14:val="none"/>
        </w:rPr>
        <w:t xml:space="preserve">individuele </w:t>
      </w:r>
      <w:r w:rsidR="002864D8" w:rsidRPr="00BF7076">
        <w:rPr>
          <w:rFonts w:eastAsia="Calibri" w:cs="OKDAG O+ Univers"/>
          <w:color w:val="000000"/>
          <w:kern w:val="0"/>
          <w:sz w:val="18"/>
          <w:szCs w:val="18"/>
          <w14:ligatures w14:val="none"/>
        </w:rPr>
        <w:t>controleverklaring van een accountant aanlever</w:t>
      </w:r>
      <w:r w:rsidR="005B149A" w:rsidRPr="00BF7076">
        <w:rPr>
          <w:rFonts w:eastAsia="Calibri" w:cs="OKDAG O+ Univers"/>
          <w:color w:val="000000"/>
          <w:kern w:val="0"/>
          <w:sz w:val="18"/>
          <w:szCs w:val="18"/>
          <w14:ligatures w14:val="none"/>
        </w:rPr>
        <w:t>en</w:t>
      </w:r>
      <w:r w:rsidR="00066EFE" w:rsidRPr="00BF7076">
        <w:rPr>
          <w:rFonts w:eastAsia="Calibri" w:cs="OKDAG O+ Univers"/>
          <w:color w:val="000000"/>
          <w:kern w:val="0"/>
          <w:sz w:val="18"/>
          <w:szCs w:val="18"/>
          <w14:ligatures w14:val="none"/>
        </w:rPr>
        <w:t>,</w:t>
      </w:r>
      <w:r w:rsidR="002864D8" w:rsidRPr="00BF7076">
        <w:rPr>
          <w:rFonts w:eastAsia="Calibri" w:cs="OKDAG O+ Univers"/>
          <w:color w:val="000000"/>
          <w:kern w:val="0"/>
          <w:sz w:val="18"/>
          <w:szCs w:val="18"/>
          <w14:ligatures w14:val="none"/>
        </w:rPr>
        <w:t xml:space="preserve"> dat is opgesteld in overeenstemming met het accountantsprotocol van de </w:t>
      </w:r>
      <w:r w:rsidR="001B38D7" w:rsidRPr="00BF7076">
        <w:rPr>
          <w:rFonts w:eastAsia="Calibri" w:cs="OKDAG O+ Univers"/>
          <w:color w:val="000000"/>
          <w:kern w:val="0"/>
          <w:sz w:val="18"/>
          <w:szCs w:val="18"/>
          <w14:ligatures w14:val="none"/>
        </w:rPr>
        <w:t>p</w:t>
      </w:r>
      <w:r w:rsidR="002864D8" w:rsidRPr="00BF7076">
        <w:rPr>
          <w:rFonts w:eastAsia="Calibri" w:cs="OKDAG O+ Univers"/>
          <w:color w:val="000000"/>
          <w:kern w:val="0"/>
          <w:sz w:val="18"/>
          <w:szCs w:val="18"/>
          <w14:ligatures w14:val="none"/>
        </w:rPr>
        <w:t xml:space="preserve">rovincie. </w:t>
      </w:r>
    </w:p>
    <w:p w14:paraId="65162F85" w14:textId="51C4FF98" w:rsidR="00066EFE" w:rsidRPr="00D5323A" w:rsidRDefault="002864D8" w:rsidP="00066EFE">
      <w:pPr>
        <w:pStyle w:val="Lijstalinea"/>
        <w:numPr>
          <w:ilvl w:val="1"/>
          <w:numId w:val="10"/>
        </w:numPr>
        <w:autoSpaceDE w:val="0"/>
        <w:autoSpaceDN w:val="0"/>
        <w:adjustRightInd w:val="0"/>
        <w:spacing w:after="0" w:line="240" w:lineRule="auto"/>
        <w:rPr>
          <w:rFonts w:eastAsia="Calibri" w:cs="OKDAG O+ Univers"/>
          <w:color w:val="000000"/>
          <w:kern w:val="0"/>
          <w:sz w:val="18"/>
          <w:szCs w:val="18"/>
          <w14:ligatures w14:val="none"/>
        </w:rPr>
      </w:pPr>
      <w:r w:rsidRPr="00D5323A">
        <w:rPr>
          <w:rFonts w:eastAsia="Calibri" w:cs="OKDAG O+ Univers"/>
          <w:color w:val="000000"/>
          <w:kern w:val="0"/>
          <w:sz w:val="18"/>
          <w:szCs w:val="18"/>
          <w14:ligatures w14:val="none"/>
        </w:rPr>
        <w:t xml:space="preserve">Als een deelnemer aanspraak maakt op een aandeel in het maximaal verleende subsidiebedrag dat lager is dan € 125.000,00, moet de deelnemer </w:t>
      </w:r>
      <w:r w:rsidR="00066EFE" w:rsidRPr="00D5323A">
        <w:rPr>
          <w:rFonts w:eastAsia="Calibri" w:cs="OKDAG O+ Univers"/>
          <w:color w:val="000000"/>
          <w:kern w:val="0"/>
          <w:sz w:val="18"/>
          <w:szCs w:val="18"/>
          <w14:ligatures w14:val="none"/>
        </w:rPr>
        <w:t xml:space="preserve">in ieder geval </w:t>
      </w:r>
      <w:r w:rsidRPr="00D5323A">
        <w:rPr>
          <w:rFonts w:eastAsia="Calibri" w:cs="OKDAG O+ Univers"/>
          <w:color w:val="000000"/>
          <w:kern w:val="0"/>
          <w:sz w:val="18"/>
          <w:szCs w:val="18"/>
          <w14:ligatures w14:val="none"/>
        </w:rPr>
        <w:t>een financieel verslag aanleveren</w:t>
      </w:r>
      <w:r w:rsidR="00E45DC7" w:rsidRPr="00D5323A">
        <w:rPr>
          <w:rFonts w:eastAsia="Calibri" w:cs="OKDAG O+ Univers"/>
          <w:color w:val="000000"/>
          <w:kern w:val="0"/>
          <w:sz w:val="18"/>
          <w:szCs w:val="18"/>
          <w14:ligatures w14:val="none"/>
        </w:rPr>
        <w:t xml:space="preserve"> </w:t>
      </w:r>
      <w:r w:rsidRPr="00D5323A">
        <w:rPr>
          <w:rFonts w:eastAsia="Calibri" w:cs="OKDAG O+ Univers"/>
          <w:color w:val="000000"/>
          <w:kern w:val="0"/>
          <w:sz w:val="18"/>
          <w:szCs w:val="18"/>
          <w14:ligatures w14:val="none"/>
        </w:rPr>
        <w:t xml:space="preserve">dat is voorzien van een bestuursverklaring of directieverklaring. </w:t>
      </w:r>
      <w:r w:rsidR="00066EFE" w:rsidRPr="00D5323A">
        <w:rPr>
          <w:rFonts w:eastAsia="Calibri" w:cs="OKDAG O+ Univers"/>
          <w:color w:val="000000"/>
          <w:kern w:val="0"/>
          <w:sz w:val="18"/>
          <w:szCs w:val="18"/>
          <w14:ligatures w14:val="none"/>
        </w:rPr>
        <w:t xml:space="preserve">Het is in dat geval uiteraard ook toegestaan </w:t>
      </w:r>
      <w:r w:rsidR="00E45DC7" w:rsidRPr="00D5323A">
        <w:rPr>
          <w:rFonts w:eastAsia="Calibri" w:cs="OKDAG O+ Univers"/>
          <w:color w:val="000000"/>
          <w:kern w:val="0"/>
          <w:sz w:val="18"/>
          <w:szCs w:val="18"/>
          <w14:ligatures w14:val="none"/>
        </w:rPr>
        <w:t xml:space="preserve">om de individuele financiële verantwoording </w:t>
      </w:r>
      <w:r w:rsidR="00B55CD5" w:rsidRPr="00D5323A">
        <w:rPr>
          <w:rFonts w:eastAsia="Calibri" w:cs="OKDAG O+ Univers"/>
          <w:color w:val="000000"/>
          <w:kern w:val="0"/>
          <w:sz w:val="18"/>
          <w:szCs w:val="18"/>
          <w14:ligatures w14:val="none"/>
        </w:rPr>
        <w:t xml:space="preserve">wel </w:t>
      </w:r>
      <w:r w:rsidR="00E45DC7" w:rsidRPr="00D5323A">
        <w:rPr>
          <w:rFonts w:eastAsia="Calibri" w:cs="OKDAG O+ Univers"/>
          <w:color w:val="000000"/>
          <w:kern w:val="0"/>
          <w:sz w:val="18"/>
          <w:szCs w:val="18"/>
          <w14:ligatures w14:val="none"/>
        </w:rPr>
        <w:t>te voorzien van een controleverklaring van een accountant.</w:t>
      </w:r>
    </w:p>
    <w:p w14:paraId="50856791" w14:textId="0E1E2F6C" w:rsidR="002864D8" w:rsidRPr="00D5323A" w:rsidRDefault="002864D8" w:rsidP="00066EFE">
      <w:pPr>
        <w:pStyle w:val="Lijstalinea"/>
        <w:numPr>
          <w:ilvl w:val="1"/>
          <w:numId w:val="10"/>
        </w:numPr>
        <w:autoSpaceDE w:val="0"/>
        <w:autoSpaceDN w:val="0"/>
        <w:adjustRightInd w:val="0"/>
        <w:spacing w:after="0" w:line="240" w:lineRule="auto"/>
        <w:rPr>
          <w:rFonts w:eastAsia="Calibri" w:cs="OKDAG O+ Univers"/>
          <w:color w:val="000000"/>
          <w:kern w:val="0"/>
          <w:sz w:val="18"/>
          <w:szCs w:val="18"/>
          <w14:ligatures w14:val="none"/>
        </w:rPr>
      </w:pPr>
      <w:r w:rsidRPr="00D5323A">
        <w:rPr>
          <w:rFonts w:eastAsia="Calibri" w:cs="OKDAG O+ Univers"/>
          <w:color w:val="000000"/>
          <w:kern w:val="0"/>
          <w:sz w:val="18"/>
          <w:szCs w:val="18"/>
          <w14:ligatures w14:val="none"/>
        </w:rPr>
        <w:t xml:space="preserve">De hoogte van het verleende subsidiebedrag per deelnemer is bij </w:t>
      </w:r>
      <w:r w:rsidR="009673DC" w:rsidRPr="00D5323A">
        <w:rPr>
          <w:rFonts w:eastAsia="Calibri" w:cs="OKDAG O+ Univers"/>
          <w:color w:val="000000"/>
          <w:kern w:val="0"/>
          <w:sz w:val="18"/>
          <w:szCs w:val="18"/>
          <w14:ligatures w14:val="none"/>
        </w:rPr>
        <w:t xml:space="preserve">het voorgaande </w:t>
      </w:r>
      <w:r w:rsidRPr="00D5323A">
        <w:rPr>
          <w:rFonts w:eastAsia="Calibri" w:cs="OKDAG O+ Univers"/>
          <w:color w:val="000000"/>
          <w:kern w:val="0"/>
          <w:sz w:val="18"/>
          <w:szCs w:val="18"/>
          <w14:ligatures w14:val="none"/>
        </w:rPr>
        <w:t>telkens leidend</w:t>
      </w:r>
      <w:r w:rsidR="00276AE4" w:rsidRPr="00D5323A">
        <w:rPr>
          <w:rFonts w:eastAsia="Calibri" w:cs="OKDAG O+ Univers"/>
          <w:color w:val="000000"/>
          <w:kern w:val="0"/>
          <w:sz w:val="18"/>
          <w:szCs w:val="18"/>
          <w14:ligatures w14:val="none"/>
        </w:rPr>
        <w:t xml:space="preserve">. </w:t>
      </w:r>
    </w:p>
    <w:p w14:paraId="0A493DC1" w14:textId="6CB006B6" w:rsidR="00D42FC9" w:rsidRPr="00D5323A" w:rsidRDefault="002864D8" w:rsidP="0078778A">
      <w:pPr>
        <w:numPr>
          <w:ilvl w:val="0"/>
          <w:numId w:val="10"/>
        </w:numPr>
        <w:autoSpaceDE w:val="0"/>
        <w:autoSpaceDN w:val="0"/>
        <w:adjustRightInd w:val="0"/>
        <w:spacing w:after="0" w:line="240" w:lineRule="auto"/>
        <w:rPr>
          <w:rFonts w:eastAsia="Calibri" w:cs="OKDAG O+ Univers"/>
          <w:color w:val="000000"/>
          <w:kern w:val="0"/>
          <w:sz w:val="18"/>
          <w:szCs w:val="18"/>
          <w14:ligatures w14:val="none"/>
        </w:rPr>
      </w:pPr>
      <w:r w:rsidRPr="00D5323A">
        <w:rPr>
          <w:rFonts w:eastAsia="Calibri" w:cs="OKDAG O+ Univers"/>
          <w:color w:val="000000"/>
          <w:kern w:val="0"/>
          <w:sz w:val="18"/>
          <w:szCs w:val="18"/>
          <w14:ligatures w14:val="none"/>
        </w:rPr>
        <w:t>De penvoerder is ver</w:t>
      </w:r>
      <w:r w:rsidR="00FC5B9B" w:rsidRPr="00D5323A">
        <w:rPr>
          <w:rFonts w:eastAsia="Calibri" w:cs="OKDAG O+ Univers"/>
          <w:color w:val="000000"/>
          <w:kern w:val="0"/>
          <w:sz w:val="18"/>
          <w:szCs w:val="18"/>
          <w14:ligatures w14:val="none"/>
        </w:rPr>
        <w:t>antwoordelijk</w:t>
      </w:r>
      <w:r w:rsidRPr="00D5323A">
        <w:rPr>
          <w:rFonts w:eastAsia="Calibri" w:cs="OKDAG O+ Univers"/>
          <w:color w:val="000000"/>
          <w:kern w:val="0"/>
          <w:sz w:val="18"/>
          <w:szCs w:val="18"/>
          <w14:ligatures w14:val="none"/>
        </w:rPr>
        <w:t xml:space="preserve"> om de projectadministratie te voeren</w:t>
      </w:r>
      <w:r w:rsidR="007B74A0" w:rsidRPr="00D5323A">
        <w:rPr>
          <w:rFonts w:eastAsia="Calibri" w:cs="OKDAG O+ Univers"/>
          <w:color w:val="000000"/>
          <w:kern w:val="0"/>
          <w:sz w:val="18"/>
          <w:szCs w:val="18"/>
          <w14:ligatures w14:val="none"/>
        </w:rPr>
        <w:t xml:space="preserve"> (totaaloverzicht).</w:t>
      </w:r>
      <w:r w:rsidR="002B1260" w:rsidRPr="00D5323A">
        <w:rPr>
          <w:rFonts w:eastAsia="Calibri" w:cs="OKDAG O+ Univers"/>
          <w:color w:val="000000"/>
          <w:kern w:val="0"/>
          <w:sz w:val="18"/>
          <w:szCs w:val="18"/>
          <w14:ligatures w14:val="none"/>
        </w:rPr>
        <w:t xml:space="preserve"> </w:t>
      </w:r>
      <w:r w:rsidR="00365B0D" w:rsidRPr="00D5323A">
        <w:rPr>
          <w:rFonts w:eastAsia="Calibri" w:cs="OKDAG O+ Univers"/>
          <w:color w:val="000000"/>
          <w:kern w:val="0"/>
          <w:sz w:val="18"/>
          <w:szCs w:val="18"/>
          <w14:ligatures w14:val="none"/>
        </w:rPr>
        <w:t>De gehel</w:t>
      </w:r>
      <w:r w:rsidR="00F36513" w:rsidRPr="00D5323A">
        <w:rPr>
          <w:rFonts w:eastAsia="Calibri" w:cs="OKDAG O+ Univers"/>
          <w:color w:val="000000"/>
          <w:kern w:val="0"/>
          <w:sz w:val="18"/>
          <w:szCs w:val="18"/>
          <w14:ligatures w14:val="none"/>
        </w:rPr>
        <w:t>e projectadministratie moet bij de penvoerder aanwezig zijn.</w:t>
      </w:r>
      <w:r w:rsidR="00D149FD" w:rsidRPr="00D5323A">
        <w:t xml:space="preserve"> </w:t>
      </w:r>
      <w:r w:rsidR="00D149FD" w:rsidRPr="00D5323A">
        <w:rPr>
          <w:rFonts w:eastAsia="Calibri" w:cs="OKDAG O+ Univers"/>
          <w:color w:val="000000"/>
          <w:kern w:val="0"/>
          <w:sz w:val="18"/>
          <w:szCs w:val="18"/>
          <w14:ligatures w14:val="none"/>
        </w:rPr>
        <w:t>De administratie van de eigen activiteiten en baten en lasten van de deelnemer, voldoet aan dezelfde eisen als de projectadministratie van de penvoerder.</w:t>
      </w:r>
    </w:p>
    <w:p w14:paraId="5E598EFD" w14:textId="64F51E1E" w:rsidR="00D36C96" w:rsidRPr="00D5323A" w:rsidRDefault="00D36C96" w:rsidP="00D36C96">
      <w:pPr>
        <w:pStyle w:val="Lijstalinea"/>
        <w:numPr>
          <w:ilvl w:val="0"/>
          <w:numId w:val="10"/>
        </w:numPr>
        <w:rPr>
          <w:rFonts w:eastAsia="Calibri" w:cs="OKDAG O+ Univers"/>
          <w:kern w:val="0"/>
          <w:sz w:val="18"/>
          <w:szCs w:val="18"/>
          <w14:ligatures w14:val="none"/>
        </w:rPr>
      </w:pPr>
      <w:r w:rsidRPr="00D5323A">
        <w:rPr>
          <w:rFonts w:eastAsia="Calibri" w:cs="OKDAG O+ Univers"/>
          <w:kern w:val="0"/>
          <w:sz w:val="18"/>
          <w:szCs w:val="18"/>
          <w14:ligatures w14:val="none"/>
        </w:rPr>
        <w:t xml:space="preserve">De penvoerder is verplicht om de ontvangen subsidiebedragen onverkort uit te keren aan de andere deelnemers, in overeenstemming met </w:t>
      </w:r>
      <w:r w:rsidR="009319B6" w:rsidRPr="00D5323A">
        <w:rPr>
          <w:rFonts w:eastAsia="Calibri" w:cs="OKDAG O+ Univers"/>
          <w:kern w:val="0"/>
          <w:sz w:val="18"/>
          <w:szCs w:val="18"/>
          <w14:ligatures w14:val="none"/>
        </w:rPr>
        <w:t xml:space="preserve">het </w:t>
      </w:r>
      <w:r w:rsidR="00A408B6" w:rsidRPr="00D5323A">
        <w:rPr>
          <w:rFonts w:eastAsia="Calibri" w:cs="OKDAG O+ Univers"/>
          <w:kern w:val="0"/>
          <w:sz w:val="18"/>
          <w:szCs w:val="18"/>
          <w14:ligatures w14:val="none"/>
        </w:rPr>
        <w:t xml:space="preserve">door de provincie verleende </w:t>
      </w:r>
      <w:r w:rsidR="00504280" w:rsidRPr="00D5323A">
        <w:rPr>
          <w:rFonts w:eastAsia="Calibri" w:cs="OKDAG O+ Univers"/>
          <w:kern w:val="0"/>
          <w:sz w:val="18"/>
          <w:szCs w:val="18"/>
          <w14:ligatures w14:val="none"/>
        </w:rPr>
        <w:t>subsidiebedrag per deelnemer.</w:t>
      </w:r>
      <w:r w:rsidR="00690BAF" w:rsidRPr="00D5323A">
        <w:rPr>
          <w:rStyle w:val="Voetnootmarkering"/>
          <w:rFonts w:eastAsia="Calibri" w:cs="OKDAG O+ Univers"/>
          <w:kern w:val="0"/>
          <w:sz w:val="18"/>
          <w:szCs w:val="18"/>
          <w14:ligatures w14:val="none"/>
        </w:rPr>
        <w:footnoteReference w:id="5"/>
      </w:r>
    </w:p>
    <w:p w14:paraId="429D134C" w14:textId="06F2B25B" w:rsidR="00E60B64" w:rsidRPr="00D5323A" w:rsidRDefault="00BD4BC4" w:rsidP="00BD4BC4">
      <w:pPr>
        <w:autoSpaceDE w:val="0"/>
        <w:autoSpaceDN w:val="0"/>
        <w:adjustRightInd w:val="0"/>
        <w:spacing w:after="0" w:line="240" w:lineRule="auto"/>
        <w:rPr>
          <w:rFonts w:eastAsia="Calibri" w:cs="OKDAG O+ Univers"/>
          <w:color w:val="000000"/>
          <w:kern w:val="0"/>
          <w:sz w:val="18"/>
          <w:szCs w:val="18"/>
          <w14:ligatures w14:val="none"/>
        </w:rPr>
      </w:pPr>
      <w:r w:rsidRPr="00D5323A">
        <w:rPr>
          <w:rFonts w:eastAsia="Calibri" w:cs="OKDAG O+ Univers"/>
          <w:color w:val="000000"/>
          <w:kern w:val="0"/>
          <w:sz w:val="18"/>
          <w:szCs w:val="18"/>
          <w14:ligatures w14:val="none"/>
        </w:rPr>
        <w:t>In de onderstaande tabel kunnen overige verantwoordelijkheden en bevoegdheden ten aanzien van het project worden vermeld.</w:t>
      </w:r>
      <w:r w:rsidRPr="00D5323A">
        <w:t xml:space="preserve"> </w:t>
      </w:r>
      <w:r w:rsidRPr="00D5323A">
        <w:rPr>
          <w:rFonts w:eastAsia="Calibri" w:cs="OKDAG O+ Univers"/>
          <w:color w:val="000000"/>
          <w:kern w:val="0"/>
          <w:sz w:val="18"/>
          <w:szCs w:val="18"/>
          <w14:ligatures w14:val="none"/>
        </w:rPr>
        <w:t>Verantwoordelijkheden zijn taken waarvoor een deelnemer verantwoordelijk is om die goed uit te (laten) voeren en te voltooien. Bevoegdheden zijn handelingen met toestemming en in naam van de andere deelnemers.</w:t>
      </w:r>
    </w:p>
    <w:p w14:paraId="175B99C4" w14:textId="77777777" w:rsidR="00465C0A" w:rsidRPr="00D5323A" w:rsidRDefault="00465C0A" w:rsidP="0063568B">
      <w:pPr>
        <w:autoSpaceDE w:val="0"/>
        <w:autoSpaceDN w:val="0"/>
        <w:adjustRightInd w:val="0"/>
        <w:spacing w:after="0" w:line="240" w:lineRule="auto"/>
        <w:rPr>
          <w:rFonts w:eastAsia="Calibri" w:cs="OKDAG O+ Univers"/>
          <w:color w:val="000000"/>
          <w:kern w:val="0"/>
          <w:sz w:val="18"/>
          <w:szCs w:val="18"/>
          <w14:ligatures w14:val="none"/>
        </w:rPr>
      </w:pPr>
    </w:p>
    <w:tbl>
      <w:tblPr>
        <w:tblStyle w:val="Tabelraster"/>
        <w:tblW w:w="0" w:type="auto"/>
        <w:tblLook w:val="04A0" w:firstRow="1" w:lastRow="0" w:firstColumn="1" w:lastColumn="0" w:noHBand="0" w:noVBand="1"/>
      </w:tblPr>
      <w:tblGrid>
        <w:gridCol w:w="5807"/>
        <w:gridCol w:w="3969"/>
        <w:gridCol w:w="4218"/>
      </w:tblGrid>
      <w:tr w:rsidR="00E70F2F" w:rsidRPr="00D5323A" w14:paraId="1D5E937E" w14:textId="77777777" w:rsidTr="00D9173E">
        <w:tc>
          <w:tcPr>
            <w:tcW w:w="5807" w:type="dxa"/>
            <w:shd w:val="clear" w:color="auto" w:fill="4C94D8" w:themeFill="text2" w:themeFillTint="80"/>
          </w:tcPr>
          <w:p w14:paraId="75EB7259" w14:textId="77777777" w:rsidR="00E70F2F" w:rsidRPr="00D5323A" w:rsidRDefault="00E70F2F" w:rsidP="00D94C92">
            <w:pPr>
              <w:rPr>
                <w:color w:val="FFFFFF" w:themeColor="background1"/>
                <w:sz w:val="18"/>
                <w:szCs w:val="18"/>
              </w:rPr>
            </w:pPr>
            <w:r w:rsidRPr="00D5323A">
              <w:rPr>
                <w:color w:val="FFFFFF" w:themeColor="background1"/>
                <w:sz w:val="18"/>
                <w:szCs w:val="18"/>
              </w:rPr>
              <w:t>Naam penvoerder</w:t>
            </w:r>
          </w:p>
        </w:tc>
        <w:tc>
          <w:tcPr>
            <w:tcW w:w="3969" w:type="dxa"/>
            <w:shd w:val="clear" w:color="auto" w:fill="4C94D8" w:themeFill="text2" w:themeFillTint="80"/>
          </w:tcPr>
          <w:p w14:paraId="648EABDA" w14:textId="77777777" w:rsidR="00E70F2F" w:rsidRPr="00D5323A" w:rsidRDefault="00E70F2F" w:rsidP="00D94C92">
            <w:pPr>
              <w:rPr>
                <w:color w:val="FFFFFF" w:themeColor="background1"/>
                <w:sz w:val="18"/>
                <w:szCs w:val="18"/>
              </w:rPr>
            </w:pPr>
            <w:r w:rsidRPr="00D5323A">
              <w:rPr>
                <w:color w:val="FFFFFF" w:themeColor="background1"/>
                <w:sz w:val="18"/>
                <w:szCs w:val="18"/>
              </w:rPr>
              <w:t>Verantwoordelijkheden</w:t>
            </w:r>
          </w:p>
        </w:tc>
        <w:tc>
          <w:tcPr>
            <w:tcW w:w="4218" w:type="dxa"/>
            <w:shd w:val="clear" w:color="auto" w:fill="4C94D8" w:themeFill="text2" w:themeFillTint="80"/>
          </w:tcPr>
          <w:p w14:paraId="5063BD36" w14:textId="77777777" w:rsidR="00E70F2F" w:rsidRPr="00D5323A" w:rsidRDefault="00E70F2F" w:rsidP="00D94C92">
            <w:pPr>
              <w:rPr>
                <w:color w:val="FFFFFF" w:themeColor="background1"/>
                <w:sz w:val="18"/>
                <w:szCs w:val="18"/>
              </w:rPr>
            </w:pPr>
            <w:r w:rsidRPr="00D5323A">
              <w:rPr>
                <w:color w:val="FFFFFF" w:themeColor="background1"/>
                <w:sz w:val="18"/>
                <w:szCs w:val="18"/>
              </w:rPr>
              <w:t>Bevoegdheden</w:t>
            </w:r>
          </w:p>
        </w:tc>
      </w:tr>
      <w:tr w:rsidR="00E70F2F" w:rsidRPr="00D5323A" w14:paraId="43673DE7" w14:textId="77777777" w:rsidTr="00D9173E">
        <w:tc>
          <w:tcPr>
            <w:tcW w:w="5807" w:type="dxa"/>
          </w:tcPr>
          <w:p w14:paraId="504CF834" w14:textId="77777777" w:rsidR="00E70F2F" w:rsidRPr="00D5323A" w:rsidRDefault="00E70F2F" w:rsidP="00D94C92">
            <w:pPr>
              <w:rPr>
                <w:color w:val="FFFFFF" w:themeColor="background1"/>
                <w:sz w:val="18"/>
                <w:szCs w:val="18"/>
              </w:rPr>
            </w:pPr>
            <w:r w:rsidRPr="00D5323A">
              <w:rPr>
                <w:sz w:val="18"/>
                <w:szCs w:val="18"/>
              </w:rPr>
              <w:t>1.</w:t>
            </w:r>
          </w:p>
        </w:tc>
        <w:tc>
          <w:tcPr>
            <w:tcW w:w="3969" w:type="dxa"/>
          </w:tcPr>
          <w:p w14:paraId="33DABBE8" w14:textId="77777777" w:rsidR="00E70F2F" w:rsidRPr="00D5323A" w:rsidRDefault="00E70F2F" w:rsidP="00D94C92">
            <w:pPr>
              <w:rPr>
                <w:color w:val="FFFFFF" w:themeColor="background1"/>
                <w:sz w:val="18"/>
                <w:szCs w:val="18"/>
              </w:rPr>
            </w:pPr>
          </w:p>
        </w:tc>
        <w:tc>
          <w:tcPr>
            <w:tcW w:w="4218" w:type="dxa"/>
          </w:tcPr>
          <w:p w14:paraId="69678507" w14:textId="77777777" w:rsidR="00E70F2F" w:rsidRPr="00D5323A" w:rsidRDefault="00E70F2F" w:rsidP="00D94C92">
            <w:pPr>
              <w:rPr>
                <w:color w:val="FFFFFF" w:themeColor="background1"/>
                <w:sz w:val="18"/>
                <w:szCs w:val="18"/>
              </w:rPr>
            </w:pPr>
          </w:p>
        </w:tc>
      </w:tr>
      <w:tr w:rsidR="00E70F2F" w:rsidRPr="00D5323A" w14:paraId="3CCA24CF" w14:textId="77777777" w:rsidTr="00D9173E">
        <w:tc>
          <w:tcPr>
            <w:tcW w:w="5807" w:type="dxa"/>
            <w:shd w:val="clear" w:color="auto" w:fill="4C94D8" w:themeFill="text2" w:themeFillTint="80"/>
          </w:tcPr>
          <w:p w14:paraId="6ABE9105" w14:textId="77777777" w:rsidR="00E70F2F" w:rsidRPr="00D5323A" w:rsidRDefault="00E70F2F" w:rsidP="00D94C92">
            <w:pPr>
              <w:rPr>
                <w:color w:val="FFFFFF" w:themeColor="background1"/>
                <w:sz w:val="18"/>
                <w:szCs w:val="18"/>
              </w:rPr>
            </w:pPr>
            <w:r w:rsidRPr="00D5323A">
              <w:rPr>
                <w:color w:val="FFFFFF" w:themeColor="background1"/>
                <w:sz w:val="18"/>
                <w:szCs w:val="18"/>
              </w:rPr>
              <w:t>Naam overige deelnemers</w:t>
            </w:r>
          </w:p>
        </w:tc>
        <w:tc>
          <w:tcPr>
            <w:tcW w:w="3969" w:type="dxa"/>
            <w:shd w:val="clear" w:color="auto" w:fill="4C94D8" w:themeFill="text2" w:themeFillTint="80"/>
          </w:tcPr>
          <w:p w14:paraId="2BCE5F4F" w14:textId="77777777" w:rsidR="00E70F2F" w:rsidRPr="00D5323A" w:rsidRDefault="00E70F2F" w:rsidP="00D94C92">
            <w:pPr>
              <w:rPr>
                <w:color w:val="FFFFFF" w:themeColor="background1"/>
                <w:sz w:val="18"/>
                <w:szCs w:val="18"/>
              </w:rPr>
            </w:pPr>
            <w:r w:rsidRPr="00D5323A">
              <w:rPr>
                <w:color w:val="FFFFFF" w:themeColor="background1"/>
                <w:sz w:val="18"/>
                <w:szCs w:val="18"/>
              </w:rPr>
              <w:t xml:space="preserve">Verantwoordelijkheden </w:t>
            </w:r>
          </w:p>
        </w:tc>
        <w:tc>
          <w:tcPr>
            <w:tcW w:w="4218" w:type="dxa"/>
            <w:shd w:val="clear" w:color="auto" w:fill="4C94D8" w:themeFill="text2" w:themeFillTint="80"/>
          </w:tcPr>
          <w:p w14:paraId="272B2228" w14:textId="77777777" w:rsidR="00E70F2F" w:rsidRPr="00D5323A" w:rsidRDefault="00E70F2F" w:rsidP="00D94C92">
            <w:pPr>
              <w:rPr>
                <w:color w:val="FFFFFF" w:themeColor="background1"/>
                <w:sz w:val="18"/>
                <w:szCs w:val="18"/>
              </w:rPr>
            </w:pPr>
            <w:r w:rsidRPr="00D5323A">
              <w:rPr>
                <w:color w:val="FFFFFF" w:themeColor="background1"/>
                <w:sz w:val="18"/>
                <w:szCs w:val="18"/>
              </w:rPr>
              <w:t>Bevoegdheden</w:t>
            </w:r>
          </w:p>
        </w:tc>
      </w:tr>
      <w:tr w:rsidR="00E70F2F" w:rsidRPr="00D5323A" w14:paraId="4F536178" w14:textId="77777777" w:rsidTr="00D9173E">
        <w:tc>
          <w:tcPr>
            <w:tcW w:w="5807" w:type="dxa"/>
          </w:tcPr>
          <w:p w14:paraId="31F2EF98" w14:textId="77777777" w:rsidR="00E70F2F" w:rsidRPr="00D5323A" w:rsidRDefault="00E70F2F" w:rsidP="00D94C92">
            <w:pPr>
              <w:rPr>
                <w:sz w:val="18"/>
                <w:szCs w:val="18"/>
              </w:rPr>
            </w:pPr>
            <w:r w:rsidRPr="00D5323A">
              <w:rPr>
                <w:sz w:val="18"/>
                <w:szCs w:val="18"/>
              </w:rPr>
              <w:t>2.</w:t>
            </w:r>
          </w:p>
        </w:tc>
        <w:tc>
          <w:tcPr>
            <w:tcW w:w="3969" w:type="dxa"/>
          </w:tcPr>
          <w:p w14:paraId="4FDE5E41" w14:textId="77777777" w:rsidR="00E70F2F" w:rsidRPr="00D5323A" w:rsidRDefault="00E70F2F" w:rsidP="00D94C92">
            <w:pPr>
              <w:rPr>
                <w:sz w:val="18"/>
                <w:szCs w:val="18"/>
              </w:rPr>
            </w:pPr>
          </w:p>
        </w:tc>
        <w:tc>
          <w:tcPr>
            <w:tcW w:w="4218" w:type="dxa"/>
          </w:tcPr>
          <w:p w14:paraId="20D2BAC2" w14:textId="77777777" w:rsidR="00E70F2F" w:rsidRPr="00D5323A" w:rsidRDefault="00E70F2F" w:rsidP="00D94C92">
            <w:pPr>
              <w:rPr>
                <w:sz w:val="18"/>
                <w:szCs w:val="18"/>
              </w:rPr>
            </w:pPr>
          </w:p>
        </w:tc>
      </w:tr>
      <w:tr w:rsidR="00E70F2F" w:rsidRPr="00D5323A" w14:paraId="0E0D20C4" w14:textId="77777777" w:rsidTr="00D9173E">
        <w:tc>
          <w:tcPr>
            <w:tcW w:w="5807" w:type="dxa"/>
          </w:tcPr>
          <w:p w14:paraId="4CCF0CE3" w14:textId="77777777" w:rsidR="00E70F2F" w:rsidRPr="00D5323A" w:rsidRDefault="00E70F2F" w:rsidP="00D94C92">
            <w:pPr>
              <w:rPr>
                <w:sz w:val="18"/>
                <w:szCs w:val="18"/>
              </w:rPr>
            </w:pPr>
            <w:r w:rsidRPr="00D5323A">
              <w:rPr>
                <w:sz w:val="18"/>
                <w:szCs w:val="18"/>
              </w:rPr>
              <w:t>3.</w:t>
            </w:r>
          </w:p>
        </w:tc>
        <w:tc>
          <w:tcPr>
            <w:tcW w:w="3969" w:type="dxa"/>
          </w:tcPr>
          <w:p w14:paraId="3E2E4791" w14:textId="77777777" w:rsidR="00E70F2F" w:rsidRPr="00D5323A" w:rsidRDefault="00E70F2F" w:rsidP="00D94C92">
            <w:pPr>
              <w:rPr>
                <w:sz w:val="18"/>
                <w:szCs w:val="18"/>
              </w:rPr>
            </w:pPr>
          </w:p>
        </w:tc>
        <w:tc>
          <w:tcPr>
            <w:tcW w:w="4218" w:type="dxa"/>
          </w:tcPr>
          <w:p w14:paraId="107C5D1F" w14:textId="77777777" w:rsidR="00E70F2F" w:rsidRPr="00D5323A" w:rsidRDefault="00E70F2F" w:rsidP="00D94C92">
            <w:pPr>
              <w:rPr>
                <w:sz w:val="18"/>
                <w:szCs w:val="18"/>
              </w:rPr>
            </w:pPr>
          </w:p>
        </w:tc>
      </w:tr>
      <w:tr w:rsidR="00E70F2F" w:rsidRPr="00D5323A" w14:paraId="5994F533" w14:textId="77777777" w:rsidTr="00D9173E">
        <w:tc>
          <w:tcPr>
            <w:tcW w:w="5807" w:type="dxa"/>
          </w:tcPr>
          <w:p w14:paraId="28AEC304" w14:textId="77777777" w:rsidR="00E70F2F" w:rsidRPr="00D5323A" w:rsidRDefault="00E70F2F" w:rsidP="00D94C92">
            <w:pPr>
              <w:rPr>
                <w:sz w:val="18"/>
                <w:szCs w:val="18"/>
              </w:rPr>
            </w:pPr>
            <w:r w:rsidRPr="00D5323A">
              <w:rPr>
                <w:sz w:val="18"/>
                <w:szCs w:val="18"/>
              </w:rPr>
              <w:t>4.</w:t>
            </w:r>
          </w:p>
        </w:tc>
        <w:tc>
          <w:tcPr>
            <w:tcW w:w="3969" w:type="dxa"/>
          </w:tcPr>
          <w:p w14:paraId="537C32B0" w14:textId="77777777" w:rsidR="00E70F2F" w:rsidRPr="00D5323A" w:rsidRDefault="00E70F2F" w:rsidP="00D94C92">
            <w:pPr>
              <w:rPr>
                <w:sz w:val="18"/>
                <w:szCs w:val="18"/>
              </w:rPr>
            </w:pPr>
          </w:p>
        </w:tc>
        <w:tc>
          <w:tcPr>
            <w:tcW w:w="4218" w:type="dxa"/>
          </w:tcPr>
          <w:p w14:paraId="5EB179A7" w14:textId="77777777" w:rsidR="00E70F2F" w:rsidRPr="00D5323A" w:rsidRDefault="00E70F2F" w:rsidP="00D94C92">
            <w:pPr>
              <w:rPr>
                <w:sz w:val="18"/>
                <w:szCs w:val="18"/>
              </w:rPr>
            </w:pPr>
          </w:p>
        </w:tc>
      </w:tr>
      <w:tr w:rsidR="00E70F2F" w:rsidRPr="00D5323A" w14:paraId="39C1C8EB" w14:textId="77777777" w:rsidTr="00D9173E">
        <w:tc>
          <w:tcPr>
            <w:tcW w:w="5807" w:type="dxa"/>
          </w:tcPr>
          <w:p w14:paraId="428F9732" w14:textId="77777777" w:rsidR="00E70F2F" w:rsidRPr="00D5323A" w:rsidRDefault="00E70F2F" w:rsidP="00D94C92">
            <w:pPr>
              <w:rPr>
                <w:sz w:val="18"/>
                <w:szCs w:val="18"/>
              </w:rPr>
            </w:pPr>
            <w:r w:rsidRPr="00D5323A">
              <w:rPr>
                <w:sz w:val="18"/>
                <w:szCs w:val="18"/>
              </w:rPr>
              <w:t>5.</w:t>
            </w:r>
          </w:p>
        </w:tc>
        <w:tc>
          <w:tcPr>
            <w:tcW w:w="3969" w:type="dxa"/>
          </w:tcPr>
          <w:p w14:paraId="19A821B3" w14:textId="77777777" w:rsidR="00E70F2F" w:rsidRPr="00D5323A" w:rsidRDefault="00E70F2F" w:rsidP="00D94C92">
            <w:pPr>
              <w:rPr>
                <w:sz w:val="18"/>
                <w:szCs w:val="18"/>
              </w:rPr>
            </w:pPr>
          </w:p>
        </w:tc>
        <w:tc>
          <w:tcPr>
            <w:tcW w:w="4218" w:type="dxa"/>
          </w:tcPr>
          <w:p w14:paraId="62217CE8" w14:textId="77777777" w:rsidR="00E70F2F" w:rsidRPr="00D5323A" w:rsidRDefault="00E70F2F" w:rsidP="00D94C92">
            <w:pPr>
              <w:rPr>
                <w:sz w:val="18"/>
                <w:szCs w:val="18"/>
              </w:rPr>
            </w:pPr>
          </w:p>
        </w:tc>
      </w:tr>
      <w:tr w:rsidR="00E70F2F" w:rsidRPr="00D5323A" w14:paraId="127C6FAB" w14:textId="77777777" w:rsidTr="00D9173E">
        <w:tc>
          <w:tcPr>
            <w:tcW w:w="5807" w:type="dxa"/>
          </w:tcPr>
          <w:p w14:paraId="5A45A3C8" w14:textId="77777777" w:rsidR="00E70F2F" w:rsidRPr="00D5323A" w:rsidRDefault="00E70F2F" w:rsidP="00D94C92">
            <w:pPr>
              <w:rPr>
                <w:sz w:val="18"/>
                <w:szCs w:val="18"/>
              </w:rPr>
            </w:pPr>
            <w:r w:rsidRPr="00D5323A">
              <w:rPr>
                <w:sz w:val="18"/>
                <w:szCs w:val="18"/>
              </w:rPr>
              <w:t>6.</w:t>
            </w:r>
          </w:p>
        </w:tc>
        <w:tc>
          <w:tcPr>
            <w:tcW w:w="3969" w:type="dxa"/>
          </w:tcPr>
          <w:p w14:paraId="3CA90347" w14:textId="77777777" w:rsidR="00E70F2F" w:rsidRPr="00D5323A" w:rsidRDefault="00E70F2F" w:rsidP="00D94C92">
            <w:pPr>
              <w:rPr>
                <w:sz w:val="18"/>
                <w:szCs w:val="18"/>
              </w:rPr>
            </w:pPr>
          </w:p>
        </w:tc>
        <w:tc>
          <w:tcPr>
            <w:tcW w:w="4218" w:type="dxa"/>
          </w:tcPr>
          <w:p w14:paraId="3AEF898B" w14:textId="77777777" w:rsidR="00E70F2F" w:rsidRPr="00D5323A" w:rsidRDefault="00E70F2F" w:rsidP="00D94C92">
            <w:pPr>
              <w:rPr>
                <w:sz w:val="18"/>
                <w:szCs w:val="18"/>
              </w:rPr>
            </w:pPr>
          </w:p>
        </w:tc>
      </w:tr>
      <w:tr w:rsidR="00E70F2F" w:rsidRPr="00D5323A" w14:paraId="2B4CD8D4" w14:textId="77777777" w:rsidTr="00D9173E">
        <w:tc>
          <w:tcPr>
            <w:tcW w:w="5807" w:type="dxa"/>
          </w:tcPr>
          <w:p w14:paraId="4AD4A240" w14:textId="77777777" w:rsidR="00E70F2F" w:rsidRPr="00D5323A" w:rsidRDefault="00E70F2F" w:rsidP="00D94C92">
            <w:pPr>
              <w:rPr>
                <w:sz w:val="18"/>
                <w:szCs w:val="18"/>
              </w:rPr>
            </w:pPr>
            <w:r w:rsidRPr="00D5323A">
              <w:rPr>
                <w:sz w:val="18"/>
                <w:szCs w:val="18"/>
              </w:rPr>
              <w:t>7.</w:t>
            </w:r>
          </w:p>
        </w:tc>
        <w:tc>
          <w:tcPr>
            <w:tcW w:w="3969" w:type="dxa"/>
          </w:tcPr>
          <w:p w14:paraId="5A6154C1" w14:textId="77777777" w:rsidR="00E70F2F" w:rsidRPr="00D5323A" w:rsidRDefault="00E70F2F" w:rsidP="00D94C92">
            <w:pPr>
              <w:rPr>
                <w:sz w:val="18"/>
                <w:szCs w:val="18"/>
              </w:rPr>
            </w:pPr>
          </w:p>
        </w:tc>
        <w:tc>
          <w:tcPr>
            <w:tcW w:w="4218" w:type="dxa"/>
          </w:tcPr>
          <w:p w14:paraId="62FD5258" w14:textId="77777777" w:rsidR="00E70F2F" w:rsidRPr="00D5323A" w:rsidRDefault="00E70F2F" w:rsidP="00D94C92">
            <w:pPr>
              <w:rPr>
                <w:sz w:val="18"/>
                <w:szCs w:val="18"/>
              </w:rPr>
            </w:pPr>
          </w:p>
        </w:tc>
      </w:tr>
      <w:tr w:rsidR="00E70F2F" w:rsidRPr="00D5323A" w14:paraId="68BDE17D" w14:textId="77777777" w:rsidTr="00D9173E">
        <w:tc>
          <w:tcPr>
            <w:tcW w:w="5807" w:type="dxa"/>
          </w:tcPr>
          <w:p w14:paraId="3E271535" w14:textId="77777777" w:rsidR="00E70F2F" w:rsidRPr="00D5323A" w:rsidRDefault="00E70F2F" w:rsidP="00D94C92">
            <w:pPr>
              <w:rPr>
                <w:sz w:val="18"/>
                <w:szCs w:val="18"/>
              </w:rPr>
            </w:pPr>
            <w:r w:rsidRPr="00D5323A">
              <w:rPr>
                <w:sz w:val="18"/>
                <w:szCs w:val="18"/>
              </w:rPr>
              <w:lastRenderedPageBreak/>
              <w:t>8.</w:t>
            </w:r>
          </w:p>
        </w:tc>
        <w:tc>
          <w:tcPr>
            <w:tcW w:w="3969" w:type="dxa"/>
          </w:tcPr>
          <w:p w14:paraId="7C656412" w14:textId="77777777" w:rsidR="00E70F2F" w:rsidRPr="00D5323A" w:rsidRDefault="00E70F2F" w:rsidP="00D94C92">
            <w:pPr>
              <w:rPr>
                <w:sz w:val="18"/>
                <w:szCs w:val="18"/>
              </w:rPr>
            </w:pPr>
          </w:p>
        </w:tc>
        <w:tc>
          <w:tcPr>
            <w:tcW w:w="4218" w:type="dxa"/>
          </w:tcPr>
          <w:p w14:paraId="58BD143A" w14:textId="77777777" w:rsidR="00E70F2F" w:rsidRPr="00D5323A" w:rsidRDefault="00E70F2F" w:rsidP="00D94C92">
            <w:pPr>
              <w:rPr>
                <w:sz w:val="18"/>
                <w:szCs w:val="18"/>
              </w:rPr>
            </w:pPr>
          </w:p>
        </w:tc>
      </w:tr>
    </w:tbl>
    <w:p w14:paraId="1E16ECA9" w14:textId="17F177E0" w:rsidR="001176EB" w:rsidRPr="00D5323A" w:rsidRDefault="00572D5B" w:rsidP="00D94330">
      <w:pPr>
        <w:pStyle w:val="Kop3"/>
        <w:rPr>
          <w:rFonts w:eastAsia="Calibri"/>
        </w:rPr>
      </w:pPr>
      <w:r w:rsidRPr="00D5323A">
        <w:rPr>
          <w:rFonts w:eastAsia="Calibri"/>
        </w:rPr>
        <w:t>5</w:t>
      </w:r>
      <w:r w:rsidR="001176EB" w:rsidRPr="00D5323A">
        <w:rPr>
          <w:rFonts w:eastAsia="Calibri"/>
        </w:rPr>
        <w:t xml:space="preserve">. </w:t>
      </w:r>
      <w:r w:rsidR="005E1529" w:rsidRPr="00D5323A">
        <w:rPr>
          <w:rFonts w:eastAsia="Calibri"/>
        </w:rPr>
        <w:t xml:space="preserve">Financiën </w:t>
      </w:r>
    </w:p>
    <w:p w14:paraId="7805F50B" w14:textId="368DE1EB" w:rsidR="006A5B2E" w:rsidRPr="00D5323A" w:rsidRDefault="00C44C7B" w:rsidP="0063568B">
      <w:pPr>
        <w:autoSpaceDE w:val="0"/>
        <w:autoSpaceDN w:val="0"/>
        <w:adjustRightInd w:val="0"/>
        <w:spacing w:after="0" w:line="240" w:lineRule="auto"/>
        <w:rPr>
          <w:rFonts w:eastAsia="Calibri" w:cs="OKDAG O+ Univers"/>
          <w:color w:val="000000"/>
          <w:kern w:val="0"/>
          <w:sz w:val="18"/>
          <w:szCs w:val="18"/>
          <w14:ligatures w14:val="none"/>
        </w:rPr>
      </w:pPr>
      <w:r w:rsidRPr="00D5323A">
        <w:rPr>
          <w:rFonts w:eastAsia="Calibri" w:cs="OKDAG O+ Univers"/>
          <w:color w:val="000000"/>
          <w:kern w:val="0"/>
          <w:sz w:val="18"/>
          <w:szCs w:val="18"/>
          <w14:ligatures w14:val="none"/>
        </w:rPr>
        <w:t xml:space="preserve">Vermeld hieronder </w:t>
      </w:r>
      <w:r w:rsidR="00644E9A" w:rsidRPr="00D5323A">
        <w:rPr>
          <w:rFonts w:eastAsia="Calibri" w:cs="OKDAG O+ Univers"/>
          <w:color w:val="000000"/>
          <w:kern w:val="0"/>
          <w:sz w:val="18"/>
          <w:szCs w:val="18"/>
          <w14:ligatures w14:val="none"/>
        </w:rPr>
        <w:t xml:space="preserve">per deelnemer </w:t>
      </w:r>
      <w:r w:rsidRPr="00D5323A">
        <w:rPr>
          <w:rFonts w:eastAsia="Calibri" w:cs="OKDAG O+ Univers"/>
          <w:color w:val="000000"/>
          <w:kern w:val="0"/>
          <w:sz w:val="18"/>
          <w:szCs w:val="18"/>
          <w14:ligatures w14:val="none"/>
        </w:rPr>
        <w:t xml:space="preserve">het totaal aan </w:t>
      </w:r>
      <w:r w:rsidR="007E636A" w:rsidRPr="00D5323A">
        <w:rPr>
          <w:rFonts w:eastAsia="Calibri" w:cs="OKDAG O+ Univers"/>
          <w:color w:val="000000"/>
          <w:kern w:val="0"/>
          <w:sz w:val="18"/>
          <w:szCs w:val="18"/>
          <w14:ligatures w14:val="none"/>
        </w:rPr>
        <w:t>baten</w:t>
      </w:r>
      <w:r w:rsidR="009B3FF1" w:rsidRPr="00D5323A">
        <w:rPr>
          <w:rFonts w:eastAsia="Calibri" w:cs="OKDAG O+ Univers"/>
          <w:color w:val="000000"/>
          <w:kern w:val="0"/>
          <w:sz w:val="18"/>
          <w:szCs w:val="18"/>
          <w14:ligatures w14:val="none"/>
        </w:rPr>
        <w:t xml:space="preserve"> en lasten va</w:t>
      </w:r>
      <w:r w:rsidR="00CE72B2" w:rsidRPr="00D5323A">
        <w:rPr>
          <w:rFonts w:eastAsia="Calibri" w:cs="OKDAG O+ Univers"/>
          <w:color w:val="000000"/>
          <w:kern w:val="0"/>
          <w:sz w:val="18"/>
          <w:szCs w:val="18"/>
          <w14:ligatures w14:val="none"/>
        </w:rPr>
        <w:t xml:space="preserve">n de activiteiten die worden uitgevoerd tijdens het project. </w:t>
      </w:r>
      <w:r w:rsidR="009B60C2" w:rsidRPr="00D5323A">
        <w:rPr>
          <w:rFonts w:eastAsia="Calibri" w:cs="OKDAG O+ Univers"/>
          <w:color w:val="000000"/>
          <w:kern w:val="0"/>
          <w:sz w:val="18"/>
          <w:szCs w:val="18"/>
          <w14:ligatures w14:val="none"/>
        </w:rPr>
        <w:t>NB: lasten zijn de kosten die per deelnemer worden gemaakt. Baten zijn de opbrengsten (inclusief de besparingen) die met de activiteiten worden behaald.</w:t>
      </w:r>
      <w:r w:rsidR="007E636A" w:rsidRPr="00D5323A">
        <w:rPr>
          <w:rFonts w:eastAsia="Calibri" w:cs="OKDAG O+ Univers"/>
          <w:color w:val="000000"/>
          <w:kern w:val="0"/>
          <w:sz w:val="18"/>
          <w:szCs w:val="18"/>
          <w14:ligatures w14:val="none"/>
        </w:rPr>
        <w:t xml:space="preserve"> </w:t>
      </w:r>
      <w:r w:rsidR="006D4921" w:rsidRPr="00D5323A">
        <w:rPr>
          <w:rFonts w:eastAsia="Calibri" w:cs="OKDAG O+ Univers"/>
          <w:color w:val="000000"/>
          <w:kern w:val="0"/>
          <w:sz w:val="18"/>
          <w:szCs w:val="18"/>
          <w14:ligatures w14:val="none"/>
        </w:rPr>
        <w:t xml:space="preserve">Het gaat om bijdragen van derden (waaronder subsidies </w:t>
      </w:r>
      <w:r w:rsidR="00086A80" w:rsidRPr="00D5323A">
        <w:rPr>
          <w:rFonts w:eastAsia="Calibri" w:cs="OKDAG O+ Univers"/>
          <w:color w:val="000000"/>
          <w:kern w:val="0"/>
          <w:sz w:val="18"/>
          <w:szCs w:val="18"/>
          <w14:ligatures w14:val="none"/>
        </w:rPr>
        <w:t xml:space="preserve">van andere subsidieverstrekkers </w:t>
      </w:r>
      <w:r w:rsidR="006D4921" w:rsidRPr="00D5323A">
        <w:rPr>
          <w:rFonts w:eastAsia="Calibri" w:cs="OKDAG O+ Univers"/>
          <w:color w:val="000000"/>
          <w:kern w:val="0"/>
          <w:sz w:val="18"/>
          <w:szCs w:val="18"/>
          <w14:ligatures w14:val="none"/>
        </w:rPr>
        <w:t xml:space="preserve">begrepen) aan het project en de met het project zelf gerealiseerde inkomsten. </w:t>
      </w:r>
      <w:r w:rsidR="002458B9" w:rsidRPr="00D5323A">
        <w:rPr>
          <w:rFonts w:eastAsia="Calibri" w:cs="OKDAG O+ Univers"/>
          <w:color w:val="000000"/>
          <w:kern w:val="0"/>
          <w:sz w:val="18"/>
          <w:szCs w:val="18"/>
          <w14:ligatures w14:val="none"/>
        </w:rPr>
        <w:t xml:space="preserve">Verder moet </w:t>
      </w:r>
      <w:r w:rsidR="00552EB5" w:rsidRPr="00D5323A">
        <w:rPr>
          <w:rFonts w:eastAsia="Calibri" w:cs="OKDAG O+ Univers"/>
          <w:color w:val="000000"/>
          <w:kern w:val="0"/>
          <w:sz w:val="18"/>
          <w:szCs w:val="18"/>
          <w14:ligatures w14:val="none"/>
        </w:rPr>
        <w:t xml:space="preserve">worden vermeld </w:t>
      </w:r>
      <w:r w:rsidR="002458B9" w:rsidRPr="00D5323A">
        <w:rPr>
          <w:rFonts w:eastAsia="Calibri" w:cs="OKDAG O+ Univers"/>
          <w:color w:val="000000"/>
          <w:kern w:val="0"/>
          <w:sz w:val="18"/>
          <w:szCs w:val="18"/>
          <w14:ligatures w14:val="none"/>
        </w:rPr>
        <w:t xml:space="preserve">wat de eigen bijdrage en </w:t>
      </w:r>
      <w:r w:rsidR="00AD4F81" w:rsidRPr="00D5323A">
        <w:rPr>
          <w:rFonts w:eastAsia="Calibri" w:cs="OKDAG O+ Univers"/>
          <w:color w:val="000000"/>
          <w:kern w:val="0"/>
          <w:sz w:val="18"/>
          <w:szCs w:val="18"/>
          <w14:ligatures w14:val="none"/>
        </w:rPr>
        <w:t xml:space="preserve">het gevraagde subsidiebedrag per deelnemer </w:t>
      </w:r>
      <w:r w:rsidR="0062319C" w:rsidRPr="00D5323A">
        <w:rPr>
          <w:rFonts w:eastAsia="Calibri" w:cs="OKDAG O+ Univers"/>
          <w:color w:val="000000"/>
          <w:kern w:val="0"/>
          <w:sz w:val="18"/>
          <w:szCs w:val="18"/>
          <w14:ligatures w14:val="none"/>
        </w:rPr>
        <w:t>is.</w:t>
      </w:r>
    </w:p>
    <w:p w14:paraId="39A77676" w14:textId="77777777" w:rsidR="008900EE" w:rsidRPr="00D5323A" w:rsidRDefault="008900EE" w:rsidP="0063568B">
      <w:pPr>
        <w:autoSpaceDE w:val="0"/>
        <w:autoSpaceDN w:val="0"/>
        <w:adjustRightInd w:val="0"/>
        <w:spacing w:after="0" w:line="240" w:lineRule="auto"/>
        <w:rPr>
          <w:rFonts w:eastAsia="Calibri" w:cs="OKDAG O+ Univers"/>
          <w:color w:val="000000"/>
          <w:kern w:val="0"/>
          <w:sz w:val="18"/>
          <w:szCs w:val="18"/>
          <w14:ligatures w14:val="none"/>
        </w:rPr>
      </w:pPr>
    </w:p>
    <w:tbl>
      <w:tblPr>
        <w:tblStyle w:val="Tabelraster"/>
        <w:tblW w:w="14029" w:type="dxa"/>
        <w:tblLook w:val="04A0" w:firstRow="1" w:lastRow="0" w:firstColumn="1" w:lastColumn="0" w:noHBand="0" w:noVBand="1"/>
      </w:tblPr>
      <w:tblGrid>
        <w:gridCol w:w="6232"/>
        <w:gridCol w:w="1985"/>
        <w:gridCol w:w="1984"/>
        <w:gridCol w:w="1843"/>
        <w:gridCol w:w="1985"/>
      </w:tblGrid>
      <w:tr w:rsidR="00BB0697" w:rsidRPr="00D5323A" w14:paraId="00EED965" w14:textId="77777777" w:rsidTr="00D94C92">
        <w:tc>
          <w:tcPr>
            <w:tcW w:w="6232" w:type="dxa"/>
            <w:shd w:val="clear" w:color="auto" w:fill="4C94D8" w:themeFill="text2" w:themeFillTint="80"/>
          </w:tcPr>
          <w:p w14:paraId="74983235" w14:textId="77777777" w:rsidR="00BB0697" w:rsidRPr="00D5323A" w:rsidRDefault="00BB0697" w:rsidP="00D94C92">
            <w:pPr>
              <w:rPr>
                <w:color w:val="FFFFFF" w:themeColor="background1"/>
                <w:sz w:val="18"/>
                <w:szCs w:val="18"/>
              </w:rPr>
            </w:pPr>
            <w:r w:rsidRPr="00D5323A">
              <w:rPr>
                <w:color w:val="FFFFFF" w:themeColor="background1"/>
                <w:sz w:val="18"/>
                <w:szCs w:val="18"/>
              </w:rPr>
              <w:t>Naam penvoerder</w:t>
            </w:r>
          </w:p>
        </w:tc>
        <w:tc>
          <w:tcPr>
            <w:tcW w:w="1985" w:type="dxa"/>
            <w:shd w:val="clear" w:color="auto" w:fill="4C94D8" w:themeFill="text2" w:themeFillTint="80"/>
          </w:tcPr>
          <w:p w14:paraId="0DCB07E7" w14:textId="77777777" w:rsidR="00BB0697" w:rsidRPr="00D5323A" w:rsidRDefault="00BB0697" w:rsidP="00D94C92">
            <w:pPr>
              <w:rPr>
                <w:color w:val="FFFFFF" w:themeColor="background1"/>
                <w:sz w:val="18"/>
                <w:szCs w:val="18"/>
              </w:rPr>
            </w:pPr>
            <w:r w:rsidRPr="00D5323A">
              <w:rPr>
                <w:color w:val="FFFFFF" w:themeColor="background1"/>
                <w:sz w:val="18"/>
                <w:szCs w:val="18"/>
              </w:rPr>
              <w:t>Financiële lasten</w:t>
            </w:r>
          </w:p>
        </w:tc>
        <w:tc>
          <w:tcPr>
            <w:tcW w:w="1984" w:type="dxa"/>
            <w:shd w:val="clear" w:color="auto" w:fill="4C94D8" w:themeFill="text2" w:themeFillTint="80"/>
          </w:tcPr>
          <w:p w14:paraId="40FAEB14" w14:textId="77777777" w:rsidR="00BB0697" w:rsidRPr="00D5323A" w:rsidRDefault="00BB0697" w:rsidP="00D94C92">
            <w:pPr>
              <w:rPr>
                <w:color w:val="FFFFFF" w:themeColor="background1"/>
                <w:sz w:val="18"/>
                <w:szCs w:val="18"/>
              </w:rPr>
            </w:pPr>
            <w:r w:rsidRPr="00D5323A">
              <w:rPr>
                <w:color w:val="FFFFFF" w:themeColor="background1"/>
                <w:sz w:val="18"/>
                <w:szCs w:val="18"/>
              </w:rPr>
              <w:t>Financiële baten</w:t>
            </w:r>
          </w:p>
        </w:tc>
        <w:tc>
          <w:tcPr>
            <w:tcW w:w="1843" w:type="dxa"/>
            <w:shd w:val="clear" w:color="auto" w:fill="4C94D8" w:themeFill="text2" w:themeFillTint="80"/>
          </w:tcPr>
          <w:p w14:paraId="75194703" w14:textId="77777777" w:rsidR="00BB0697" w:rsidRPr="00D5323A" w:rsidRDefault="00BB0697" w:rsidP="00D94C92">
            <w:pPr>
              <w:rPr>
                <w:color w:val="FFFFFF" w:themeColor="background1"/>
                <w:sz w:val="18"/>
                <w:szCs w:val="18"/>
              </w:rPr>
            </w:pPr>
            <w:r w:rsidRPr="00D5323A">
              <w:rPr>
                <w:color w:val="FFFFFF" w:themeColor="background1"/>
                <w:sz w:val="18"/>
                <w:szCs w:val="18"/>
              </w:rPr>
              <w:t>Eigen bijdrage</w:t>
            </w:r>
          </w:p>
        </w:tc>
        <w:tc>
          <w:tcPr>
            <w:tcW w:w="1985" w:type="dxa"/>
            <w:shd w:val="clear" w:color="auto" w:fill="4C94D8" w:themeFill="text2" w:themeFillTint="80"/>
          </w:tcPr>
          <w:p w14:paraId="65C63BBE" w14:textId="77777777" w:rsidR="00BB0697" w:rsidRPr="00D5323A" w:rsidRDefault="00BB0697" w:rsidP="00D94C92">
            <w:pPr>
              <w:rPr>
                <w:color w:val="FFFFFF" w:themeColor="background1"/>
                <w:sz w:val="18"/>
                <w:szCs w:val="18"/>
              </w:rPr>
            </w:pPr>
            <w:r w:rsidRPr="00D5323A">
              <w:rPr>
                <w:color w:val="FFFFFF" w:themeColor="background1"/>
                <w:sz w:val="18"/>
                <w:szCs w:val="18"/>
              </w:rPr>
              <w:t>Subsidiebedrag</w:t>
            </w:r>
          </w:p>
        </w:tc>
      </w:tr>
      <w:tr w:rsidR="00BB0697" w:rsidRPr="00D5323A" w14:paraId="0488266E" w14:textId="77777777" w:rsidTr="00D94C92">
        <w:tc>
          <w:tcPr>
            <w:tcW w:w="6232" w:type="dxa"/>
          </w:tcPr>
          <w:p w14:paraId="6616A459" w14:textId="77777777" w:rsidR="00BB0697" w:rsidRPr="00D5323A" w:rsidRDefault="00BB0697" w:rsidP="00D94C92">
            <w:pPr>
              <w:rPr>
                <w:color w:val="FFFFFF" w:themeColor="background1"/>
                <w:sz w:val="18"/>
                <w:szCs w:val="18"/>
              </w:rPr>
            </w:pPr>
            <w:r w:rsidRPr="00D5323A">
              <w:rPr>
                <w:sz w:val="18"/>
                <w:szCs w:val="18"/>
              </w:rPr>
              <w:t>1.</w:t>
            </w:r>
          </w:p>
        </w:tc>
        <w:tc>
          <w:tcPr>
            <w:tcW w:w="1985" w:type="dxa"/>
          </w:tcPr>
          <w:p w14:paraId="0DABCE11" w14:textId="77777777" w:rsidR="00BB0697" w:rsidRPr="00D5323A" w:rsidRDefault="00BB0697" w:rsidP="00D94C92">
            <w:pPr>
              <w:rPr>
                <w:sz w:val="18"/>
                <w:szCs w:val="18"/>
              </w:rPr>
            </w:pPr>
          </w:p>
        </w:tc>
        <w:tc>
          <w:tcPr>
            <w:tcW w:w="1984" w:type="dxa"/>
          </w:tcPr>
          <w:p w14:paraId="130D180D" w14:textId="77777777" w:rsidR="00BB0697" w:rsidRPr="00D5323A" w:rsidRDefault="00BB0697" w:rsidP="00D94C92">
            <w:pPr>
              <w:rPr>
                <w:sz w:val="18"/>
                <w:szCs w:val="18"/>
              </w:rPr>
            </w:pPr>
          </w:p>
        </w:tc>
        <w:tc>
          <w:tcPr>
            <w:tcW w:w="1843" w:type="dxa"/>
          </w:tcPr>
          <w:p w14:paraId="78607533" w14:textId="77777777" w:rsidR="00BB0697" w:rsidRPr="00D5323A" w:rsidRDefault="00BB0697" w:rsidP="00D94C92">
            <w:pPr>
              <w:rPr>
                <w:sz w:val="18"/>
                <w:szCs w:val="18"/>
              </w:rPr>
            </w:pPr>
          </w:p>
        </w:tc>
        <w:tc>
          <w:tcPr>
            <w:tcW w:w="1985" w:type="dxa"/>
          </w:tcPr>
          <w:p w14:paraId="277D147F" w14:textId="77777777" w:rsidR="00BB0697" w:rsidRPr="00D5323A" w:rsidRDefault="00BB0697" w:rsidP="00D94C92">
            <w:pPr>
              <w:rPr>
                <w:sz w:val="18"/>
                <w:szCs w:val="18"/>
              </w:rPr>
            </w:pPr>
          </w:p>
        </w:tc>
      </w:tr>
      <w:tr w:rsidR="00BB0697" w:rsidRPr="00D5323A" w14:paraId="14A4AEDE" w14:textId="77777777" w:rsidTr="00D94C92">
        <w:tc>
          <w:tcPr>
            <w:tcW w:w="6232" w:type="dxa"/>
            <w:shd w:val="clear" w:color="auto" w:fill="4C94D8" w:themeFill="text2" w:themeFillTint="80"/>
          </w:tcPr>
          <w:p w14:paraId="7636F8B7" w14:textId="77777777" w:rsidR="00BB0697" w:rsidRPr="00D5323A" w:rsidRDefault="00BB0697" w:rsidP="00D94C92">
            <w:pPr>
              <w:rPr>
                <w:color w:val="FFFFFF" w:themeColor="background1"/>
                <w:sz w:val="18"/>
                <w:szCs w:val="18"/>
              </w:rPr>
            </w:pPr>
            <w:r w:rsidRPr="00D5323A">
              <w:rPr>
                <w:color w:val="FFFFFF" w:themeColor="background1"/>
                <w:sz w:val="18"/>
                <w:szCs w:val="18"/>
              </w:rPr>
              <w:t>Naam overige deelnemers</w:t>
            </w:r>
          </w:p>
        </w:tc>
        <w:tc>
          <w:tcPr>
            <w:tcW w:w="1985" w:type="dxa"/>
            <w:shd w:val="clear" w:color="auto" w:fill="4C94D8" w:themeFill="text2" w:themeFillTint="80"/>
          </w:tcPr>
          <w:p w14:paraId="35F06B82" w14:textId="77777777" w:rsidR="00BB0697" w:rsidRPr="00D5323A" w:rsidRDefault="00BB0697" w:rsidP="00D94C92">
            <w:pPr>
              <w:rPr>
                <w:color w:val="FFFFFF" w:themeColor="background1"/>
                <w:sz w:val="18"/>
                <w:szCs w:val="18"/>
              </w:rPr>
            </w:pPr>
            <w:r w:rsidRPr="00D5323A">
              <w:rPr>
                <w:color w:val="FFFFFF" w:themeColor="background1"/>
                <w:sz w:val="18"/>
                <w:szCs w:val="18"/>
              </w:rPr>
              <w:t>Financiële lasten</w:t>
            </w:r>
          </w:p>
        </w:tc>
        <w:tc>
          <w:tcPr>
            <w:tcW w:w="1984" w:type="dxa"/>
            <w:shd w:val="clear" w:color="auto" w:fill="4C94D8" w:themeFill="text2" w:themeFillTint="80"/>
          </w:tcPr>
          <w:p w14:paraId="63592AC6" w14:textId="77777777" w:rsidR="00BB0697" w:rsidRPr="00D5323A" w:rsidRDefault="00BB0697" w:rsidP="00D94C92">
            <w:pPr>
              <w:rPr>
                <w:color w:val="FFFFFF" w:themeColor="background1"/>
                <w:sz w:val="18"/>
                <w:szCs w:val="18"/>
              </w:rPr>
            </w:pPr>
            <w:r w:rsidRPr="00D5323A">
              <w:rPr>
                <w:color w:val="FFFFFF" w:themeColor="background1"/>
                <w:sz w:val="18"/>
                <w:szCs w:val="18"/>
              </w:rPr>
              <w:t xml:space="preserve">Financiële baten </w:t>
            </w:r>
          </w:p>
        </w:tc>
        <w:tc>
          <w:tcPr>
            <w:tcW w:w="1843" w:type="dxa"/>
            <w:shd w:val="clear" w:color="auto" w:fill="4C94D8" w:themeFill="text2" w:themeFillTint="80"/>
          </w:tcPr>
          <w:p w14:paraId="6ECAD1E2" w14:textId="77777777" w:rsidR="00BB0697" w:rsidRPr="00D5323A" w:rsidRDefault="00BB0697" w:rsidP="00D94C92">
            <w:pPr>
              <w:rPr>
                <w:color w:val="FFFFFF" w:themeColor="background1"/>
                <w:sz w:val="18"/>
                <w:szCs w:val="18"/>
              </w:rPr>
            </w:pPr>
            <w:r w:rsidRPr="00D5323A">
              <w:rPr>
                <w:color w:val="FFFFFF" w:themeColor="background1"/>
                <w:sz w:val="18"/>
                <w:szCs w:val="18"/>
              </w:rPr>
              <w:t>Eigen bijdrage</w:t>
            </w:r>
          </w:p>
        </w:tc>
        <w:tc>
          <w:tcPr>
            <w:tcW w:w="1985" w:type="dxa"/>
            <w:shd w:val="clear" w:color="auto" w:fill="4C94D8" w:themeFill="text2" w:themeFillTint="80"/>
          </w:tcPr>
          <w:p w14:paraId="75E2B0C7" w14:textId="77777777" w:rsidR="00BB0697" w:rsidRPr="00D5323A" w:rsidRDefault="00BB0697" w:rsidP="00D94C92">
            <w:pPr>
              <w:rPr>
                <w:color w:val="FFFFFF" w:themeColor="background1"/>
                <w:sz w:val="18"/>
                <w:szCs w:val="18"/>
              </w:rPr>
            </w:pPr>
            <w:r w:rsidRPr="00D5323A">
              <w:rPr>
                <w:color w:val="FFFFFF" w:themeColor="background1"/>
                <w:sz w:val="18"/>
                <w:szCs w:val="18"/>
              </w:rPr>
              <w:t>Subsidiebedrag</w:t>
            </w:r>
          </w:p>
        </w:tc>
      </w:tr>
      <w:tr w:rsidR="00BB0697" w:rsidRPr="00D5323A" w14:paraId="1F15D12A" w14:textId="77777777" w:rsidTr="00D94C92">
        <w:tc>
          <w:tcPr>
            <w:tcW w:w="6232" w:type="dxa"/>
          </w:tcPr>
          <w:p w14:paraId="0CD535C5" w14:textId="77777777" w:rsidR="00BB0697" w:rsidRPr="00D5323A" w:rsidRDefault="00BB0697" w:rsidP="00D94C92">
            <w:pPr>
              <w:rPr>
                <w:sz w:val="18"/>
                <w:szCs w:val="18"/>
              </w:rPr>
            </w:pPr>
            <w:r w:rsidRPr="00D5323A">
              <w:rPr>
                <w:sz w:val="18"/>
                <w:szCs w:val="18"/>
              </w:rPr>
              <w:t>2.</w:t>
            </w:r>
          </w:p>
        </w:tc>
        <w:tc>
          <w:tcPr>
            <w:tcW w:w="1985" w:type="dxa"/>
          </w:tcPr>
          <w:p w14:paraId="6A7C861A" w14:textId="77777777" w:rsidR="00BB0697" w:rsidRPr="00D5323A" w:rsidRDefault="00BB0697" w:rsidP="00D94C92">
            <w:pPr>
              <w:rPr>
                <w:sz w:val="18"/>
                <w:szCs w:val="18"/>
              </w:rPr>
            </w:pPr>
          </w:p>
        </w:tc>
        <w:tc>
          <w:tcPr>
            <w:tcW w:w="1984" w:type="dxa"/>
          </w:tcPr>
          <w:p w14:paraId="463194D9" w14:textId="77777777" w:rsidR="00BB0697" w:rsidRPr="00D5323A" w:rsidRDefault="00BB0697" w:rsidP="00D94C92">
            <w:pPr>
              <w:rPr>
                <w:sz w:val="18"/>
                <w:szCs w:val="18"/>
              </w:rPr>
            </w:pPr>
          </w:p>
        </w:tc>
        <w:tc>
          <w:tcPr>
            <w:tcW w:w="1843" w:type="dxa"/>
          </w:tcPr>
          <w:p w14:paraId="772816E7" w14:textId="77777777" w:rsidR="00BB0697" w:rsidRPr="00D5323A" w:rsidRDefault="00BB0697" w:rsidP="00D94C92">
            <w:pPr>
              <w:rPr>
                <w:sz w:val="18"/>
                <w:szCs w:val="18"/>
              </w:rPr>
            </w:pPr>
          </w:p>
        </w:tc>
        <w:tc>
          <w:tcPr>
            <w:tcW w:w="1985" w:type="dxa"/>
          </w:tcPr>
          <w:p w14:paraId="5803A676" w14:textId="77777777" w:rsidR="00BB0697" w:rsidRPr="00D5323A" w:rsidRDefault="00BB0697" w:rsidP="00D94C92">
            <w:pPr>
              <w:rPr>
                <w:sz w:val="18"/>
                <w:szCs w:val="18"/>
              </w:rPr>
            </w:pPr>
          </w:p>
        </w:tc>
      </w:tr>
      <w:tr w:rsidR="00BB0697" w:rsidRPr="00D5323A" w14:paraId="27718FFF" w14:textId="77777777" w:rsidTr="00D94C92">
        <w:tc>
          <w:tcPr>
            <w:tcW w:w="6232" w:type="dxa"/>
          </w:tcPr>
          <w:p w14:paraId="2305F8FF" w14:textId="77777777" w:rsidR="00BB0697" w:rsidRPr="00D5323A" w:rsidRDefault="00BB0697" w:rsidP="00D94C92">
            <w:pPr>
              <w:rPr>
                <w:sz w:val="18"/>
                <w:szCs w:val="18"/>
              </w:rPr>
            </w:pPr>
            <w:r w:rsidRPr="00D5323A">
              <w:rPr>
                <w:sz w:val="18"/>
                <w:szCs w:val="18"/>
              </w:rPr>
              <w:t>3.</w:t>
            </w:r>
          </w:p>
        </w:tc>
        <w:tc>
          <w:tcPr>
            <w:tcW w:w="1985" w:type="dxa"/>
          </w:tcPr>
          <w:p w14:paraId="372E2614" w14:textId="77777777" w:rsidR="00BB0697" w:rsidRPr="00D5323A" w:rsidRDefault="00BB0697" w:rsidP="00D94C92">
            <w:pPr>
              <w:rPr>
                <w:sz w:val="18"/>
                <w:szCs w:val="18"/>
              </w:rPr>
            </w:pPr>
          </w:p>
        </w:tc>
        <w:tc>
          <w:tcPr>
            <w:tcW w:w="1984" w:type="dxa"/>
          </w:tcPr>
          <w:p w14:paraId="0077A623" w14:textId="77777777" w:rsidR="00BB0697" w:rsidRPr="00D5323A" w:rsidRDefault="00BB0697" w:rsidP="00D94C92">
            <w:pPr>
              <w:rPr>
                <w:sz w:val="18"/>
                <w:szCs w:val="18"/>
              </w:rPr>
            </w:pPr>
          </w:p>
        </w:tc>
        <w:tc>
          <w:tcPr>
            <w:tcW w:w="1843" w:type="dxa"/>
          </w:tcPr>
          <w:p w14:paraId="092D2A2A" w14:textId="77777777" w:rsidR="00BB0697" w:rsidRPr="00D5323A" w:rsidRDefault="00BB0697" w:rsidP="00D94C92">
            <w:pPr>
              <w:rPr>
                <w:sz w:val="18"/>
                <w:szCs w:val="18"/>
              </w:rPr>
            </w:pPr>
          </w:p>
        </w:tc>
        <w:tc>
          <w:tcPr>
            <w:tcW w:w="1985" w:type="dxa"/>
          </w:tcPr>
          <w:p w14:paraId="24B74F7F" w14:textId="77777777" w:rsidR="00BB0697" w:rsidRPr="00D5323A" w:rsidRDefault="00BB0697" w:rsidP="00D94C92">
            <w:pPr>
              <w:rPr>
                <w:sz w:val="18"/>
                <w:szCs w:val="18"/>
              </w:rPr>
            </w:pPr>
          </w:p>
        </w:tc>
      </w:tr>
      <w:tr w:rsidR="00BB0697" w:rsidRPr="00D5323A" w14:paraId="3599F27E" w14:textId="77777777" w:rsidTr="00D94C92">
        <w:tc>
          <w:tcPr>
            <w:tcW w:w="6232" w:type="dxa"/>
          </w:tcPr>
          <w:p w14:paraId="4AADE518" w14:textId="77777777" w:rsidR="00BB0697" w:rsidRPr="00D5323A" w:rsidRDefault="00BB0697" w:rsidP="00D94C92">
            <w:pPr>
              <w:rPr>
                <w:sz w:val="18"/>
                <w:szCs w:val="18"/>
              </w:rPr>
            </w:pPr>
            <w:r w:rsidRPr="00D5323A">
              <w:rPr>
                <w:sz w:val="18"/>
                <w:szCs w:val="18"/>
              </w:rPr>
              <w:t>4.</w:t>
            </w:r>
          </w:p>
        </w:tc>
        <w:tc>
          <w:tcPr>
            <w:tcW w:w="1985" w:type="dxa"/>
          </w:tcPr>
          <w:p w14:paraId="0C3A9570" w14:textId="77777777" w:rsidR="00BB0697" w:rsidRPr="00D5323A" w:rsidRDefault="00BB0697" w:rsidP="00D94C92">
            <w:pPr>
              <w:rPr>
                <w:sz w:val="18"/>
                <w:szCs w:val="18"/>
              </w:rPr>
            </w:pPr>
          </w:p>
        </w:tc>
        <w:tc>
          <w:tcPr>
            <w:tcW w:w="1984" w:type="dxa"/>
          </w:tcPr>
          <w:p w14:paraId="3E839F09" w14:textId="77777777" w:rsidR="00BB0697" w:rsidRPr="00D5323A" w:rsidRDefault="00BB0697" w:rsidP="00D94C92">
            <w:pPr>
              <w:rPr>
                <w:sz w:val="18"/>
                <w:szCs w:val="18"/>
              </w:rPr>
            </w:pPr>
          </w:p>
        </w:tc>
        <w:tc>
          <w:tcPr>
            <w:tcW w:w="1843" w:type="dxa"/>
          </w:tcPr>
          <w:p w14:paraId="5A7902B2" w14:textId="77777777" w:rsidR="00BB0697" w:rsidRPr="00D5323A" w:rsidRDefault="00BB0697" w:rsidP="00D94C92">
            <w:pPr>
              <w:rPr>
                <w:sz w:val="18"/>
                <w:szCs w:val="18"/>
              </w:rPr>
            </w:pPr>
          </w:p>
        </w:tc>
        <w:tc>
          <w:tcPr>
            <w:tcW w:w="1985" w:type="dxa"/>
          </w:tcPr>
          <w:p w14:paraId="6F694C1D" w14:textId="77777777" w:rsidR="00BB0697" w:rsidRPr="00D5323A" w:rsidRDefault="00BB0697" w:rsidP="00D94C92">
            <w:pPr>
              <w:rPr>
                <w:sz w:val="18"/>
                <w:szCs w:val="18"/>
              </w:rPr>
            </w:pPr>
          </w:p>
        </w:tc>
      </w:tr>
      <w:tr w:rsidR="00BB0697" w:rsidRPr="00D5323A" w14:paraId="0B24A6DF" w14:textId="77777777" w:rsidTr="00D94C92">
        <w:tc>
          <w:tcPr>
            <w:tcW w:w="6232" w:type="dxa"/>
          </w:tcPr>
          <w:p w14:paraId="6DF88C49" w14:textId="77777777" w:rsidR="00BB0697" w:rsidRPr="00D5323A" w:rsidRDefault="00BB0697" w:rsidP="00D94C92">
            <w:pPr>
              <w:rPr>
                <w:sz w:val="18"/>
                <w:szCs w:val="18"/>
              </w:rPr>
            </w:pPr>
            <w:r w:rsidRPr="00D5323A">
              <w:rPr>
                <w:sz w:val="18"/>
                <w:szCs w:val="18"/>
              </w:rPr>
              <w:t>5.</w:t>
            </w:r>
          </w:p>
        </w:tc>
        <w:tc>
          <w:tcPr>
            <w:tcW w:w="1985" w:type="dxa"/>
          </w:tcPr>
          <w:p w14:paraId="732AB56B" w14:textId="77777777" w:rsidR="00BB0697" w:rsidRPr="00D5323A" w:rsidRDefault="00BB0697" w:rsidP="00D94C92">
            <w:pPr>
              <w:rPr>
                <w:sz w:val="18"/>
                <w:szCs w:val="18"/>
              </w:rPr>
            </w:pPr>
          </w:p>
        </w:tc>
        <w:tc>
          <w:tcPr>
            <w:tcW w:w="1984" w:type="dxa"/>
          </w:tcPr>
          <w:p w14:paraId="487EAF19" w14:textId="77777777" w:rsidR="00BB0697" w:rsidRPr="00D5323A" w:rsidRDefault="00BB0697" w:rsidP="00D94C92">
            <w:pPr>
              <w:rPr>
                <w:sz w:val="18"/>
                <w:szCs w:val="18"/>
              </w:rPr>
            </w:pPr>
          </w:p>
        </w:tc>
        <w:tc>
          <w:tcPr>
            <w:tcW w:w="1843" w:type="dxa"/>
          </w:tcPr>
          <w:p w14:paraId="3F103B35" w14:textId="77777777" w:rsidR="00BB0697" w:rsidRPr="00D5323A" w:rsidRDefault="00BB0697" w:rsidP="00D94C92">
            <w:pPr>
              <w:rPr>
                <w:sz w:val="18"/>
                <w:szCs w:val="18"/>
              </w:rPr>
            </w:pPr>
          </w:p>
        </w:tc>
        <w:tc>
          <w:tcPr>
            <w:tcW w:w="1985" w:type="dxa"/>
          </w:tcPr>
          <w:p w14:paraId="6CBC3405" w14:textId="77777777" w:rsidR="00BB0697" w:rsidRPr="00D5323A" w:rsidRDefault="00BB0697" w:rsidP="00D94C92">
            <w:pPr>
              <w:rPr>
                <w:sz w:val="18"/>
                <w:szCs w:val="18"/>
              </w:rPr>
            </w:pPr>
          </w:p>
        </w:tc>
      </w:tr>
      <w:tr w:rsidR="00BB0697" w:rsidRPr="00D5323A" w14:paraId="36054F8D" w14:textId="77777777" w:rsidTr="00D94C92">
        <w:tc>
          <w:tcPr>
            <w:tcW w:w="6232" w:type="dxa"/>
          </w:tcPr>
          <w:p w14:paraId="182260A7" w14:textId="77777777" w:rsidR="00BB0697" w:rsidRPr="00D5323A" w:rsidRDefault="00BB0697" w:rsidP="00D94C92">
            <w:pPr>
              <w:rPr>
                <w:sz w:val="18"/>
                <w:szCs w:val="18"/>
              </w:rPr>
            </w:pPr>
            <w:r w:rsidRPr="00D5323A">
              <w:rPr>
                <w:sz w:val="18"/>
                <w:szCs w:val="18"/>
              </w:rPr>
              <w:t>6.</w:t>
            </w:r>
          </w:p>
        </w:tc>
        <w:tc>
          <w:tcPr>
            <w:tcW w:w="1985" w:type="dxa"/>
          </w:tcPr>
          <w:p w14:paraId="79E29D83" w14:textId="77777777" w:rsidR="00BB0697" w:rsidRPr="00D5323A" w:rsidRDefault="00BB0697" w:rsidP="00D94C92">
            <w:pPr>
              <w:rPr>
                <w:sz w:val="18"/>
                <w:szCs w:val="18"/>
              </w:rPr>
            </w:pPr>
          </w:p>
        </w:tc>
        <w:tc>
          <w:tcPr>
            <w:tcW w:w="1984" w:type="dxa"/>
          </w:tcPr>
          <w:p w14:paraId="05C1A94C" w14:textId="77777777" w:rsidR="00BB0697" w:rsidRPr="00D5323A" w:rsidRDefault="00BB0697" w:rsidP="00D94C92">
            <w:pPr>
              <w:rPr>
                <w:sz w:val="18"/>
                <w:szCs w:val="18"/>
              </w:rPr>
            </w:pPr>
          </w:p>
        </w:tc>
        <w:tc>
          <w:tcPr>
            <w:tcW w:w="1843" w:type="dxa"/>
          </w:tcPr>
          <w:p w14:paraId="71888214" w14:textId="77777777" w:rsidR="00BB0697" w:rsidRPr="00D5323A" w:rsidRDefault="00BB0697" w:rsidP="00D94C92">
            <w:pPr>
              <w:rPr>
                <w:sz w:val="18"/>
                <w:szCs w:val="18"/>
              </w:rPr>
            </w:pPr>
          </w:p>
        </w:tc>
        <w:tc>
          <w:tcPr>
            <w:tcW w:w="1985" w:type="dxa"/>
          </w:tcPr>
          <w:p w14:paraId="1CF31F52" w14:textId="77777777" w:rsidR="00BB0697" w:rsidRPr="00D5323A" w:rsidRDefault="00BB0697" w:rsidP="00D94C92">
            <w:pPr>
              <w:rPr>
                <w:sz w:val="18"/>
                <w:szCs w:val="18"/>
              </w:rPr>
            </w:pPr>
          </w:p>
        </w:tc>
      </w:tr>
      <w:tr w:rsidR="00BB0697" w:rsidRPr="00D5323A" w14:paraId="5E6AAE65" w14:textId="77777777" w:rsidTr="00D94C92">
        <w:tc>
          <w:tcPr>
            <w:tcW w:w="6232" w:type="dxa"/>
          </w:tcPr>
          <w:p w14:paraId="04C9A7FF" w14:textId="77777777" w:rsidR="00BB0697" w:rsidRPr="00D5323A" w:rsidRDefault="00BB0697" w:rsidP="00D94C92">
            <w:pPr>
              <w:rPr>
                <w:sz w:val="18"/>
                <w:szCs w:val="18"/>
              </w:rPr>
            </w:pPr>
            <w:r w:rsidRPr="00D5323A">
              <w:rPr>
                <w:sz w:val="18"/>
                <w:szCs w:val="18"/>
              </w:rPr>
              <w:t>7.</w:t>
            </w:r>
          </w:p>
        </w:tc>
        <w:tc>
          <w:tcPr>
            <w:tcW w:w="1985" w:type="dxa"/>
          </w:tcPr>
          <w:p w14:paraId="473E97F6" w14:textId="77777777" w:rsidR="00BB0697" w:rsidRPr="00D5323A" w:rsidRDefault="00BB0697" w:rsidP="00D94C92">
            <w:pPr>
              <w:rPr>
                <w:sz w:val="18"/>
                <w:szCs w:val="18"/>
              </w:rPr>
            </w:pPr>
          </w:p>
        </w:tc>
        <w:tc>
          <w:tcPr>
            <w:tcW w:w="1984" w:type="dxa"/>
          </w:tcPr>
          <w:p w14:paraId="4758864B" w14:textId="77777777" w:rsidR="00BB0697" w:rsidRPr="00D5323A" w:rsidRDefault="00BB0697" w:rsidP="00D94C92">
            <w:pPr>
              <w:rPr>
                <w:sz w:val="18"/>
                <w:szCs w:val="18"/>
              </w:rPr>
            </w:pPr>
          </w:p>
        </w:tc>
        <w:tc>
          <w:tcPr>
            <w:tcW w:w="1843" w:type="dxa"/>
          </w:tcPr>
          <w:p w14:paraId="2A24C17D" w14:textId="77777777" w:rsidR="00BB0697" w:rsidRPr="00D5323A" w:rsidRDefault="00BB0697" w:rsidP="00D94C92">
            <w:pPr>
              <w:rPr>
                <w:sz w:val="18"/>
                <w:szCs w:val="18"/>
              </w:rPr>
            </w:pPr>
          </w:p>
        </w:tc>
        <w:tc>
          <w:tcPr>
            <w:tcW w:w="1985" w:type="dxa"/>
          </w:tcPr>
          <w:p w14:paraId="5F1FB4DF" w14:textId="77777777" w:rsidR="00BB0697" w:rsidRPr="00D5323A" w:rsidRDefault="00BB0697" w:rsidP="00D94C92">
            <w:pPr>
              <w:rPr>
                <w:sz w:val="18"/>
                <w:szCs w:val="18"/>
              </w:rPr>
            </w:pPr>
          </w:p>
        </w:tc>
      </w:tr>
      <w:tr w:rsidR="00BB0697" w:rsidRPr="00D5323A" w14:paraId="12B030F8" w14:textId="77777777" w:rsidTr="00D94C92">
        <w:tc>
          <w:tcPr>
            <w:tcW w:w="6232" w:type="dxa"/>
          </w:tcPr>
          <w:p w14:paraId="3DB13B4C" w14:textId="3B2F42D0" w:rsidR="00BB0697" w:rsidRPr="00D5323A" w:rsidRDefault="00BB0697" w:rsidP="00D94C92">
            <w:pPr>
              <w:rPr>
                <w:sz w:val="18"/>
                <w:szCs w:val="18"/>
              </w:rPr>
            </w:pPr>
            <w:r w:rsidRPr="00D5323A">
              <w:rPr>
                <w:sz w:val="18"/>
                <w:szCs w:val="18"/>
              </w:rPr>
              <w:t>8</w:t>
            </w:r>
          </w:p>
        </w:tc>
        <w:tc>
          <w:tcPr>
            <w:tcW w:w="1985" w:type="dxa"/>
          </w:tcPr>
          <w:p w14:paraId="533CADF2" w14:textId="77777777" w:rsidR="00BB0697" w:rsidRPr="00D5323A" w:rsidRDefault="00BB0697" w:rsidP="00D94C92">
            <w:pPr>
              <w:rPr>
                <w:sz w:val="18"/>
                <w:szCs w:val="18"/>
              </w:rPr>
            </w:pPr>
          </w:p>
        </w:tc>
        <w:tc>
          <w:tcPr>
            <w:tcW w:w="1984" w:type="dxa"/>
          </w:tcPr>
          <w:p w14:paraId="59EA06DD" w14:textId="77777777" w:rsidR="00BB0697" w:rsidRPr="00D5323A" w:rsidRDefault="00BB0697" w:rsidP="00D94C92">
            <w:pPr>
              <w:rPr>
                <w:sz w:val="18"/>
                <w:szCs w:val="18"/>
              </w:rPr>
            </w:pPr>
          </w:p>
        </w:tc>
        <w:tc>
          <w:tcPr>
            <w:tcW w:w="1843" w:type="dxa"/>
          </w:tcPr>
          <w:p w14:paraId="02161FFC" w14:textId="77777777" w:rsidR="00BB0697" w:rsidRPr="00D5323A" w:rsidRDefault="00BB0697" w:rsidP="00D94C92">
            <w:pPr>
              <w:rPr>
                <w:sz w:val="18"/>
                <w:szCs w:val="18"/>
              </w:rPr>
            </w:pPr>
          </w:p>
        </w:tc>
        <w:tc>
          <w:tcPr>
            <w:tcW w:w="1985" w:type="dxa"/>
          </w:tcPr>
          <w:p w14:paraId="25D5B5E7" w14:textId="77777777" w:rsidR="00BB0697" w:rsidRPr="00D5323A" w:rsidRDefault="00BB0697" w:rsidP="00D94C92">
            <w:pPr>
              <w:rPr>
                <w:sz w:val="18"/>
                <w:szCs w:val="18"/>
              </w:rPr>
            </w:pPr>
          </w:p>
        </w:tc>
      </w:tr>
      <w:tr w:rsidR="00724C27" w:rsidRPr="00D5323A" w14:paraId="2BCF7AA4" w14:textId="77777777" w:rsidTr="00724C27">
        <w:tc>
          <w:tcPr>
            <w:tcW w:w="6232" w:type="dxa"/>
            <w:shd w:val="clear" w:color="auto" w:fill="D9D9D9" w:themeFill="background1" w:themeFillShade="D9"/>
          </w:tcPr>
          <w:p w14:paraId="6A820A68" w14:textId="62492651" w:rsidR="00724C27" w:rsidRPr="00D5323A" w:rsidRDefault="00724C27" w:rsidP="00D94C92">
            <w:pPr>
              <w:rPr>
                <w:sz w:val="18"/>
                <w:szCs w:val="18"/>
              </w:rPr>
            </w:pPr>
            <w:r w:rsidRPr="00D5323A">
              <w:rPr>
                <w:sz w:val="18"/>
                <w:szCs w:val="18"/>
              </w:rPr>
              <w:t>Totaalbedragen</w:t>
            </w:r>
          </w:p>
        </w:tc>
        <w:tc>
          <w:tcPr>
            <w:tcW w:w="1985" w:type="dxa"/>
            <w:shd w:val="clear" w:color="auto" w:fill="D9D9D9" w:themeFill="background1" w:themeFillShade="D9"/>
          </w:tcPr>
          <w:p w14:paraId="19D622B5" w14:textId="77777777" w:rsidR="00724C27" w:rsidRPr="00D5323A" w:rsidRDefault="00724C27" w:rsidP="00D94C92">
            <w:pPr>
              <w:rPr>
                <w:sz w:val="18"/>
                <w:szCs w:val="18"/>
              </w:rPr>
            </w:pPr>
          </w:p>
        </w:tc>
        <w:tc>
          <w:tcPr>
            <w:tcW w:w="1984" w:type="dxa"/>
            <w:shd w:val="clear" w:color="auto" w:fill="D9D9D9" w:themeFill="background1" w:themeFillShade="D9"/>
          </w:tcPr>
          <w:p w14:paraId="46FE34F2" w14:textId="77777777" w:rsidR="00724C27" w:rsidRPr="00D5323A" w:rsidRDefault="00724C27" w:rsidP="00D94C92">
            <w:pPr>
              <w:rPr>
                <w:sz w:val="18"/>
                <w:szCs w:val="18"/>
              </w:rPr>
            </w:pPr>
          </w:p>
        </w:tc>
        <w:tc>
          <w:tcPr>
            <w:tcW w:w="1843" w:type="dxa"/>
            <w:shd w:val="clear" w:color="auto" w:fill="D9D9D9" w:themeFill="background1" w:themeFillShade="D9"/>
          </w:tcPr>
          <w:p w14:paraId="214214C9" w14:textId="77777777" w:rsidR="00724C27" w:rsidRPr="00D5323A" w:rsidRDefault="00724C27" w:rsidP="00D94C92">
            <w:pPr>
              <w:rPr>
                <w:sz w:val="18"/>
                <w:szCs w:val="18"/>
              </w:rPr>
            </w:pPr>
          </w:p>
        </w:tc>
        <w:tc>
          <w:tcPr>
            <w:tcW w:w="1985" w:type="dxa"/>
            <w:shd w:val="clear" w:color="auto" w:fill="D9D9D9" w:themeFill="background1" w:themeFillShade="D9"/>
          </w:tcPr>
          <w:p w14:paraId="7F2439EF" w14:textId="77777777" w:rsidR="00724C27" w:rsidRPr="00D5323A" w:rsidRDefault="00724C27" w:rsidP="00D94C92">
            <w:pPr>
              <w:rPr>
                <w:sz w:val="18"/>
                <w:szCs w:val="18"/>
              </w:rPr>
            </w:pPr>
          </w:p>
        </w:tc>
      </w:tr>
    </w:tbl>
    <w:p w14:paraId="24D81F31" w14:textId="77777777" w:rsidR="00C44C7B" w:rsidRPr="00D5323A" w:rsidRDefault="00C44C7B" w:rsidP="0063568B">
      <w:pPr>
        <w:autoSpaceDE w:val="0"/>
        <w:autoSpaceDN w:val="0"/>
        <w:adjustRightInd w:val="0"/>
        <w:spacing w:after="0" w:line="240" w:lineRule="auto"/>
        <w:rPr>
          <w:rFonts w:eastAsia="Calibri" w:cs="OKDAG O+ Univers"/>
          <w:b/>
          <w:bCs/>
          <w:color w:val="000000"/>
          <w:kern w:val="0"/>
          <w:sz w:val="22"/>
          <w:szCs w:val="22"/>
          <w14:ligatures w14:val="none"/>
        </w:rPr>
      </w:pPr>
    </w:p>
    <w:p w14:paraId="51053D4C" w14:textId="599CF1D3" w:rsidR="00371207" w:rsidRPr="00D5323A" w:rsidRDefault="00AA496A" w:rsidP="0063568B">
      <w:pPr>
        <w:autoSpaceDE w:val="0"/>
        <w:autoSpaceDN w:val="0"/>
        <w:adjustRightInd w:val="0"/>
        <w:spacing w:after="0" w:line="240" w:lineRule="auto"/>
        <w:rPr>
          <w:rFonts w:eastAsia="Calibri" w:cs="OKDAG O+ Univers"/>
          <w:color w:val="000000"/>
          <w:kern w:val="0"/>
          <w:sz w:val="18"/>
          <w:szCs w:val="18"/>
          <w14:ligatures w14:val="none"/>
        </w:rPr>
      </w:pPr>
      <w:r w:rsidRPr="00D5323A">
        <w:rPr>
          <w:rFonts w:eastAsia="Calibri" w:cs="OKDAG O+ Univers"/>
          <w:color w:val="000000"/>
          <w:kern w:val="0"/>
          <w:sz w:val="18"/>
          <w:szCs w:val="18"/>
          <w14:ligatures w14:val="none"/>
        </w:rPr>
        <w:t xml:space="preserve">Uit de bovenstaande tabel moet blijken </w:t>
      </w:r>
      <w:r w:rsidR="00C40BDF" w:rsidRPr="00D5323A">
        <w:rPr>
          <w:rFonts w:eastAsia="Calibri" w:cs="OKDAG O+ Univers"/>
          <w:color w:val="000000"/>
          <w:kern w:val="0"/>
          <w:sz w:val="18"/>
          <w:szCs w:val="18"/>
          <w14:ligatures w14:val="none"/>
        </w:rPr>
        <w:t xml:space="preserve">hoe de </w:t>
      </w:r>
      <w:r w:rsidR="00F61B1E" w:rsidRPr="00D5323A">
        <w:rPr>
          <w:rFonts w:eastAsia="Calibri" w:cs="OKDAG O+ Univers"/>
          <w:color w:val="000000"/>
          <w:kern w:val="0"/>
          <w:sz w:val="18"/>
          <w:szCs w:val="18"/>
          <w14:ligatures w14:val="none"/>
        </w:rPr>
        <w:t xml:space="preserve">financiën </w:t>
      </w:r>
      <w:r w:rsidR="007762B3" w:rsidRPr="00D5323A">
        <w:rPr>
          <w:rFonts w:eastAsia="Calibri" w:cs="OKDAG O+ Univers"/>
          <w:color w:val="000000"/>
          <w:kern w:val="0"/>
          <w:sz w:val="18"/>
          <w:szCs w:val="18"/>
          <w14:ligatures w14:val="none"/>
        </w:rPr>
        <w:t xml:space="preserve">over de deelnemers </w:t>
      </w:r>
      <w:r w:rsidR="00F61B1E" w:rsidRPr="00D5323A">
        <w:rPr>
          <w:rFonts w:eastAsia="Calibri" w:cs="OKDAG O+ Univers"/>
          <w:color w:val="000000"/>
          <w:kern w:val="0"/>
          <w:sz w:val="18"/>
          <w:szCs w:val="18"/>
          <w14:ligatures w14:val="none"/>
        </w:rPr>
        <w:t>zijn</w:t>
      </w:r>
      <w:r w:rsidR="003C68CD" w:rsidRPr="00D5323A">
        <w:rPr>
          <w:rFonts w:eastAsia="Calibri" w:cs="OKDAG O+ Univers"/>
          <w:color w:val="000000"/>
          <w:kern w:val="0"/>
          <w:sz w:val="18"/>
          <w:szCs w:val="18"/>
          <w14:ligatures w14:val="none"/>
        </w:rPr>
        <w:t xml:space="preserve"> verdeeld. </w:t>
      </w:r>
      <w:r w:rsidR="00FA7D2B" w:rsidRPr="00D5323A">
        <w:rPr>
          <w:rFonts w:eastAsia="Calibri" w:cs="OKDAG O+ Univers"/>
          <w:color w:val="000000"/>
          <w:kern w:val="0"/>
          <w:sz w:val="18"/>
          <w:szCs w:val="18"/>
          <w14:ligatures w14:val="none"/>
        </w:rPr>
        <w:t>D</w:t>
      </w:r>
      <w:r w:rsidR="00F41F2E" w:rsidRPr="00D5323A">
        <w:rPr>
          <w:rFonts w:eastAsia="Calibri" w:cs="OKDAG O+ Univers"/>
          <w:color w:val="000000"/>
          <w:kern w:val="0"/>
          <w:sz w:val="18"/>
          <w:szCs w:val="18"/>
          <w14:ligatures w14:val="none"/>
        </w:rPr>
        <w:t xml:space="preserve">e </w:t>
      </w:r>
      <w:r w:rsidR="00724C27" w:rsidRPr="00D5323A">
        <w:rPr>
          <w:rFonts w:eastAsia="Calibri" w:cs="OKDAG O+ Univers"/>
          <w:color w:val="000000"/>
          <w:kern w:val="0"/>
          <w:sz w:val="18"/>
          <w:szCs w:val="18"/>
          <w14:ligatures w14:val="none"/>
        </w:rPr>
        <w:t>totaalbedragen</w:t>
      </w:r>
      <w:r w:rsidR="00FA7D2B" w:rsidRPr="00D5323A">
        <w:rPr>
          <w:rFonts w:eastAsia="Calibri" w:cs="OKDAG O+ Univers"/>
          <w:color w:val="000000"/>
          <w:kern w:val="0"/>
          <w:sz w:val="18"/>
          <w:szCs w:val="18"/>
          <w14:ligatures w14:val="none"/>
        </w:rPr>
        <w:t xml:space="preserve"> moet</w:t>
      </w:r>
      <w:r w:rsidR="003A2699" w:rsidRPr="00D5323A">
        <w:rPr>
          <w:rFonts w:eastAsia="Calibri" w:cs="OKDAG O+ Univers"/>
          <w:color w:val="000000"/>
          <w:kern w:val="0"/>
          <w:sz w:val="18"/>
          <w:szCs w:val="18"/>
          <w14:ligatures w14:val="none"/>
        </w:rPr>
        <w:t>en</w:t>
      </w:r>
      <w:r w:rsidR="00FA7D2B" w:rsidRPr="00D5323A">
        <w:rPr>
          <w:rFonts w:eastAsia="Calibri" w:cs="OKDAG O+ Univers"/>
          <w:color w:val="000000"/>
          <w:kern w:val="0"/>
          <w:sz w:val="18"/>
          <w:szCs w:val="18"/>
          <w14:ligatures w14:val="none"/>
        </w:rPr>
        <w:t xml:space="preserve"> overeenkomen met de totaalbedragen uit de begroting en </w:t>
      </w:r>
      <w:r w:rsidR="00724C27" w:rsidRPr="00D5323A">
        <w:rPr>
          <w:rFonts w:eastAsia="Calibri" w:cs="OKDAG O+ Univers"/>
          <w:color w:val="000000"/>
          <w:kern w:val="0"/>
          <w:sz w:val="18"/>
          <w:szCs w:val="18"/>
          <w14:ligatures w14:val="none"/>
        </w:rPr>
        <w:t xml:space="preserve">het </w:t>
      </w:r>
      <w:r w:rsidR="00FA7D2B" w:rsidRPr="00D5323A">
        <w:rPr>
          <w:rFonts w:eastAsia="Calibri" w:cs="OKDAG O+ Univers"/>
          <w:color w:val="000000"/>
          <w:kern w:val="0"/>
          <w:sz w:val="18"/>
          <w:szCs w:val="18"/>
          <w14:ligatures w14:val="none"/>
        </w:rPr>
        <w:t xml:space="preserve">financieringsplan. </w:t>
      </w:r>
      <w:r w:rsidR="009E2A9F" w:rsidRPr="00D5323A">
        <w:rPr>
          <w:rFonts w:eastAsia="Calibri" w:cs="OKDAG O+ Univers"/>
          <w:color w:val="000000"/>
          <w:kern w:val="0"/>
          <w:sz w:val="18"/>
          <w:szCs w:val="18"/>
          <w14:ligatures w14:val="none"/>
        </w:rPr>
        <w:t xml:space="preserve">De begroting </w:t>
      </w:r>
      <w:r w:rsidR="00A050D3" w:rsidRPr="00D5323A">
        <w:rPr>
          <w:rFonts w:eastAsia="Calibri" w:cs="OKDAG O+ Univers"/>
          <w:color w:val="000000"/>
          <w:kern w:val="0"/>
          <w:sz w:val="18"/>
          <w:szCs w:val="18"/>
          <w14:ligatures w14:val="none"/>
        </w:rPr>
        <w:t xml:space="preserve">en het financieringsplan </w:t>
      </w:r>
      <w:r w:rsidR="009E2A9F" w:rsidRPr="00D5323A">
        <w:rPr>
          <w:rFonts w:eastAsia="Calibri" w:cs="OKDAG O+ Univers"/>
          <w:color w:val="000000"/>
          <w:kern w:val="0"/>
          <w:sz w:val="18"/>
          <w:szCs w:val="18"/>
          <w14:ligatures w14:val="none"/>
        </w:rPr>
        <w:t xml:space="preserve">zoals opgegeven in het aanvraagformulier bij de aanvraag  </w:t>
      </w:r>
      <w:r w:rsidR="00B84C69" w:rsidRPr="00D5323A">
        <w:rPr>
          <w:rFonts w:eastAsia="Calibri" w:cs="OKDAG O+ Univers"/>
          <w:color w:val="000000"/>
          <w:kern w:val="0"/>
          <w:sz w:val="18"/>
          <w:szCs w:val="18"/>
          <w14:ligatures w14:val="none"/>
        </w:rPr>
        <w:t xml:space="preserve">zijn </w:t>
      </w:r>
      <w:r w:rsidR="009E2A9F" w:rsidRPr="00D5323A">
        <w:rPr>
          <w:rFonts w:eastAsia="Calibri" w:cs="OKDAG O+ Univers"/>
          <w:color w:val="000000"/>
          <w:kern w:val="0"/>
          <w:sz w:val="18"/>
          <w:szCs w:val="18"/>
          <w14:ligatures w14:val="none"/>
        </w:rPr>
        <w:t>leidend voor het berekenen van de subsidie.</w:t>
      </w:r>
      <w:r w:rsidR="004C5A1A" w:rsidRPr="00D5323A">
        <w:rPr>
          <w:rFonts w:eastAsia="Calibri" w:cs="OKDAG O+ Univers"/>
          <w:color w:val="000000"/>
          <w:kern w:val="0"/>
          <w:sz w:val="18"/>
          <w:szCs w:val="18"/>
          <w14:ligatures w14:val="none"/>
        </w:rPr>
        <w:t xml:space="preserve"> </w:t>
      </w:r>
      <w:r w:rsidR="00033A3E" w:rsidRPr="00D5323A">
        <w:rPr>
          <w:rFonts w:eastAsia="Calibri" w:cs="OKDAG O+ Univers"/>
          <w:color w:val="000000"/>
          <w:kern w:val="0"/>
          <w:sz w:val="18"/>
          <w:szCs w:val="18"/>
          <w14:ligatures w14:val="none"/>
        </w:rPr>
        <w:t xml:space="preserve">Vermeld in deze stukken duidelijk </w:t>
      </w:r>
      <w:r w:rsidR="00B563B9" w:rsidRPr="00D5323A">
        <w:rPr>
          <w:rFonts w:eastAsia="Calibri" w:cs="OKDAG O+ Univers"/>
          <w:color w:val="000000"/>
          <w:kern w:val="0"/>
          <w:sz w:val="18"/>
          <w:szCs w:val="18"/>
          <w14:ligatures w14:val="none"/>
        </w:rPr>
        <w:t xml:space="preserve">wat de verdeling is van de baten en lasten over de deelnemers. </w:t>
      </w:r>
    </w:p>
    <w:p w14:paraId="0C1CE490" w14:textId="77777777" w:rsidR="00371207" w:rsidRPr="00D5323A" w:rsidRDefault="00371207" w:rsidP="0063568B">
      <w:pPr>
        <w:autoSpaceDE w:val="0"/>
        <w:autoSpaceDN w:val="0"/>
        <w:adjustRightInd w:val="0"/>
        <w:spacing w:after="0" w:line="240" w:lineRule="auto"/>
        <w:rPr>
          <w:rFonts w:eastAsia="Calibri" w:cs="OKDAG O+ Univers"/>
          <w:color w:val="000000"/>
          <w:kern w:val="0"/>
          <w:sz w:val="18"/>
          <w:szCs w:val="18"/>
          <w14:ligatures w14:val="none"/>
        </w:rPr>
      </w:pPr>
    </w:p>
    <w:p w14:paraId="098CBE59" w14:textId="454DAE89" w:rsidR="00371207" w:rsidRPr="00D5323A" w:rsidRDefault="00BD0622" w:rsidP="0063568B">
      <w:pPr>
        <w:autoSpaceDE w:val="0"/>
        <w:autoSpaceDN w:val="0"/>
        <w:adjustRightInd w:val="0"/>
        <w:spacing w:after="0" w:line="240" w:lineRule="auto"/>
        <w:rPr>
          <w:rFonts w:eastAsia="Calibri" w:cs="OKDAG O+ Univers"/>
          <w:color w:val="000000"/>
          <w:kern w:val="0"/>
          <w:sz w:val="18"/>
          <w:szCs w:val="18"/>
          <w14:ligatures w14:val="none"/>
        </w:rPr>
      </w:pPr>
      <w:r w:rsidRPr="00D5323A">
        <w:rPr>
          <w:rFonts w:eastAsia="Calibri" w:cs="OKDAG O+ Univers"/>
          <w:color w:val="000000"/>
          <w:kern w:val="0"/>
          <w:sz w:val="18"/>
          <w:szCs w:val="18"/>
          <w14:ligatures w14:val="none"/>
        </w:rPr>
        <w:t xml:space="preserve">De begroting bevat een gedetailleerder overzicht van de kosten met een precieze uitleg. </w:t>
      </w:r>
      <w:r w:rsidR="004A0773" w:rsidRPr="00D5323A">
        <w:rPr>
          <w:rFonts w:eastAsia="Calibri" w:cs="OKDAG O+ Univers"/>
          <w:color w:val="000000"/>
          <w:kern w:val="0"/>
          <w:sz w:val="18"/>
          <w:szCs w:val="18"/>
          <w14:ligatures w14:val="none"/>
        </w:rPr>
        <w:t xml:space="preserve">De </w:t>
      </w:r>
      <w:r w:rsidRPr="00D5323A">
        <w:rPr>
          <w:rFonts w:eastAsia="Calibri" w:cs="OKDAG O+ Univers"/>
          <w:color w:val="000000"/>
          <w:kern w:val="0"/>
          <w:sz w:val="18"/>
          <w:szCs w:val="18"/>
          <w14:ligatures w14:val="none"/>
        </w:rPr>
        <w:t xml:space="preserve">kosten </w:t>
      </w:r>
      <w:r w:rsidR="004A0773" w:rsidRPr="00D5323A">
        <w:rPr>
          <w:rFonts w:eastAsia="Calibri" w:cs="OKDAG O+ Univers"/>
          <w:color w:val="000000"/>
          <w:kern w:val="0"/>
          <w:sz w:val="18"/>
          <w:szCs w:val="18"/>
          <w14:ligatures w14:val="none"/>
        </w:rPr>
        <w:t xml:space="preserve">moeten </w:t>
      </w:r>
      <w:r w:rsidRPr="00D5323A">
        <w:rPr>
          <w:rFonts w:eastAsia="Calibri" w:cs="OKDAG O+ Univers"/>
          <w:color w:val="000000"/>
          <w:kern w:val="0"/>
          <w:sz w:val="18"/>
          <w:szCs w:val="18"/>
          <w14:ligatures w14:val="none"/>
        </w:rPr>
        <w:t xml:space="preserve">realistisch (marktconform) </w:t>
      </w:r>
      <w:r w:rsidR="004A0773" w:rsidRPr="00D5323A">
        <w:rPr>
          <w:rFonts w:eastAsia="Calibri" w:cs="OKDAG O+ Univers"/>
          <w:color w:val="000000"/>
          <w:kern w:val="0"/>
          <w:sz w:val="18"/>
          <w:szCs w:val="18"/>
          <w14:ligatures w14:val="none"/>
        </w:rPr>
        <w:t xml:space="preserve">worden ingeschat. </w:t>
      </w:r>
      <w:r w:rsidRPr="00D5323A">
        <w:rPr>
          <w:rFonts w:eastAsia="Calibri" w:cs="OKDAG O+ Univers"/>
          <w:color w:val="000000"/>
          <w:kern w:val="0"/>
          <w:sz w:val="18"/>
          <w:szCs w:val="18"/>
          <w14:ligatures w14:val="none"/>
        </w:rPr>
        <w:t>Beschrijf de kosten duidelijk en onderbouw de kosten met documenten (bijvoorbeeld offertes en SSK-ramingen) als dat kan.</w:t>
      </w:r>
      <w:r w:rsidR="00ED10A1" w:rsidRPr="00D5323A">
        <w:rPr>
          <w:rFonts w:eastAsia="Calibri" w:cs="OKDAG O+ Univers"/>
          <w:color w:val="000000"/>
          <w:kern w:val="0"/>
          <w:sz w:val="18"/>
          <w:szCs w:val="18"/>
          <w14:ligatures w14:val="none"/>
        </w:rPr>
        <w:t xml:space="preserve"> </w:t>
      </w:r>
    </w:p>
    <w:p w14:paraId="79907772" w14:textId="77777777" w:rsidR="00371207" w:rsidRPr="00D5323A" w:rsidRDefault="00371207" w:rsidP="0063568B">
      <w:pPr>
        <w:autoSpaceDE w:val="0"/>
        <w:autoSpaceDN w:val="0"/>
        <w:adjustRightInd w:val="0"/>
        <w:spacing w:after="0" w:line="240" w:lineRule="auto"/>
        <w:rPr>
          <w:rFonts w:eastAsia="Calibri" w:cs="OKDAG O+ Univers"/>
          <w:color w:val="000000"/>
          <w:kern w:val="0"/>
          <w:sz w:val="18"/>
          <w:szCs w:val="18"/>
          <w14:ligatures w14:val="none"/>
        </w:rPr>
      </w:pPr>
    </w:p>
    <w:p w14:paraId="28A0320D" w14:textId="6C2313CB" w:rsidR="00743EB4" w:rsidRPr="00D5323A" w:rsidRDefault="00ED10A1" w:rsidP="0063568B">
      <w:pPr>
        <w:autoSpaceDE w:val="0"/>
        <w:autoSpaceDN w:val="0"/>
        <w:adjustRightInd w:val="0"/>
        <w:spacing w:after="0" w:line="240" w:lineRule="auto"/>
        <w:rPr>
          <w:rFonts w:eastAsia="Calibri" w:cs="OKDAG O+ Univers"/>
          <w:color w:val="000000"/>
          <w:kern w:val="0"/>
          <w:sz w:val="18"/>
          <w:szCs w:val="18"/>
          <w14:ligatures w14:val="none"/>
        </w:rPr>
      </w:pPr>
      <w:r w:rsidRPr="00D5323A">
        <w:rPr>
          <w:rFonts w:eastAsia="Calibri" w:cs="OKDAG O+ Univers"/>
          <w:color w:val="000000"/>
          <w:kern w:val="0"/>
          <w:sz w:val="18"/>
          <w:szCs w:val="18"/>
          <w14:ligatures w14:val="none"/>
        </w:rPr>
        <w:t>Het f</w:t>
      </w:r>
      <w:r w:rsidR="00E16F16" w:rsidRPr="00D5323A">
        <w:rPr>
          <w:rFonts w:eastAsia="Calibri" w:cs="OKDAG O+ Univers"/>
          <w:color w:val="000000"/>
          <w:kern w:val="0"/>
          <w:sz w:val="18"/>
          <w:szCs w:val="18"/>
          <w14:ligatures w14:val="none"/>
        </w:rPr>
        <w:t xml:space="preserve">inancieringsplan bevat een gedetailleerder overzicht </w:t>
      </w:r>
      <w:r w:rsidR="004A0773" w:rsidRPr="00D5323A">
        <w:rPr>
          <w:rFonts w:eastAsia="Calibri" w:cs="OKDAG O+ Univers"/>
          <w:color w:val="000000"/>
          <w:kern w:val="0"/>
          <w:sz w:val="18"/>
          <w:szCs w:val="18"/>
          <w14:ligatures w14:val="none"/>
        </w:rPr>
        <w:t xml:space="preserve">waaruit blijkt hoe de kosten worden betaald </w:t>
      </w:r>
      <w:r w:rsidR="00E16F16" w:rsidRPr="00D5323A">
        <w:rPr>
          <w:rFonts w:eastAsia="Calibri" w:cs="OKDAG O+ Univers"/>
          <w:color w:val="000000"/>
          <w:kern w:val="0"/>
          <w:sz w:val="18"/>
          <w:szCs w:val="18"/>
          <w14:ligatures w14:val="none"/>
        </w:rPr>
        <w:t>en wat de activiteiten (waarschijnlijk) opleveren. Geef het aan als je misschien ook andere subsidies of vergoedingen krijgt (of gaat krijgen) voor de activiteiten.</w:t>
      </w:r>
    </w:p>
    <w:p w14:paraId="2EA1AF9B" w14:textId="7712F380" w:rsidR="000C2107" w:rsidRPr="00D5323A" w:rsidRDefault="00572D5B" w:rsidP="00D94330">
      <w:pPr>
        <w:pStyle w:val="Kop3"/>
        <w:rPr>
          <w:rFonts w:eastAsia="Calibri"/>
        </w:rPr>
      </w:pPr>
      <w:r w:rsidRPr="00D5323A">
        <w:rPr>
          <w:rFonts w:eastAsia="Calibri"/>
        </w:rPr>
        <w:t>6</w:t>
      </w:r>
      <w:r w:rsidR="003D268E" w:rsidRPr="00D5323A">
        <w:rPr>
          <w:rFonts w:eastAsia="Calibri"/>
        </w:rPr>
        <w:t>. Verklar</w:t>
      </w:r>
      <w:r w:rsidR="00260464" w:rsidRPr="00D5323A">
        <w:rPr>
          <w:rFonts w:eastAsia="Calibri"/>
        </w:rPr>
        <w:t>ing</w:t>
      </w:r>
    </w:p>
    <w:p w14:paraId="610BAA90" w14:textId="13C32D01" w:rsidR="00195502" w:rsidRPr="00D5323A" w:rsidRDefault="000C2107" w:rsidP="0063568B">
      <w:pPr>
        <w:autoSpaceDE w:val="0"/>
        <w:autoSpaceDN w:val="0"/>
        <w:adjustRightInd w:val="0"/>
        <w:spacing w:after="0" w:line="240" w:lineRule="auto"/>
        <w:rPr>
          <w:rFonts w:eastAsia="Calibri" w:cs="OKDAG O+ Univers"/>
          <w:color w:val="000000"/>
          <w:kern w:val="0"/>
          <w:sz w:val="18"/>
          <w:szCs w:val="18"/>
          <w14:ligatures w14:val="none"/>
        </w:rPr>
      </w:pPr>
      <w:r w:rsidRPr="00D5323A">
        <w:rPr>
          <w:rFonts w:eastAsia="Calibri" w:cs="OKDAG O+ Univers"/>
          <w:color w:val="000000"/>
          <w:kern w:val="0"/>
          <w:sz w:val="18"/>
          <w:szCs w:val="18"/>
          <w14:ligatures w14:val="none"/>
        </w:rPr>
        <w:t xml:space="preserve">De </w:t>
      </w:r>
      <w:r w:rsidR="00260464" w:rsidRPr="00D5323A">
        <w:rPr>
          <w:rFonts w:eastAsia="Calibri" w:cs="OKDAG O+ Univers"/>
          <w:color w:val="000000"/>
          <w:kern w:val="0"/>
          <w:sz w:val="18"/>
          <w:szCs w:val="18"/>
          <w14:ligatures w14:val="none"/>
        </w:rPr>
        <w:t xml:space="preserve">in deze overeenkomst genoemde deelnemers </w:t>
      </w:r>
      <w:r w:rsidR="00942ADB" w:rsidRPr="00D5323A">
        <w:rPr>
          <w:rFonts w:eastAsia="Calibri" w:cs="OKDAG O+ Univers"/>
          <w:color w:val="000000"/>
          <w:kern w:val="0"/>
          <w:sz w:val="18"/>
          <w:szCs w:val="18"/>
          <w14:ligatures w14:val="none"/>
        </w:rPr>
        <w:t xml:space="preserve">(inclusief penvoerder) </w:t>
      </w:r>
      <w:r w:rsidR="009A1100" w:rsidRPr="00D5323A">
        <w:rPr>
          <w:rFonts w:eastAsia="Calibri" w:cs="OKDAG O+ Univers"/>
          <w:color w:val="000000"/>
          <w:kern w:val="0"/>
          <w:sz w:val="18"/>
          <w:szCs w:val="18"/>
          <w14:ligatures w14:val="none"/>
        </w:rPr>
        <w:t xml:space="preserve">aan het samenwerkingsverband </w:t>
      </w:r>
      <w:r w:rsidR="00260464" w:rsidRPr="00D5323A">
        <w:rPr>
          <w:rFonts w:eastAsia="Calibri" w:cs="OKDAG O+ Univers"/>
          <w:color w:val="000000"/>
          <w:kern w:val="0"/>
          <w:sz w:val="18"/>
          <w:szCs w:val="18"/>
          <w14:ligatures w14:val="none"/>
        </w:rPr>
        <w:t>verklaren</w:t>
      </w:r>
      <w:r w:rsidR="003D268E" w:rsidRPr="00D5323A">
        <w:rPr>
          <w:rFonts w:eastAsia="Calibri" w:cs="OKDAG O+ Univers"/>
          <w:color w:val="000000"/>
          <w:kern w:val="0"/>
          <w:sz w:val="18"/>
          <w:szCs w:val="18"/>
          <w14:ligatures w14:val="none"/>
        </w:rPr>
        <w:t xml:space="preserve"> te zijn overeengekomen</w:t>
      </w:r>
      <w:r w:rsidR="009A1100" w:rsidRPr="00D5323A">
        <w:rPr>
          <w:rFonts w:eastAsia="Calibri" w:cs="OKDAG O+ Univers"/>
          <w:color w:val="000000"/>
          <w:kern w:val="0"/>
          <w:sz w:val="18"/>
          <w:szCs w:val="18"/>
          <w14:ligatures w14:val="none"/>
        </w:rPr>
        <w:t>:</w:t>
      </w:r>
    </w:p>
    <w:p w14:paraId="6C823918" w14:textId="10E104A6" w:rsidR="002573B4" w:rsidRPr="00D5323A" w:rsidRDefault="002573B4" w:rsidP="002573B4">
      <w:pPr>
        <w:numPr>
          <w:ilvl w:val="0"/>
          <w:numId w:val="11"/>
        </w:numPr>
        <w:autoSpaceDE w:val="0"/>
        <w:autoSpaceDN w:val="0"/>
        <w:adjustRightInd w:val="0"/>
        <w:spacing w:after="200" w:line="240" w:lineRule="auto"/>
        <w:contextualSpacing/>
        <w:jc w:val="both"/>
        <w:rPr>
          <w:rFonts w:eastAsia="Calibri" w:cs="Arial"/>
          <w:kern w:val="0"/>
          <w:sz w:val="18"/>
          <w:szCs w:val="18"/>
          <w14:ligatures w14:val="none"/>
        </w:rPr>
      </w:pPr>
      <w:r w:rsidRPr="00D5323A">
        <w:rPr>
          <w:rFonts w:eastAsia="Calibri" w:cs="Arial"/>
          <w:kern w:val="0"/>
          <w:sz w:val="18"/>
          <w:szCs w:val="18"/>
          <w14:ligatures w14:val="none"/>
        </w:rPr>
        <w:t xml:space="preserve">De overeenkomst geldt </w:t>
      </w:r>
      <w:r w:rsidR="00FC71C8" w:rsidRPr="00D5323A">
        <w:rPr>
          <w:rFonts w:eastAsia="Calibri" w:cs="Arial"/>
          <w:kern w:val="0"/>
          <w:sz w:val="18"/>
          <w:szCs w:val="18"/>
          <w14:ligatures w14:val="none"/>
        </w:rPr>
        <w:t xml:space="preserve">in </w:t>
      </w:r>
      <w:r w:rsidR="00FB76E3" w:rsidRPr="00D5323A">
        <w:rPr>
          <w:rFonts w:eastAsia="Calibri" w:cs="Arial"/>
          <w:kern w:val="0"/>
          <w:sz w:val="18"/>
          <w:szCs w:val="18"/>
          <w14:ligatures w14:val="none"/>
        </w:rPr>
        <w:t xml:space="preserve">principe </w:t>
      </w:r>
      <w:r w:rsidRPr="00D5323A">
        <w:rPr>
          <w:rFonts w:eastAsia="Calibri" w:cs="Arial"/>
          <w:kern w:val="0"/>
          <w:sz w:val="18"/>
          <w:szCs w:val="18"/>
          <w14:ligatures w14:val="none"/>
        </w:rPr>
        <w:t>voor de</w:t>
      </w:r>
      <w:r w:rsidR="008E1216" w:rsidRPr="00D5323A">
        <w:rPr>
          <w:rFonts w:eastAsia="Calibri" w:cs="Arial"/>
          <w:kern w:val="0"/>
          <w:sz w:val="18"/>
          <w:szCs w:val="18"/>
          <w14:ligatures w14:val="none"/>
        </w:rPr>
        <w:t xml:space="preserve"> </w:t>
      </w:r>
      <w:r w:rsidRPr="00D5323A">
        <w:rPr>
          <w:rFonts w:eastAsia="Calibri" w:cs="Arial"/>
          <w:kern w:val="0"/>
          <w:sz w:val="18"/>
          <w:szCs w:val="18"/>
          <w14:ligatures w14:val="none"/>
        </w:rPr>
        <w:t>duur van het goedgekeurde project</w:t>
      </w:r>
      <w:r w:rsidR="00F72E01" w:rsidRPr="00D5323A">
        <w:rPr>
          <w:rFonts w:eastAsia="Calibri" w:cs="Arial"/>
          <w:kern w:val="0"/>
          <w:sz w:val="18"/>
          <w:szCs w:val="18"/>
          <w14:ligatures w14:val="none"/>
        </w:rPr>
        <w:t xml:space="preserve"> (inclusief eventuele looptijdverlen</w:t>
      </w:r>
      <w:r w:rsidR="00782FA2" w:rsidRPr="00D5323A">
        <w:rPr>
          <w:rFonts w:eastAsia="Calibri" w:cs="Arial"/>
          <w:kern w:val="0"/>
          <w:sz w:val="18"/>
          <w:szCs w:val="18"/>
          <w14:ligatures w14:val="none"/>
        </w:rPr>
        <w:t>g</w:t>
      </w:r>
      <w:r w:rsidR="00F72E01" w:rsidRPr="00D5323A">
        <w:rPr>
          <w:rFonts w:eastAsia="Calibri" w:cs="Arial"/>
          <w:kern w:val="0"/>
          <w:sz w:val="18"/>
          <w:szCs w:val="18"/>
          <w14:ligatures w14:val="none"/>
        </w:rPr>
        <w:t>ingen)</w:t>
      </w:r>
      <w:r w:rsidR="00E52B1F" w:rsidRPr="00D5323A">
        <w:rPr>
          <w:rFonts w:eastAsia="Calibri" w:cs="Arial"/>
          <w:kern w:val="0"/>
          <w:sz w:val="18"/>
          <w:szCs w:val="18"/>
          <w14:ligatures w14:val="none"/>
        </w:rPr>
        <w:t>.</w:t>
      </w:r>
      <w:r w:rsidR="000C2DC9" w:rsidRPr="00D5323A">
        <w:rPr>
          <w:rStyle w:val="Voetnootmarkering"/>
          <w:rFonts w:eastAsia="Calibri" w:cs="Arial"/>
          <w:kern w:val="0"/>
          <w:sz w:val="18"/>
          <w:szCs w:val="18"/>
          <w14:ligatures w14:val="none"/>
        </w:rPr>
        <w:footnoteReference w:id="6"/>
      </w:r>
    </w:p>
    <w:p w14:paraId="5AD52D07" w14:textId="007EB562" w:rsidR="002573B4" w:rsidRPr="00D5323A" w:rsidRDefault="002573B4" w:rsidP="002573B4">
      <w:pPr>
        <w:numPr>
          <w:ilvl w:val="0"/>
          <w:numId w:val="11"/>
        </w:numPr>
        <w:autoSpaceDE w:val="0"/>
        <w:autoSpaceDN w:val="0"/>
        <w:adjustRightInd w:val="0"/>
        <w:spacing w:after="200" w:line="240" w:lineRule="auto"/>
        <w:contextualSpacing/>
        <w:jc w:val="both"/>
        <w:rPr>
          <w:rFonts w:eastAsia="Calibri" w:cs="Arial"/>
          <w:kern w:val="0"/>
          <w:sz w:val="18"/>
          <w:szCs w:val="18"/>
          <w14:ligatures w14:val="none"/>
        </w:rPr>
      </w:pPr>
      <w:r w:rsidRPr="00D5323A">
        <w:rPr>
          <w:rFonts w:eastAsia="Calibri" w:cs="Arial"/>
          <w:kern w:val="0"/>
          <w:sz w:val="18"/>
          <w:szCs w:val="18"/>
          <w14:ligatures w14:val="none"/>
        </w:rPr>
        <w:t xml:space="preserve">De </w:t>
      </w:r>
      <w:r w:rsidR="00DE10C3" w:rsidRPr="00D5323A">
        <w:rPr>
          <w:rFonts w:eastAsia="Calibri" w:cs="Arial"/>
          <w:kern w:val="0"/>
          <w:sz w:val="18"/>
          <w:szCs w:val="18"/>
          <w14:ligatures w14:val="none"/>
        </w:rPr>
        <w:t>subsidie</w:t>
      </w:r>
      <w:r w:rsidRPr="00D5323A">
        <w:rPr>
          <w:rFonts w:eastAsia="Calibri" w:cs="Arial"/>
          <w:kern w:val="0"/>
          <w:sz w:val="18"/>
          <w:szCs w:val="18"/>
          <w14:ligatures w14:val="none"/>
        </w:rPr>
        <w:t>verplichtingen voortvloeiend uit</w:t>
      </w:r>
      <w:r w:rsidR="007E17DB" w:rsidRPr="00D5323A">
        <w:rPr>
          <w:rFonts w:eastAsia="Calibri" w:cs="Arial"/>
          <w:kern w:val="0"/>
          <w:sz w:val="18"/>
          <w:szCs w:val="18"/>
          <w14:ligatures w14:val="none"/>
        </w:rPr>
        <w:t xml:space="preserve"> de subsidie</w:t>
      </w:r>
      <w:r w:rsidRPr="00D5323A">
        <w:rPr>
          <w:rFonts w:eastAsia="Calibri" w:cs="Arial"/>
          <w:kern w:val="0"/>
          <w:sz w:val="18"/>
          <w:szCs w:val="18"/>
          <w14:ligatures w14:val="none"/>
        </w:rPr>
        <w:t xml:space="preserve"> berusten op iedere deelnemer aan het samenwerkíngsverband.</w:t>
      </w:r>
    </w:p>
    <w:p w14:paraId="3F2D412E" w14:textId="23E4C4F6" w:rsidR="002573B4" w:rsidRPr="00D5323A" w:rsidRDefault="00DF67E8" w:rsidP="002573B4">
      <w:pPr>
        <w:numPr>
          <w:ilvl w:val="0"/>
          <w:numId w:val="11"/>
        </w:numPr>
        <w:autoSpaceDE w:val="0"/>
        <w:autoSpaceDN w:val="0"/>
        <w:adjustRightInd w:val="0"/>
        <w:spacing w:after="200" w:line="240" w:lineRule="auto"/>
        <w:contextualSpacing/>
        <w:jc w:val="both"/>
        <w:rPr>
          <w:rFonts w:eastAsia="Calibri" w:cs="Arial"/>
          <w:kern w:val="0"/>
          <w:sz w:val="18"/>
          <w:szCs w:val="18"/>
          <w14:ligatures w14:val="none"/>
        </w:rPr>
      </w:pPr>
      <w:r w:rsidRPr="00D5323A">
        <w:rPr>
          <w:rFonts w:eastAsia="Calibri" w:cs="Arial"/>
          <w:kern w:val="0"/>
          <w:sz w:val="18"/>
          <w:szCs w:val="18"/>
          <w14:ligatures w14:val="none"/>
        </w:rPr>
        <w:lastRenderedPageBreak/>
        <w:t>O</w:t>
      </w:r>
      <w:r w:rsidR="002573B4" w:rsidRPr="00D5323A">
        <w:rPr>
          <w:rFonts w:eastAsia="Calibri" w:cs="Arial"/>
          <w:kern w:val="0"/>
          <w:sz w:val="18"/>
          <w:szCs w:val="18"/>
          <w14:ligatures w14:val="none"/>
        </w:rPr>
        <w:t>nverschuldigd betaalde subsidiebedragen kunnen overeenkomstig artikel 4:57 van de Algemene wet bestuursrecht worden teruggevorderd bij iedere deelnemer aan het samenwerkingsverband voor wat betreft het door de deelnemer ontvangen deel van de onverschuldigd betaalde subsidiebedragen.</w:t>
      </w:r>
      <w:r w:rsidR="00C5752D" w:rsidRPr="00D5323A">
        <w:rPr>
          <w:rStyle w:val="Voetnootmarkering"/>
          <w:rFonts w:eastAsia="Calibri" w:cs="Arial"/>
          <w:kern w:val="0"/>
          <w:sz w:val="18"/>
          <w:szCs w:val="18"/>
          <w14:ligatures w14:val="none"/>
        </w:rPr>
        <w:footnoteReference w:id="7"/>
      </w:r>
    </w:p>
    <w:p w14:paraId="1E272D23" w14:textId="1E11CE39" w:rsidR="002B1A2A" w:rsidRPr="00D5323A" w:rsidRDefault="00A37E97" w:rsidP="002B1A2A">
      <w:pPr>
        <w:numPr>
          <w:ilvl w:val="0"/>
          <w:numId w:val="11"/>
        </w:numPr>
        <w:autoSpaceDE w:val="0"/>
        <w:autoSpaceDN w:val="0"/>
        <w:adjustRightInd w:val="0"/>
        <w:spacing w:after="200" w:line="240" w:lineRule="auto"/>
        <w:contextualSpacing/>
        <w:jc w:val="both"/>
        <w:rPr>
          <w:rFonts w:eastAsia="Calibri" w:cs="Arial"/>
          <w:kern w:val="0"/>
          <w:sz w:val="18"/>
          <w:szCs w:val="18"/>
          <w14:ligatures w14:val="none"/>
        </w:rPr>
      </w:pPr>
      <w:r w:rsidRPr="00D5323A">
        <w:rPr>
          <w:rFonts w:eastAsia="Calibri" w:cs="Arial"/>
          <w:kern w:val="0"/>
          <w:sz w:val="18"/>
          <w:szCs w:val="18"/>
          <w14:ligatures w14:val="none"/>
        </w:rPr>
        <w:t xml:space="preserve">Het </w:t>
      </w:r>
      <w:r w:rsidR="002573B4" w:rsidRPr="00D5323A">
        <w:rPr>
          <w:rFonts w:eastAsia="Calibri" w:cs="Arial"/>
          <w:kern w:val="0"/>
          <w:sz w:val="18"/>
          <w:szCs w:val="18"/>
          <w14:ligatures w14:val="none"/>
        </w:rPr>
        <w:t>projectplan</w:t>
      </w:r>
      <w:r w:rsidR="000A3C6E" w:rsidRPr="00D5323A">
        <w:rPr>
          <w:rFonts w:eastAsia="Calibri" w:cs="Arial"/>
          <w:kern w:val="0"/>
          <w:sz w:val="18"/>
          <w:szCs w:val="18"/>
          <w14:ligatures w14:val="none"/>
        </w:rPr>
        <w:t xml:space="preserve">, </w:t>
      </w:r>
      <w:r w:rsidRPr="00D5323A">
        <w:rPr>
          <w:rFonts w:eastAsia="Calibri" w:cs="Arial"/>
          <w:kern w:val="0"/>
          <w:sz w:val="18"/>
          <w:szCs w:val="18"/>
          <w14:ligatures w14:val="none"/>
        </w:rPr>
        <w:t xml:space="preserve">de </w:t>
      </w:r>
      <w:r w:rsidR="00112855" w:rsidRPr="00D5323A">
        <w:rPr>
          <w:rFonts w:eastAsia="Calibri" w:cs="Arial"/>
          <w:kern w:val="0"/>
          <w:sz w:val="18"/>
          <w:szCs w:val="18"/>
          <w14:ligatures w14:val="none"/>
        </w:rPr>
        <w:t>begroting</w:t>
      </w:r>
      <w:r w:rsidR="00E13129" w:rsidRPr="00D5323A">
        <w:rPr>
          <w:rFonts w:eastAsia="Calibri" w:cs="Arial"/>
          <w:kern w:val="0"/>
          <w:sz w:val="18"/>
          <w:szCs w:val="18"/>
          <w14:ligatures w14:val="none"/>
        </w:rPr>
        <w:t xml:space="preserve">, </w:t>
      </w:r>
      <w:r w:rsidRPr="00D5323A">
        <w:rPr>
          <w:rFonts w:eastAsia="Calibri" w:cs="Arial"/>
          <w:kern w:val="0"/>
          <w:sz w:val="18"/>
          <w:szCs w:val="18"/>
          <w14:ligatures w14:val="none"/>
        </w:rPr>
        <w:t xml:space="preserve">het </w:t>
      </w:r>
      <w:r w:rsidR="00E13129" w:rsidRPr="00D5323A">
        <w:rPr>
          <w:rFonts w:eastAsia="Calibri" w:cs="Arial"/>
          <w:kern w:val="0"/>
          <w:sz w:val="18"/>
          <w:szCs w:val="18"/>
          <w14:ligatures w14:val="none"/>
        </w:rPr>
        <w:t xml:space="preserve">financieringsplan en </w:t>
      </w:r>
      <w:r w:rsidRPr="00D5323A">
        <w:rPr>
          <w:rFonts w:eastAsia="Calibri" w:cs="Arial"/>
          <w:kern w:val="0"/>
          <w:sz w:val="18"/>
          <w:szCs w:val="18"/>
          <w14:ligatures w14:val="none"/>
        </w:rPr>
        <w:t xml:space="preserve">de </w:t>
      </w:r>
      <w:r w:rsidR="00E13129" w:rsidRPr="00D5323A">
        <w:rPr>
          <w:rFonts w:eastAsia="Calibri" w:cs="Arial"/>
          <w:kern w:val="0"/>
          <w:sz w:val="18"/>
          <w:szCs w:val="18"/>
          <w14:ligatures w14:val="none"/>
        </w:rPr>
        <w:t>uitgavenplanning (indien van toepassing) maken</w:t>
      </w:r>
      <w:r w:rsidR="002573B4" w:rsidRPr="00D5323A">
        <w:rPr>
          <w:rFonts w:eastAsia="Calibri" w:cs="Arial"/>
          <w:kern w:val="0"/>
          <w:sz w:val="18"/>
          <w:szCs w:val="18"/>
          <w14:ligatures w14:val="none"/>
        </w:rPr>
        <w:t xml:space="preserve"> integraal onderdeel uit van deze overeenkomst.</w:t>
      </w:r>
      <w:r w:rsidR="002B1A2A" w:rsidRPr="00D5323A">
        <w:rPr>
          <w:rFonts w:eastAsia="Calibri" w:cs="Arial"/>
          <w:kern w:val="0"/>
          <w:sz w:val="18"/>
          <w:szCs w:val="18"/>
          <w14:ligatures w14:val="none"/>
        </w:rPr>
        <w:t xml:space="preserve"> Alle </w:t>
      </w:r>
      <w:r w:rsidR="00115DEC" w:rsidRPr="00D5323A">
        <w:rPr>
          <w:rFonts w:eastAsia="Calibri" w:cs="Arial"/>
          <w:kern w:val="0"/>
          <w:sz w:val="18"/>
          <w:szCs w:val="18"/>
          <w14:ligatures w14:val="none"/>
        </w:rPr>
        <w:t>activiteiten</w:t>
      </w:r>
      <w:r w:rsidR="008D2860" w:rsidRPr="00D5323A">
        <w:rPr>
          <w:rFonts w:eastAsia="Calibri" w:cs="Arial"/>
          <w:kern w:val="0"/>
          <w:sz w:val="18"/>
          <w:szCs w:val="18"/>
          <w14:ligatures w14:val="none"/>
        </w:rPr>
        <w:t xml:space="preserve">, </w:t>
      </w:r>
      <w:r w:rsidR="002B1A2A" w:rsidRPr="00D5323A">
        <w:rPr>
          <w:rFonts w:eastAsia="Calibri" w:cs="Arial"/>
          <w:kern w:val="0"/>
          <w:sz w:val="18"/>
          <w:szCs w:val="18"/>
          <w14:ligatures w14:val="none"/>
        </w:rPr>
        <w:t>taken en verantwoordelijkheden van alle deelnemers zijn beschreven in het projectplan.</w:t>
      </w:r>
      <w:r w:rsidR="00122903" w:rsidRPr="00D5323A">
        <w:rPr>
          <w:rFonts w:eastAsia="Calibri" w:cs="Arial"/>
          <w:kern w:val="0"/>
          <w:sz w:val="18"/>
          <w:szCs w:val="18"/>
          <w14:ligatures w14:val="none"/>
        </w:rPr>
        <w:t xml:space="preserve"> </w:t>
      </w:r>
      <w:r w:rsidR="006C7B5B" w:rsidRPr="00D5323A">
        <w:rPr>
          <w:rFonts w:eastAsia="Calibri" w:cs="Arial"/>
          <w:kern w:val="0"/>
          <w:sz w:val="18"/>
          <w:szCs w:val="18"/>
          <w14:ligatures w14:val="none"/>
        </w:rPr>
        <w:t>In d</w:t>
      </w:r>
      <w:r w:rsidR="00535B6E" w:rsidRPr="00D5323A">
        <w:rPr>
          <w:rFonts w:eastAsia="Calibri" w:cs="Arial"/>
          <w:kern w:val="0"/>
          <w:sz w:val="18"/>
          <w:szCs w:val="18"/>
          <w14:ligatures w14:val="none"/>
        </w:rPr>
        <w:t xml:space="preserve">e begroting, financieringsplan </w:t>
      </w:r>
      <w:r w:rsidR="006F3397" w:rsidRPr="00D5323A">
        <w:rPr>
          <w:rFonts w:eastAsia="Calibri" w:cs="Arial"/>
          <w:kern w:val="0"/>
          <w:sz w:val="18"/>
          <w:szCs w:val="18"/>
          <w14:ligatures w14:val="none"/>
        </w:rPr>
        <w:t xml:space="preserve">en uitgavenplanning </w:t>
      </w:r>
      <w:r w:rsidR="006C7B5B" w:rsidRPr="00D5323A">
        <w:rPr>
          <w:rFonts w:eastAsia="Calibri" w:cs="Arial"/>
          <w:kern w:val="0"/>
          <w:sz w:val="18"/>
          <w:szCs w:val="18"/>
          <w14:ligatures w14:val="none"/>
        </w:rPr>
        <w:t xml:space="preserve">is opgenomen </w:t>
      </w:r>
      <w:r w:rsidR="007D634B" w:rsidRPr="00D5323A">
        <w:rPr>
          <w:rFonts w:eastAsia="Calibri" w:cs="Arial"/>
          <w:kern w:val="0"/>
          <w:sz w:val="18"/>
          <w:szCs w:val="18"/>
          <w14:ligatures w14:val="none"/>
        </w:rPr>
        <w:t>op welke wijze de baten en lasten zijn verdeeld onder de deelnemers.</w:t>
      </w:r>
    </w:p>
    <w:p w14:paraId="295EBC77" w14:textId="3ADFB0F7" w:rsidR="005C4268" w:rsidRPr="00D5323A" w:rsidRDefault="00EF33C8" w:rsidP="0063568B">
      <w:pPr>
        <w:numPr>
          <w:ilvl w:val="0"/>
          <w:numId w:val="11"/>
        </w:numPr>
        <w:autoSpaceDE w:val="0"/>
        <w:autoSpaceDN w:val="0"/>
        <w:adjustRightInd w:val="0"/>
        <w:spacing w:after="0" w:line="240" w:lineRule="auto"/>
        <w:contextualSpacing/>
        <w:jc w:val="both"/>
        <w:rPr>
          <w:rFonts w:eastAsia="Calibri" w:cs="OKDAG O+ Univers"/>
          <w:b/>
          <w:bCs/>
          <w:kern w:val="0"/>
          <w:sz w:val="22"/>
          <w:szCs w:val="22"/>
          <w14:ligatures w14:val="none"/>
        </w:rPr>
      </w:pPr>
      <w:r w:rsidRPr="00D5323A">
        <w:rPr>
          <w:rFonts w:eastAsia="Calibri" w:cs="Arial"/>
          <w:kern w:val="0"/>
          <w:sz w:val="18"/>
          <w:szCs w:val="18"/>
          <w14:ligatures w14:val="none"/>
        </w:rPr>
        <w:t>Deze overeenkomst</w:t>
      </w:r>
      <w:r w:rsidR="00BA2C99" w:rsidRPr="00D5323A">
        <w:rPr>
          <w:rFonts w:eastAsia="Calibri" w:cs="Arial"/>
          <w:kern w:val="0"/>
          <w:sz w:val="18"/>
          <w:szCs w:val="18"/>
          <w14:ligatures w14:val="none"/>
        </w:rPr>
        <w:t xml:space="preserve"> kan alleen worden gewijzigd of worden aangevuld </w:t>
      </w:r>
      <w:r w:rsidR="00521815" w:rsidRPr="00D5323A">
        <w:rPr>
          <w:rFonts w:eastAsia="Calibri" w:cs="Arial"/>
          <w:kern w:val="0"/>
          <w:sz w:val="18"/>
          <w:szCs w:val="18"/>
          <w14:ligatures w14:val="none"/>
        </w:rPr>
        <w:t xml:space="preserve">bij schriftelijke overeenstemming tussen alle deelnemers. </w:t>
      </w:r>
    </w:p>
    <w:p w14:paraId="72AB7FE1" w14:textId="4953A7F2" w:rsidR="0063568B" w:rsidRPr="00D5323A" w:rsidRDefault="00572D5B" w:rsidP="00D94330">
      <w:pPr>
        <w:pStyle w:val="Kop3"/>
        <w:rPr>
          <w:rFonts w:eastAsia="Calibri"/>
        </w:rPr>
      </w:pPr>
      <w:r w:rsidRPr="00D5323A">
        <w:rPr>
          <w:rFonts w:eastAsia="Calibri"/>
        </w:rPr>
        <w:t>7</w:t>
      </w:r>
      <w:r w:rsidR="0063568B" w:rsidRPr="00D5323A">
        <w:rPr>
          <w:rFonts w:eastAsia="Calibri"/>
        </w:rPr>
        <w:t>. Ondertekening voor akkoord</w:t>
      </w:r>
    </w:p>
    <w:p w14:paraId="7DD301B4" w14:textId="6E8FB0E5" w:rsidR="0039787C" w:rsidRPr="004F7680" w:rsidRDefault="0063568B" w:rsidP="004F7680">
      <w:pPr>
        <w:autoSpaceDE w:val="0"/>
        <w:autoSpaceDN w:val="0"/>
        <w:adjustRightInd w:val="0"/>
        <w:spacing w:after="0" w:line="240" w:lineRule="auto"/>
        <w:rPr>
          <w:rFonts w:eastAsia="Calibri" w:cs="OKDAG O+ Univers"/>
          <w:color w:val="000000"/>
          <w:kern w:val="0"/>
          <w:sz w:val="18"/>
          <w:szCs w:val="18"/>
          <w14:ligatures w14:val="none"/>
        </w:rPr>
      </w:pPr>
      <w:r w:rsidRPr="00D5323A">
        <w:rPr>
          <w:rFonts w:eastAsia="Calibri" w:cs="OKDAG O+ Univers"/>
          <w:color w:val="000000"/>
          <w:kern w:val="0"/>
          <w:sz w:val="18"/>
          <w:szCs w:val="18"/>
          <w14:ligatures w14:val="none"/>
        </w:rPr>
        <w:t>De ondertekening moet rechtsgeldig zijn. Laat degene(n) tekenen die hiertoe bevoegd is (zijn).</w:t>
      </w:r>
      <w:r w:rsidR="00DE7B27" w:rsidRPr="00D5323A">
        <w:rPr>
          <w:rFonts w:eastAsia="Calibri" w:cs="OKDAG O+ Univers"/>
          <w:color w:val="000000"/>
          <w:kern w:val="0"/>
          <w:sz w:val="18"/>
          <w:szCs w:val="18"/>
          <w14:ligatures w14:val="none"/>
        </w:rPr>
        <w:t xml:space="preserve"> </w:t>
      </w:r>
      <w:r w:rsidRPr="00D5323A">
        <w:rPr>
          <w:rFonts w:eastAsia="Calibri" w:cs="OKDAG O+ Univers"/>
          <w:color w:val="000000"/>
          <w:kern w:val="0"/>
          <w:sz w:val="18"/>
          <w:szCs w:val="18"/>
          <w14:ligatures w14:val="none"/>
        </w:rPr>
        <w:t xml:space="preserve">De tekenbevoegdheden zijn vastgelegd </w:t>
      </w:r>
      <w:r w:rsidR="00ED53F5" w:rsidRPr="00D5323A">
        <w:rPr>
          <w:rFonts w:eastAsia="Calibri" w:cs="OKDAG O+ Univers"/>
          <w:color w:val="000000"/>
          <w:kern w:val="0"/>
          <w:sz w:val="18"/>
          <w:szCs w:val="18"/>
          <w14:ligatures w14:val="none"/>
        </w:rPr>
        <w:t xml:space="preserve">in het Handelsregister van de Kamer van Koophandel </w:t>
      </w:r>
      <w:r w:rsidRPr="00D5323A">
        <w:rPr>
          <w:rFonts w:eastAsia="Calibri" w:cs="OKDAG O+ Univers"/>
          <w:color w:val="000000"/>
          <w:kern w:val="0"/>
          <w:sz w:val="18"/>
          <w:szCs w:val="18"/>
          <w14:ligatures w14:val="none"/>
        </w:rPr>
        <w:t>en in statuten.</w:t>
      </w:r>
      <w:r w:rsidR="00DE3526" w:rsidRPr="00D5323A">
        <w:rPr>
          <w:rFonts w:eastAsia="Calibri" w:cs="OKDAG O+ Univers"/>
          <w:color w:val="000000"/>
          <w:kern w:val="0"/>
          <w:sz w:val="18"/>
          <w:szCs w:val="18"/>
          <w14:ligatures w14:val="none"/>
        </w:rPr>
        <w:t xml:space="preserve"> Met de ondertekening wordt ingestemd met de inhoud van deze overeenkomst</w:t>
      </w:r>
      <w:r w:rsidR="00246793" w:rsidRPr="00D5323A">
        <w:rPr>
          <w:rFonts w:eastAsia="Calibri" w:cs="OKDAG O+ Univers"/>
          <w:color w:val="000000"/>
          <w:kern w:val="0"/>
          <w:sz w:val="18"/>
          <w:szCs w:val="18"/>
          <w14:ligatures w14:val="none"/>
        </w:rPr>
        <w:t xml:space="preserve">. </w:t>
      </w:r>
      <w:r w:rsidR="00550C75">
        <w:rPr>
          <w:rFonts w:eastAsia="Calibri" w:cs="OKDAG O+ Univers"/>
          <w:color w:val="000000"/>
          <w:kern w:val="0"/>
          <w:sz w:val="18"/>
          <w:szCs w:val="18"/>
          <w14:ligatures w14:val="none"/>
        </w:rPr>
        <w:t>Vermeld in de omschrijving van de deelnemer</w:t>
      </w:r>
      <w:r w:rsidR="006F2BE3">
        <w:rPr>
          <w:rFonts w:eastAsia="Calibri" w:cs="OKDAG O+ Univers"/>
          <w:color w:val="000000"/>
          <w:kern w:val="0"/>
          <w:sz w:val="18"/>
          <w:szCs w:val="18"/>
          <w14:ligatures w14:val="none"/>
        </w:rPr>
        <w:t xml:space="preserve"> </w:t>
      </w:r>
      <w:r w:rsidR="004F7680">
        <w:rPr>
          <w:rFonts w:eastAsia="Calibri" w:cs="OKDAG O+ Univers"/>
          <w:color w:val="000000"/>
          <w:kern w:val="0"/>
          <w:sz w:val="18"/>
          <w:szCs w:val="18"/>
          <w14:ligatures w14:val="none"/>
        </w:rPr>
        <w:t xml:space="preserve">(koptekst) </w:t>
      </w:r>
      <w:r w:rsidR="006F2BE3">
        <w:rPr>
          <w:rFonts w:eastAsia="Calibri" w:cs="OKDAG O+ Univers"/>
          <w:color w:val="000000"/>
          <w:kern w:val="0"/>
          <w:sz w:val="18"/>
          <w:szCs w:val="18"/>
          <w14:ligatures w14:val="none"/>
        </w:rPr>
        <w:t>telkens de handelsnaam.</w:t>
      </w:r>
    </w:p>
    <w:p w14:paraId="023235E8" w14:textId="71DE7247" w:rsidR="0063568B" w:rsidRPr="00D5323A" w:rsidRDefault="0063568B" w:rsidP="00E0692F">
      <w:pPr>
        <w:pStyle w:val="Kop4"/>
        <w:rPr>
          <w:rFonts w:eastAsia="Calibri"/>
        </w:rPr>
      </w:pPr>
      <w:r w:rsidRPr="00D5323A">
        <w:rPr>
          <w:rFonts w:eastAsia="Calibri"/>
        </w:rPr>
        <w:t>Penvoerder</w:t>
      </w:r>
      <w:r w:rsidR="006E53E2" w:rsidRPr="00D5323A">
        <w:rPr>
          <w:rFonts w:eastAsia="Calibri"/>
        </w:rPr>
        <w:t xml:space="preserve"> (deelnemer 1)</w:t>
      </w:r>
    </w:p>
    <w:p w14:paraId="5B4ABD8D" w14:textId="6CC8F692"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Naam/namen</w:t>
      </w:r>
      <w:r w:rsidR="00C97B71">
        <w:rPr>
          <w:rFonts w:eastAsia="Calibri" w:cs="Times New Roman"/>
          <w:color w:val="000000"/>
          <w:kern w:val="0"/>
          <w:sz w:val="18"/>
          <w:szCs w:val="18"/>
          <w14:ligatures w14:val="none"/>
        </w:rPr>
        <w:t xml:space="preserve"> (tekenbevoegde persoon/personen)</w:t>
      </w:r>
    </w:p>
    <w:tbl>
      <w:tblPr>
        <w:tblStyle w:val="Tabelraster3"/>
        <w:tblW w:w="14029" w:type="dxa"/>
        <w:tblLayout w:type="fixed"/>
        <w:tblLook w:val="04A0" w:firstRow="1" w:lastRow="0" w:firstColumn="1" w:lastColumn="0" w:noHBand="0" w:noVBand="1"/>
      </w:tblPr>
      <w:tblGrid>
        <w:gridCol w:w="14029"/>
      </w:tblGrid>
      <w:tr w:rsidR="0063568B" w:rsidRPr="00D5323A" w14:paraId="623F6733"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5D56B3DF" w14:textId="77777777" w:rsidR="0063568B" w:rsidRPr="00D5323A" w:rsidRDefault="0063568B" w:rsidP="0063568B">
            <w:pPr>
              <w:spacing w:line="240" w:lineRule="exact"/>
              <w:rPr>
                <w:rFonts w:eastAsia="Calibri" w:cs="Times New Roman"/>
                <w:color w:val="000000"/>
                <w:sz w:val="18"/>
                <w:szCs w:val="18"/>
              </w:rPr>
            </w:pPr>
          </w:p>
        </w:tc>
      </w:tr>
    </w:tbl>
    <w:p w14:paraId="3566ECAA" w14:textId="77777777" w:rsidR="0063568B" w:rsidRPr="00D5323A" w:rsidRDefault="0063568B" w:rsidP="0063568B">
      <w:pPr>
        <w:spacing w:after="0" w:line="100" w:lineRule="exact"/>
        <w:rPr>
          <w:rFonts w:eastAsia="Calibri" w:cs="Times New Roman"/>
          <w:kern w:val="0"/>
          <w:sz w:val="18"/>
          <w:szCs w:val="18"/>
          <w14:ligatures w14:val="none"/>
        </w:rPr>
      </w:pPr>
    </w:p>
    <w:p w14:paraId="48920721"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kern w:val="0"/>
          <w:sz w:val="18"/>
          <w:szCs w:val="18"/>
          <w14:ligatures w14:val="none"/>
        </w:rPr>
        <w:t>Functie(s)</w:t>
      </w:r>
    </w:p>
    <w:tbl>
      <w:tblPr>
        <w:tblStyle w:val="Tabelraster3"/>
        <w:tblW w:w="14029" w:type="dxa"/>
        <w:tblLayout w:type="fixed"/>
        <w:tblLook w:val="04A0" w:firstRow="1" w:lastRow="0" w:firstColumn="1" w:lastColumn="0" w:noHBand="0" w:noVBand="1"/>
      </w:tblPr>
      <w:tblGrid>
        <w:gridCol w:w="14029"/>
      </w:tblGrid>
      <w:tr w:rsidR="0063568B" w:rsidRPr="00D5323A" w14:paraId="1919035C"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252860DF" w14:textId="77777777" w:rsidR="0063568B" w:rsidRPr="00D5323A" w:rsidRDefault="0063568B" w:rsidP="0063568B">
            <w:pPr>
              <w:tabs>
                <w:tab w:val="left" w:pos="5159"/>
              </w:tabs>
              <w:spacing w:line="240" w:lineRule="exact"/>
              <w:rPr>
                <w:rFonts w:eastAsia="Calibri" w:cs="Times New Roman"/>
                <w:sz w:val="18"/>
                <w:szCs w:val="18"/>
              </w:rPr>
            </w:pPr>
          </w:p>
        </w:tc>
      </w:tr>
    </w:tbl>
    <w:p w14:paraId="6FA2AAAC" w14:textId="77777777" w:rsidR="0063568B" w:rsidRPr="00D5323A" w:rsidRDefault="0063568B" w:rsidP="0063568B">
      <w:pPr>
        <w:spacing w:after="0" w:line="100" w:lineRule="exact"/>
        <w:rPr>
          <w:rFonts w:eastAsia="Calibri" w:cs="Times New Roman"/>
          <w:kern w:val="0"/>
          <w:sz w:val="18"/>
          <w:szCs w:val="18"/>
          <w14:ligatures w14:val="none"/>
        </w:rPr>
      </w:pPr>
    </w:p>
    <w:p w14:paraId="4E7A88E9"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Datum</w:t>
      </w:r>
    </w:p>
    <w:tbl>
      <w:tblPr>
        <w:tblStyle w:val="Tabelraster3"/>
        <w:tblW w:w="14029" w:type="dxa"/>
        <w:tblLayout w:type="fixed"/>
        <w:tblLook w:val="04A0" w:firstRow="1" w:lastRow="0" w:firstColumn="1" w:lastColumn="0" w:noHBand="0" w:noVBand="1"/>
      </w:tblPr>
      <w:tblGrid>
        <w:gridCol w:w="14029"/>
      </w:tblGrid>
      <w:tr w:rsidR="0063568B" w:rsidRPr="00D5323A" w14:paraId="211CCC7A"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4DE3395F" w14:textId="77777777" w:rsidR="0063568B" w:rsidRPr="00D5323A" w:rsidRDefault="0063568B" w:rsidP="0063568B">
            <w:pPr>
              <w:tabs>
                <w:tab w:val="center" w:pos="4422"/>
              </w:tabs>
              <w:spacing w:line="240" w:lineRule="exact"/>
              <w:rPr>
                <w:rFonts w:eastAsia="Calibri" w:cs="Times New Roman"/>
                <w:sz w:val="18"/>
                <w:szCs w:val="18"/>
              </w:rPr>
            </w:pPr>
          </w:p>
        </w:tc>
      </w:tr>
    </w:tbl>
    <w:p w14:paraId="68DD2B6D" w14:textId="77777777" w:rsidR="0063568B" w:rsidRPr="00D5323A" w:rsidRDefault="0063568B" w:rsidP="0063568B">
      <w:pPr>
        <w:spacing w:after="0" w:line="100" w:lineRule="exact"/>
        <w:rPr>
          <w:rFonts w:eastAsia="Calibri" w:cs="Times New Roman"/>
          <w:kern w:val="0"/>
          <w:sz w:val="18"/>
          <w:szCs w:val="18"/>
          <w14:ligatures w14:val="none"/>
        </w:rPr>
      </w:pPr>
    </w:p>
    <w:p w14:paraId="07D7DCE7"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Plaats</w:t>
      </w:r>
    </w:p>
    <w:tbl>
      <w:tblPr>
        <w:tblStyle w:val="Tabelraster3"/>
        <w:tblW w:w="14029" w:type="dxa"/>
        <w:tblLayout w:type="fixed"/>
        <w:tblLook w:val="04A0" w:firstRow="1" w:lastRow="0" w:firstColumn="1" w:lastColumn="0" w:noHBand="0" w:noVBand="1"/>
      </w:tblPr>
      <w:tblGrid>
        <w:gridCol w:w="14029"/>
      </w:tblGrid>
      <w:tr w:rsidR="0063568B" w:rsidRPr="00D5323A" w14:paraId="2A5427B6"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7F423765" w14:textId="77777777" w:rsidR="0063568B" w:rsidRPr="00D5323A" w:rsidRDefault="0063568B" w:rsidP="0063568B">
            <w:pPr>
              <w:tabs>
                <w:tab w:val="left" w:pos="6148"/>
              </w:tabs>
              <w:spacing w:line="240" w:lineRule="exact"/>
              <w:rPr>
                <w:rFonts w:eastAsia="Calibri" w:cs="Times New Roman"/>
                <w:sz w:val="18"/>
                <w:szCs w:val="18"/>
              </w:rPr>
            </w:pPr>
          </w:p>
        </w:tc>
      </w:tr>
    </w:tbl>
    <w:p w14:paraId="79843B11" w14:textId="77777777" w:rsidR="0063568B" w:rsidRPr="00D5323A" w:rsidRDefault="0063568B" w:rsidP="0063568B">
      <w:pPr>
        <w:spacing w:after="0" w:line="100" w:lineRule="exact"/>
        <w:rPr>
          <w:rFonts w:eastAsia="Calibri" w:cs="Times New Roman"/>
          <w:kern w:val="0"/>
          <w:sz w:val="18"/>
          <w:szCs w:val="18"/>
          <w14:ligatures w14:val="none"/>
        </w:rPr>
      </w:pPr>
    </w:p>
    <w:p w14:paraId="60DB0617"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Handtekening(en)</w:t>
      </w:r>
    </w:p>
    <w:tbl>
      <w:tblPr>
        <w:tblStyle w:val="Tabelraster3"/>
        <w:tblW w:w="14029" w:type="dxa"/>
        <w:tblLayout w:type="fixed"/>
        <w:tblLook w:val="04A0" w:firstRow="1" w:lastRow="0" w:firstColumn="1" w:lastColumn="0" w:noHBand="0" w:noVBand="1"/>
      </w:tblPr>
      <w:tblGrid>
        <w:gridCol w:w="14029"/>
      </w:tblGrid>
      <w:tr w:rsidR="0063568B" w:rsidRPr="00D5323A" w14:paraId="19146F25" w14:textId="77777777" w:rsidTr="00E67927">
        <w:trPr>
          <w:trHeight w:val="51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3907D6F7" w14:textId="77777777" w:rsidR="0063568B" w:rsidRDefault="0063568B" w:rsidP="0063568B">
            <w:pPr>
              <w:spacing w:line="240" w:lineRule="exact"/>
              <w:rPr>
                <w:rFonts w:eastAsia="Calibri" w:cs="Times New Roman"/>
                <w:sz w:val="18"/>
                <w:szCs w:val="18"/>
              </w:rPr>
            </w:pPr>
          </w:p>
          <w:p w14:paraId="1E2D1676" w14:textId="77777777" w:rsidR="0039787C" w:rsidRDefault="0039787C" w:rsidP="0063568B">
            <w:pPr>
              <w:spacing w:line="240" w:lineRule="exact"/>
              <w:rPr>
                <w:rFonts w:eastAsia="Calibri" w:cs="Times New Roman"/>
                <w:sz w:val="18"/>
                <w:szCs w:val="18"/>
              </w:rPr>
            </w:pPr>
          </w:p>
          <w:p w14:paraId="4D859791" w14:textId="77777777" w:rsidR="0039787C" w:rsidRPr="00D5323A" w:rsidRDefault="0039787C" w:rsidP="0063568B">
            <w:pPr>
              <w:spacing w:line="240" w:lineRule="exact"/>
              <w:rPr>
                <w:rFonts w:eastAsia="Calibri" w:cs="Times New Roman"/>
                <w:sz w:val="18"/>
                <w:szCs w:val="18"/>
              </w:rPr>
            </w:pPr>
          </w:p>
        </w:tc>
      </w:tr>
    </w:tbl>
    <w:p w14:paraId="2984108F" w14:textId="77777777" w:rsidR="0039787C" w:rsidRPr="00D5323A" w:rsidRDefault="0039787C" w:rsidP="0063568B">
      <w:pPr>
        <w:autoSpaceDE w:val="0"/>
        <w:autoSpaceDN w:val="0"/>
        <w:adjustRightInd w:val="0"/>
        <w:spacing w:after="0" w:line="240" w:lineRule="auto"/>
        <w:rPr>
          <w:rFonts w:eastAsia="Calibri" w:cs="Times New Roman"/>
          <w:kern w:val="0"/>
          <w:sz w:val="18"/>
          <w:szCs w:val="18"/>
          <w14:ligatures w14:val="none"/>
        </w:rPr>
      </w:pPr>
    </w:p>
    <w:p w14:paraId="3D507E10" w14:textId="60152DC1" w:rsidR="0063568B" w:rsidRPr="00D5323A" w:rsidRDefault="0063568B" w:rsidP="00E0692F">
      <w:pPr>
        <w:pStyle w:val="Kop4"/>
        <w:rPr>
          <w:rFonts w:eastAsia="Calibri"/>
        </w:rPr>
      </w:pPr>
      <w:r w:rsidRPr="00D5323A">
        <w:rPr>
          <w:rFonts w:eastAsia="Calibri"/>
        </w:rPr>
        <w:t xml:space="preserve">Deelnemer </w:t>
      </w:r>
      <w:r w:rsidR="00E263B3" w:rsidRPr="00D5323A">
        <w:rPr>
          <w:rFonts w:eastAsia="Calibri"/>
        </w:rPr>
        <w:t>2</w:t>
      </w:r>
    </w:p>
    <w:p w14:paraId="5400F82A"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Naam/namen</w:t>
      </w:r>
    </w:p>
    <w:tbl>
      <w:tblPr>
        <w:tblStyle w:val="Tabelraster3"/>
        <w:tblW w:w="14029" w:type="dxa"/>
        <w:tblLayout w:type="fixed"/>
        <w:tblLook w:val="04A0" w:firstRow="1" w:lastRow="0" w:firstColumn="1" w:lastColumn="0" w:noHBand="0" w:noVBand="1"/>
      </w:tblPr>
      <w:tblGrid>
        <w:gridCol w:w="14029"/>
      </w:tblGrid>
      <w:tr w:rsidR="0063568B" w:rsidRPr="00D5323A" w14:paraId="7CE4D3AC"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443D409E" w14:textId="77777777" w:rsidR="0063568B" w:rsidRPr="00D5323A" w:rsidRDefault="0063568B" w:rsidP="0063568B">
            <w:pPr>
              <w:spacing w:line="240" w:lineRule="exact"/>
              <w:rPr>
                <w:rFonts w:eastAsia="Calibri" w:cs="Times New Roman"/>
                <w:color w:val="000000"/>
                <w:sz w:val="18"/>
                <w:szCs w:val="18"/>
              </w:rPr>
            </w:pPr>
          </w:p>
        </w:tc>
      </w:tr>
    </w:tbl>
    <w:p w14:paraId="71996B5C" w14:textId="77777777" w:rsidR="0063568B" w:rsidRPr="00D5323A" w:rsidRDefault="0063568B" w:rsidP="0063568B">
      <w:pPr>
        <w:spacing w:after="0" w:line="100" w:lineRule="exact"/>
        <w:rPr>
          <w:rFonts w:eastAsia="Calibri" w:cs="Times New Roman"/>
          <w:kern w:val="0"/>
          <w:sz w:val="18"/>
          <w:szCs w:val="18"/>
          <w14:ligatures w14:val="none"/>
        </w:rPr>
      </w:pPr>
    </w:p>
    <w:p w14:paraId="25B8AE9F"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kern w:val="0"/>
          <w:sz w:val="18"/>
          <w:szCs w:val="18"/>
          <w14:ligatures w14:val="none"/>
        </w:rPr>
        <w:lastRenderedPageBreak/>
        <w:t>Functie(s)</w:t>
      </w:r>
    </w:p>
    <w:tbl>
      <w:tblPr>
        <w:tblStyle w:val="Tabelraster3"/>
        <w:tblW w:w="14029" w:type="dxa"/>
        <w:tblLayout w:type="fixed"/>
        <w:tblLook w:val="04A0" w:firstRow="1" w:lastRow="0" w:firstColumn="1" w:lastColumn="0" w:noHBand="0" w:noVBand="1"/>
      </w:tblPr>
      <w:tblGrid>
        <w:gridCol w:w="14029"/>
      </w:tblGrid>
      <w:tr w:rsidR="0063568B" w:rsidRPr="00D5323A" w14:paraId="2DB309A0"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390FC987" w14:textId="77777777" w:rsidR="0063568B" w:rsidRPr="00D5323A" w:rsidRDefault="0063568B" w:rsidP="0063568B">
            <w:pPr>
              <w:tabs>
                <w:tab w:val="left" w:pos="5159"/>
              </w:tabs>
              <w:spacing w:line="240" w:lineRule="exact"/>
              <w:rPr>
                <w:rFonts w:eastAsia="Calibri" w:cs="Times New Roman"/>
                <w:sz w:val="18"/>
                <w:szCs w:val="18"/>
              </w:rPr>
            </w:pPr>
          </w:p>
        </w:tc>
      </w:tr>
    </w:tbl>
    <w:p w14:paraId="488500D6" w14:textId="77777777" w:rsidR="0063568B" w:rsidRPr="00D5323A" w:rsidRDefault="0063568B" w:rsidP="0063568B">
      <w:pPr>
        <w:spacing w:after="0" w:line="100" w:lineRule="exact"/>
        <w:rPr>
          <w:rFonts w:eastAsia="Calibri" w:cs="Times New Roman"/>
          <w:kern w:val="0"/>
          <w:sz w:val="18"/>
          <w:szCs w:val="18"/>
          <w14:ligatures w14:val="none"/>
        </w:rPr>
      </w:pPr>
    </w:p>
    <w:p w14:paraId="317DF70C"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Datum</w:t>
      </w:r>
    </w:p>
    <w:tbl>
      <w:tblPr>
        <w:tblStyle w:val="Tabelraster3"/>
        <w:tblW w:w="14029" w:type="dxa"/>
        <w:tblLayout w:type="fixed"/>
        <w:tblLook w:val="04A0" w:firstRow="1" w:lastRow="0" w:firstColumn="1" w:lastColumn="0" w:noHBand="0" w:noVBand="1"/>
      </w:tblPr>
      <w:tblGrid>
        <w:gridCol w:w="14029"/>
      </w:tblGrid>
      <w:tr w:rsidR="0063568B" w:rsidRPr="00D5323A" w14:paraId="3DDFCF22"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487B5104" w14:textId="77777777" w:rsidR="0063568B" w:rsidRPr="00D5323A" w:rsidRDefault="0063568B" w:rsidP="0063568B">
            <w:pPr>
              <w:tabs>
                <w:tab w:val="center" w:pos="4422"/>
              </w:tabs>
              <w:spacing w:line="240" w:lineRule="exact"/>
              <w:rPr>
                <w:rFonts w:eastAsia="Calibri" w:cs="Times New Roman"/>
                <w:sz w:val="18"/>
                <w:szCs w:val="18"/>
              </w:rPr>
            </w:pPr>
          </w:p>
        </w:tc>
      </w:tr>
    </w:tbl>
    <w:p w14:paraId="4E1A2C88" w14:textId="77777777" w:rsidR="0063568B" w:rsidRPr="00D5323A" w:rsidRDefault="0063568B" w:rsidP="0063568B">
      <w:pPr>
        <w:spacing w:after="0" w:line="100" w:lineRule="exact"/>
        <w:rPr>
          <w:rFonts w:eastAsia="Calibri" w:cs="Times New Roman"/>
          <w:kern w:val="0"/>
          <w:sz w:val="18"/>
          <w:szCs w:val="18"/>
          <w14:ligatures w14:val="none"/>
        </w:rPr>
      </w:pPr>
    </w:p>
    <w:p w14:paraId="5D2B4DCC"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Plaats</w:t>
      </w:r>
    </w:p>
    <w:tbl>
      <w:tblPr>
        <w:tblStyle w:val="Tabelraster3"/>
        <w:tblW w:w="14029" w:type="dxa"/>
        <w:tblLayout w:type="fixed"/>
        <w:tblLook w:val="04A0" w:firstRow="1" w:lastRow="0" w:firstColumn="1" w:lastColumn="0" w:noHBand="0" w:noVBand="1"/>
      </w:tblPr>
      <w:tblGrid>
        <w:gridCol w:w="14029"/>
      </w:tblGrid>
      <w:tr w:rsidR="0063568B" w:rsidRPr="00D5323A" w14:paraId="0057F16F"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615476A1" w14:textId="77777777" w:rsidR="0063568B" w:rsidRPr="00D5323A" w:rsidRDefault="0063568B" w:rsidP="0063568B">
            <w:pPr>
              <w:tabs>
                <w:tab w:val="left" w:pos="6148"/>
              </w:tabs>
              <w:spacing w:line="240" w:lineRule="exact"/>
              <w:rPr>
                <w:rFonts w:eastAsia="Calibri" w:cs="Times New Roman"/>
                <w:sz w:val="18"/>
                <w:szCs w:val="18"/>
              </w:rPr>
            </w:pPr>
          </w:p>
        </w:tc>
      </w:tr>
    </w:tbl>
    <w:p w14:paraId="48D5D4DD" w14:textId="77777777" w:rsidR="0063568B" w:rsidRPr="00D5323A" w:rsidRDefault="0063568B" w:rsidP="0063568B">
      <w:pPr>
        <w:spacing w:after="0" w:line="100" w:lineRule="exact"/>
        <w:rPr>
          <w:rFonts w:eastAsia="Calibri" w:cs="Times New Roman"/>
          <w:kern w:val="0"/>
          <w:sz w:val="18"/>
          <w:szCs w:val="18"/>
          <w14:ligatures w14:val="none"/>
        </w:rPr>
      </w:pPr>
    </w:p>
    <w:p w14:paraId="4E53FC33"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Handtekening(en)</w:t>
      </w:r>
    </w:p>
    <w:tbl>
      <w:tblPr>
        <w:tblStyle w:val="Tabelraster3"/>
        <w:tblW w:w="14029" w:type="dxa"/>
        <w:tblLayout w:type="fixed"/>
        <w:tblLook w:val="04A0" w:firstRow="1" w:lastRow="0" w:firstColumn="1" w:lastColumn="0" w:noHBand="0" w:noVBand="1"/>
      </w:tblPr>
      <w:tblGrid>
        <w:gridCol w:w="14029"/>
      </w:tblGrid>
      <w:tr w:rsidR="0063568B" w:rsidRPr="00D5323A" w14:paraId="03377310" w14:textId="77777777" w:rsidTr="00E67927">
        <w:trPr>
          <w:trHeight w:val="51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1A06857D" w14:textId="77777777" w:rsidR="0063568B" w:rsidRDefault="0063568B" w:rsidP="0063568B">
            <w:pPr>
              <w:spacing w:line="240" w:lineRule="exact"/>
              <w:rPr>
                <w:rFonts w:eastAsia="Calibri" w:cs="Times New Roman"/>
                <w:sz w:val="18"/>
                <w:szCs w:val="18"/>
              </w:rPr>
            </w:pPr>
          </w:p>
          <w:p w14:paraId="1CE95A5C" w14:textId="77777777" w:rsidR="00354179" w:rsidRDefault="00354179" w:rsidP="0063568B">
            <w:pPr>
              <w:spacing w:line="240" w:lineRule="exact"/>
              <w:rPr>
                <w:rFonts w:eastAsia="Calibri" w:cs="Times New Roman"/>
                <w:sz w:val="18"/>
                <w:szCs w:val="18"/>
              </w:rPr>
            </w:pPr>
          </w:p>
          <w:p w14:paraId="06FF178F" w14:textId="77777777" w:rsidR="00354179" w:rsidRPr="00D5323A" w:rsidRDefault="00354179" w:rsidP="0063568B">
            <w:pPr>
              <w:spacing w:line="240" w:lineRule="exact"/>
              <w:rPr>
                <w:rFonts w:eastAsia="Calibri" w:cs="Times New Roman"/>
                <w:sz w:val="18"/>
                <w:szCs w:val="18"/>
              </w:rPr>
            </w:pPr>
          </w:p>
        </w:tc>
      </w:tr>
    </w:tbl>
    <w:p w14:paraId="0145E370" w14:textId="77777777" w:rsidR="0063568B" w:rsidRPr="00D5323A" w:rsidRDefault="0063568B" w:rsidP="0063568B">
      <w:pPr>
        <w:autoSpaceDE w:val="0"/>
        <w:autoSpaceDN w:val="0"/>
        <w:adjustRightInd w:val="0"/>
        <w:spacing w:after="0" w:line="240" w:lineRule="auto"/>
        <w:rPr>
          <w:rFonts w:eastAsia="Calibri" w:cs="Times New Roman"/>
          <w:kern w:val="0"/>
          <w:sz w:val="18"/>
          <w:szCs w:val="18"/>
          <w14:ligatures w14:val="none"/>
        </w:rPr>
      </w:pPr>
    </w:p>
    <w:p w14:paraId="7133031F" w14:textId="53BFD970" w:rsidR="0063568B" w:rsidRPr="00D5323A" w:rsidRDefault="0063568B" w:rsidP="00E0692F">
      <w:pPr>
        <w:pStyle w:val="Kop4"/>
        <w:rPr>
          <w:rFonts w:eastAsia="Calibri"/>
        </w:rPr>
      </w:pPr>
      <w:r w:rsidRPr="00D5323A">
        <w:rPr>
          <w:rFonts w:eastAsia="Calibri"/>
        </w:rPr>
        <w:t xml:space="preserve">Deelnemer </w:t>
      </w:r>
      <w:r w:rsidR="00E263B3" w:rsidRPr="00D5323A">
        <w:rPr>
          <w:rFonts w:eastAsia="Calibri"/>
        </w:rPr>
        <w:t>3</w:t>
      </w:r>
    </w:p>
    <w:p w14:paraId="4D0BBF61"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Naam/namen</w:t>
      </w:r>
    </w:p>
    <w:tbl>
      <w:tblPr>
        <w:tblStyle w:val="Tabelraster3"/>
        <w:tblW w:w="14029" w:type="dxa"/>
        <w:tblLayout w:type="fixed"/>
        <w:tblLook w:val="04A0" w:firstRow="1" w:lastRow="0" w:firstColumn="1" w:lastColumn="0" w:noHBand="0" w:noVBand="1"/>
      </w:tblPr>
      <w:tblGrid>
        <w:gridCol w:w="14029"/>
      </w:tblGrid>
      <w:tr w:rsidR="0063568B" w:rsidRPr="00D5323A" w14:paraId="3218A61C"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56B9D476" w14:textId="77777777" w:rsidR="0063568B" w:rsidRPr="00D5323A" w:rsidRDefault="0063568B" w:rsidP="0063568B">
            <w:pPr>
              <w:spacing w:line="240" w:lineRule="exact"/>
              <w:rPr>
                <w:rFonts w:eastAsia="Calibri" w:cs="Times New Roman"/>
                <w:color w:val="000000"/>
                <w:sz w:val="18"/>
                <w:szCs w:val="18"/>
              </w:rPr>
            </w:pPr>
          </w:p>
        </w:tc>
      </w:tr>
    </w:tbl>
    <w:p w14:paraId="76A94195" w14:textId="77777777" w:rsidR="0063568B" w:rsidRPr="00D5323A" w:rsidRDefault="0063568B" w:rsidP="0063568B">
      <w:pPr>
        <w:spacing w:after="0" w:line="100" w:lineRule="exact"/>
        <w:rPr>
          <w:rFonts w:eastAsia="Calibri" w:cs="Times New Roman"/>
          <w:kern w:val="0"/>
          <w:sz w:val="18"/>
          <w:szCs w:val="18"/>
          <w14:ligatures w14:val="none"/>
        </w:rPr>
      </w:pPr>
    </w:p>
    <w:p w14:paraId="5645E0EC"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kern w:val="0"/>
          <w:sz w:val="18"/>
          <w:szCs w:val="18"/>
          <w14:ligatures w14:val="none"/>
        </w:rPr>
        <w:t>Functie(s)</w:t>
      </w:r>
    </w:p>
    <w:tbl>
      <w:tblPr>
        <w:tblStyle w:val="Tabelraster3"/>
        <w:tblW w:w="14029" w:type="dxa"/>
        <w:tblLayout w:type="fixed"/>
        <w:tblLook w:val="04A0" w:firstRow="1" w:lastRow="0" w:firstColumn="1" w:lastColumn="0" w:noHBand="0" w:noVBand="1"/>
      </w:tblPr>
      <w:tblGrid>
        <w:gridCol w:w="14029"/>
      </w:tblGrid>
      <w:tr w:rsidR="0063568B" w:rsidRPr="00D5323A" w14:paraId="1719338F"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51D297DF" w14:textId="77777777" w:rsidR="0063568B" w:rsidRPr="00D5323A" w:rsidRDefault="0063568B" w:rsidP="0063568B">
            <w:pPr>
              <w:tabs>
                <w:tab w:val="left" w:pos="5159"/>
              </w:tabs>
              <w:spacing w:line="240" w:lineRule="exact"/>
              <w:rPr>
                <w:rFonts w:eastAsia="Calibri" w:cs="Times New Roman"/>
                <w:sz w:val="18"/>
                <w:szCs w:val="18"/>
              </w:rPr>
            </w:pPr>
          </w:p>
        </w:tc>
      </w:tr>
    </w:tbl>
    <w:p w14:paraId="3CDBBDDB" w14:textId="77777777" w:rsidR="0063568B" w:rsidRPr="00D5323A" w:rsidRDefault="0063568B" w:rsidP="0063568B">
      <w:pPr>
        <w:spacing w:after="0" w:line="100" w:lineRule="exact"/>
        <w:rPr>
          <w:rFonts w:eastAsia="Calibri" w:cs="Times New Roman"/>
          <w:kern w:val="0"/>
          <w:sz w:val="18"/>
          <w:szCs w:val="18"/>
          <w14:ligatures w14:val="none"/>
        </w:rPr>
      </w:pPr>
    </w:p>
    <w:p w14:paraId="550F4A48"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Datum</w:t>
      </w:r>
    </w:p>
    <w:tbl>
      <w:tblPr>
        <w:tblStyle w:val="Tabelraster3"/>
        <w:tblW w:w="14029" w:type="dxa"/>
        <w:tblLayout w:type="fixed"/>
        <w:tblLook w:val="04A0" w:firstRow="1" w:lastRow="0" w:firstColumn="1" w:lastColumn="0" w:noHBand="0" w:noVBand="1"/>
      </w:tblPr>
      <w:tblGrid>
        <w:gridCol w:w="14029"/>
      </w:tblGrid>
      <w:tr w:rsidR="0063568B" w:rsidRPr="00D5323A" w14:paraId="3F2547B8"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46A1902F" w14:textId="77777777" w:rsidR="0063568B" w:rsidRPr="00D5323A" w:rsidRDefault="0063568B" w:rsidP="0063568B">
            <w:pPr>
              <w:tabs>
                <w:tab w:val="center" w:pos="4422"/>
              </w:tabs>
              <w:spacing w:line="240" w:lineRule="exact"/>
              <w:rPr>
                <w:rFonts w:eastAsia="Calibri" w:cs="Times New Roman"/>
                <w:sz w:val="18"/>
                <w:szCs w:val="18"/>
              </w:rPr>
            </w:pPr>
          </w:p>
        </w:tc>
      </w:tr>
    </w:tbl>
    <w:p w14:paraId="143D4639" w14:textId="77777777" w:rsidR="0063568B" w:rsidRPr="00D5323A" w:rsidRDefault="0063568B" w:rsidP="0063568B">
      <w:pPr>
        <w:spacing w:after="0" w:line="100" w:lineRule="exact"/>
        <w:rPr>
          <w:rFonts w:eastAsia="Calibri" w:cs="Times New Roman"/>
          <w:kern w:val="0"/>
          <w:sz w:val="18"/>
          <w:szCs w:val="18"/>
          <w14:ligatures w14:val="none"/>
        </w:rPr>
      </w:pPr>
    </w:p>
    <w:p w14:paraId="0DBBAD29"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Plaats</w:t>
      </w:r>
    </w:p>
    <w:tbl>
      <w:tblPr>
        <w:tblStyle w:val="Tabelraster3"/>
        <w:tblW w:w="14029" w:type="dxa"/>
        <w:tblLayout w:type="fixed"/>
        <w:tblLook w:val="04A0" w:firstRow="1" w:lastRow="0" w:firstColumn="1" w:lastColumn="0" w:noHBand="0" w:noVBand="1"/>
      </w:tblPr>
      <w:tblGrid>
        <w:gridCol w:w="14029"/>
      </w:tblGrid>
      <w:tr w:rsidR="0063568B" w:rsidRPr="00D5323A" w14:paraId="27F1D15B"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73EEB710" w14:textId="77777777" w:rsidR="0063568B" w:rsidRPr="00D5323A" w:rsidRDefault="0063568B" w:rsidP="0063568B">
            <w:pPr>
              <w:tabs>
                <w:tab w:val="left" w:pos="6148"/>
              </w:tabs>
              <w:spacing w:line="240" w:lineRule="exact"/>
              <w:rPr>
                <w:rFonts w:eastAsia="Calibri" w:cs="Times New Roman"/>
                <w:sz w:val="18"/>
                <w:szCs w:val="18"/>
              </w:rPr>
            </w:pPr>
          </w:p>
        </w:tc>
      </w:tr>
    </w:tbl>
    <w:p w14:paraId="02F9634F" w14:textId="77777777" w:rsidR="0063568B" w:rsidRPr="00D5323A" w:rsidRDefault="0063568B" w:rsidP="0063568B">
      <w:pPr>
        <w:spacing w:after="0" w:line="100" w:lineRule="exact"/>
        <w:rPr>
          <w:rFonts w:eastAsia="Calibri" w:cs="Times New Roman"/>
          <w:kern w:val="0"/>
          <w:sz w:val="18"/>
          <w:szCs w:val="18"/>
          <w14:ligatures w14:val="none"/>
        </w:rPr>
      </w:pPr>
    </w:p>
    <w:p w14:paraId="3463799C"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Handtekening(en)</w:t>
      </w:r>
    </w:p>
    <w:tbl>
      <w:tblPr>
        <w:tblStyle w:val="Tabelraster3"/>
        <w:tblW w:w="14029" w:type="dxa"/>
        <w:tblLayout w:type="fixed"/>
        <w:tblLook w:val="04A0" w:firstRow="1" w:lastRow="0" w:firstColumn="1" w:lastColumn="0" w:noHBand="0" w:noVBand="1"/>
      </w:tblPr>
      <w:tblGrid>
        <w:gridCol w:w="14029"/>
      </w:tblGrid>
      <w:tr w:rsidR="0063568B" w:rsidRPr="00D5323A" w14:paraId="2E1E8241" w14:textId="77777777" w:rsidTr="00E67927">
        <w:trPr>
          <w:trHeight w:val="51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054CE34C" w14:textId="77777777" w:rsidR="0063568B" w:rsidRDefault="0063568B" w:rsidP="0063568B">
            <w:pPr>
              <w:spacing w:line="240" w:lineRule="exact"/>
              <w:rPr>
                <w:rFonts w:eastAsia="Calibri" w:cs="Times New Roman"/>
                <w:sz w:val="18"/>
                <w:szCs w:val="18"/>
              </w:rPr>
            </w:pPr>
          </w:p>
          <w:p w14:paraId="4EF381E4" w14:textId="77777777" w:rsidR="00354179" w:rsidRDefault="00354179" w:rsidP="0063568B">
            <w:pPr>
              <w:spacing w:line="240" w:lineRule="exact"/>
              <w:rPr>
                <w:rFonts w:eastAsia="Calibri" w:cs="Times New Roman"/>
                <w:sz w:val="18"/>
                <w:szCs w:val="18"/>
              </w:rPr>
            </w:pPr>
          </w:p>
          <w:p w14:paraId="673D1A15" w14:textId="77777777" w:rsidR="00354179" w:rsidRPr="00D5323A" w:rsidRDefault="00354179" w:rsidP="0063568B">
            <w:pPr>
              <w:spacing w:line="240" w:lineRule="exact"/>
              <w:rPr>
                <w:rFonts w:eastAsia="Calibri" w:cs="Times New Roman"/>
                <w:sz w:val="18"/>
                <w:szCs w:val="18"/>
              </w:rPr>
            </w:pPr>
          </w:p>
        </w:tc>
      </w:tr>
    </w:tbl>
    <w:p w14:paraId="6377BD4B" w14:textId="77777777" w:rsidR="0063568B" w:rsidRPr="00D5323A" w:rsidRDefault="0063568B" w:rsidP="0063568B">
      <w:pPr>
        <w:autoSpaceDE w:val="0"/>
        <w:autoSpaceDN w:val="0"/>
        <w:adjustRightInd w:val="0"/>
        <w:spacing w:after="0" w:line="240" w:lineRule="auto"/>
        <w:rPr>
          <w:rFonts w:eastAsia="Calibri" w:cs="Times New Roman"/>
          <w:kern w:val="0"/>
          <w:sz w:val="18"/>
          <w:szCs w:val="18"/>
          <w14:ligatures w14:val="none"/>
        </w:rPr>
      </w:pPr>
    </w:p>
    <w:p w14:paraId="03A5E39B" w14:textId="2A6D7DAF" w:rsidR="0063568B" w:rsidRPr="00D5323A" w:rsidRDefault="0063568B" w:rsidP="00E0692F">
      <w:pPr>
        <w:pStyle w:val="Kop4"/>
        <w:rPr>
          <w:rFonts w:eastAsia="Calibri"/>
        </w:rPr>
      </w:pPr>
      <w:r w:rsidRPr="00D5323A">
        <w:rPr>
          <w:rFonts w:eastAsia="Calibri"/>
        </w:rPr>
        <w:t xml:space="preserve">Deelnemer </w:t>
      </w:r>
      <w:r w:rsidR="00E263B3" w:rsidRPr="00D5323A">
        <w:rPr>
          <w:rFonts w:eastAsia="Calibri"/>
        </w:rPr>
        <w:t>4</w:t>
      </w:r>
    </w:p>
    <w:p w14:paraId="7CEC3540" w14:textId="77777777" w:rsidR="00241819" w:rsidRPr="00D5323A" w:rsidRDefault="00241819" w:rsidP="00241819">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Naam/namen</w:t>
      </w:r>
    </w:p>
    <w:tbl>
      <w:tblPr>
        <w:tblStyle w:val="Tabelraster3"/>
        <w:tblW w:w="14029" w:type="dxa"/>
        <w:tblLayout w:type="fixed"/>
        <w:tblLook w:val="04A0" w:firstRow="1" w:lastRow="0" w:firstColumn="1" w:lastColumn="0" w:noHBand="0" w:noVBand="1"/>
      </w:tblPr>
      <w:tblGrid>
        <w:gridCol w:w="14029"/>
      </w:tblGrid>
      <w:tr w:rsidR="00241819" w:rsidRPr="00D5323A" w14:paraId="4CF8327B" w14:textId="77777777" w:rsidTr="0098374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0CC3C20D" w14:textId="77777777" w:rsidR="00241819" w:rsidRPr="00D5323A" w:rsidRDefault="00241819" w:rsidP="00983747">
            <w:pPr>
              <w:spacing w:line="240" w:lineRule="exact"/>
              <w:rPr>
                <w:rFonts w:eastAsia="Calibri" w:cs="Times New Roman"/>
                <w:color w:val="000000"/>
                <w:sz w:val="18"/>
                <w:szCs w:val="18"/>
              </w:rPr>
            </w:pPr>
          </w:p>
        </w:tc>
      </w:tr>
    </w:tbl>
    <w:p w14:paraId="68B576A4" w14:textId="77777777" w:rsidR="00241819" w:rsidRPr="00D5323A" w:rsidRDefault="00241819" w:rsidP="00241819">
      <w:pPr>
        <w:spacing w:after="0" w:line="100" w:lineRule="exact"/>
        <w:rPr>
          <w:rFonts w:eastAsia="Calibri" w:cs="Times New Roman"/>
          <w:kern w:val="0"/>
          <w:sz w:val="18"/>
          <w:szCs w:val="18"/>
          <w14:ligatures w14:val="none"/>
        </w:rPr>
      </w:pPr>
    </w:p>
    <w:p w14:paraId="1495693E" w14:textId="77777777" w:rsidR="00241819" w:rsidRPr="00D5323A" w:rsidRDefault="00241819" w:rsidP="00241819">
      <w:pPr>
        <w:spacing w:after="0" w:line="240" w:lineRule="exact"/>
        <w:rPr>
          <w:rFonts w:eastAsia="Calibri" w:cs="Times New Roman"/>
          <w:color w:val="000000"/>
          <w:kern w:val="0"/>
          <w:sz w:val="18"/>
          <w:szCs w:val="18"/>
          <w14:ligatures w14:val="none"/>
        </w:rPr>
      </w:pPr>
      <w:r w:rsidRPr="00D5323A">
        <w:rPr>
          <w:rFonts w:eastAsia="Calibri" w:cs="Times New Roman"/>
          <w:kern w:val="0"/>
          <w:sz w:val="18"/>
          <w:szCs w:val="18"/>
          <w14:ligatures w14:val="none"/>
        </w:rPr>
        <w:lastRenderedPageBreak/>
        <w:t>Functie(s)</w:t>
      </w:r>
    </w:p>
    <w:tbl>
      <w:tblPr>
        <w:tblStyle w:val="Tabelraster3"/>
        <w:tblW w:w="14029" w:type="dxa"/>
        <w:tblLayout w:type="fixed"/>
        <w:tblLook w:val="04A0" w:firstRow="1" w:lastRow="0" w:firstColumn="1" w:lastColumn="0" w:noHBand="0" w:noVBand="1"/>
      </w:tblPr>
      <w:tblGrid>
        <w:gridCol w:w="14029"/>
      </w:tblGrid>
      <w:tr w:rsidR="00241819" w:rsidRPr="00D5323A" w14:paraId="05086360" w14:textId="77777777" w:rsidTr="0098374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42F32612" w14:textId="77777777" w:rsidR="00241819" w:rsidRPr="00D5323A" w:rsidRDefault="00241819" w:rsidP="00983747">
            <w:pPr>
              <w:tabs>
                <w:tab w:val="left" w:pos="5159"/>
              </w:tabs>
              <w:spacing w:line="240" w:lineRule="exact"/>
              <w:rPr>
                <w:rFonts w:eastAsia="Calibri" w:cs="Times New Roman"/>
                <w:sz w:val="18"/>
                <w:szCs w:val="18"/>
              </w:rPr>
            </w:pPr>
          </w:p>
        </w:tc>
      </w:tr>
    </w:tbl>
    <w:p w14:paraId="2DD8FD64" w14:textId="77777777" w:rsidR="00241819" w:rsidRPr="00D5323A" w:rsidRDefault="00241819" w:rsidP="00241819">
      <w:pPr>
        <w:spacing w:after="0" w:line="100" w:lineRule="exact"/>
        <w:rPr>
          <w:rFonts w:eastAsia="Calibri" w:cs="Times New Roman"/>
          <w:kern w:val="0"/>
          <w:sz w:val="18"/>
          <w:szCs w:val="18"/>
          <w14:ligatures w14:val="none"/>
        </w:rPr>
      </w:pPr>
    </w:p>
    <w:p w14:paraId="787DC2E9" w14:textId="77777777" w:rsidR="00241819" w:rsidRPr="00D5323A" w:rsidRDefault="00241819" w:rsidP="00241819">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Datum</w:t>
      </w:r>
    </w:p>
    <w:tbl>
      <w:tblPr>
        <w:tblStyle w:val="Tabelraster3"/>
        <w:tblW w:w="14029" w:type="dxa"/>
        <w:tblLayout w:type="fixed"/>
        <w:tblLook w:val="04A0" w:firstRow="1" w:lastRow="0" w:firstColumn="1" w:lastColumn="0" w:noHBand="0" w:noVBand="1"/>
      </w:tblPr>
      <w:tblGrid>
        <w:gridCol w:w="14029"/>
      </w:tblGrid>
      <w:tr w:rsidR="00241819" w:rsidRPr="00D5323A" w14:paraId="4888132B" w14:textId="77777777" w:rsidTr="0098374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0BAB5FD5" w14:textId="77777777" w:rsidR="00241819" w:rsidRPr="00D5323A" w:rsidRDefault="00241819" w:rsidP="00983747">
            <w:pPr>
              <w:tabs>
                <w:tab w:val="center" w:pos="4422"/>
              </w:tabs>
              <w:spacing w:line="240" w:lineRule="exact"/>
              <w:rPr>
                <w:rFonts w:eastAsia="Calibri" w:cs="Times New Roman"/>
                <w:sz w:val="18"/>
                <w:szCs w:val="18"/>
              </w:rPr>
            </w:pPr>
          </w:p>
        </w:tc>
      </w:tr>
    </w:tbl>
    <w:p w14:paraId="27543995" w14:textId="77777777" w:rsidR="00241819" w:rsidRPr="00D5323A" w:rsidRDefault="00241819" w:rsidP="00241819">
      <w:pPr>
        <w:spacing w:after="0" w:line="100" w:lineRule="exact"/>
        <w:rPr>
          <w:rFonts w:eastAsia="Calibri" w:cs="Times New Roman"/>
          <w:kern w:val="0"/>
          <w:sz w:val="18"/>
          <w:szCs w:val="18"/>
          <w14:ligatures w14:val="none"/>
        </w:rPr>
      </w:pPr>
    </w:p>
    <w:p w14:paraId="6531BE40" w14:textId="77777777" w:rsidR="00241819" w:rsidRPr="00D5323A" w:rsidRDefault="00241819" w:rsidP="00241819">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Plaats</w:t>
      </w:r>
    </w:p>
    <w:tbl>
      <w:tblPr>
        <w:tblStyle w:val="Tabelraster3"/>
        <w:tblW w:w="14029" w:type="dxa"/>
        <w:tblLayout w:type="fixed"/>
        <w:tblLook w:val="04A0" w:firstRow="1" w:lastRow="0" w:firstColumn="1" w:lastColumn="0" w:noHBand="0" w:noVBand="1"/>
      </w:tblPr>
      <w:tblGrid>
        <w:gridCol w:w="14029"/>
      </w:tblGrid>
      <w:tr w:rsidR="00241819" w:rsidRPr="00D5323A" w14:paraId="3AD22B2B" w14:textId="77777777" w:rsidTr="0098374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405C9523" w14:textId="77777777" w:rsidR="00241819" w:rsidRPr="00D5323A" w:rsidRDefault="00241819" w:rsidP="00983747">
            <w:pPr>
              <w:tabs>
                <w:tab w:val="left" w:pos="6148"/>
              </w:tabs>
              <w:spacing w:line="240" w:lineRule="exact"/>
              <w:rPr>
                <w:rFonts w:eastAsia="Calibri" w:cs="Times New Roman"/>
                <w:sz w:val="18"/>
                <w:szCs w:val="18"/>
              </w:rPr>
            </w:pPr>
          </w:p>
        </w:tc>
      </w:tr>
    </w:tbl>
    <w:p w14:paraId="2BCEE717" w14:textId="77777777" w:rsidR="00241819" w:rsidRPr="00D5323A" w:rsidRDefault="00241819" w:rsidP="00241819">
      <w:pPr>
        <w:spacing w:after="0" w:line="100" w:lineRule="exact"/>
        <w:rPr>
          <w:rFonts w:eastAsia="Calibri" w:cs="Times New Roman"/>
          <w:kern w:val="0"/>
          <w:sz w:val="18"/>
          <w:szCs w:val="18"/>
          <w14:ligatures w14:val="none"/>
        </w:rPr>
      </w:pPr>
    </w:p>
    <w:p w14:paraId="3B84285C" w14:textId="77777777" w:rsidR="00241819" w:rsidRPr="00D5323A" w:rsidRDefault="00241819" w:rsidP="00241819">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Handtekening(en)</w:t>
      </w:r>
    </w:p>
    <w:tbl>
      <w:tblPr>
        <w:tblStyle w:val="Tabelraster3"/>
        <w:tblW w:w="14029" w:type="dxa"/>
        <w:tblLayout w:type="fixed"/>
        <w:tblLook w:val="04A0" w:firstRow="1" w:lastRow="0" w:firstColumn="1" w:lastColumn="0" w:noHBand="0" w:noVBand="1"/>
      </w:tblPr>
      <w:tblGrid>
        <w:gridCol w:w="14029"/>
      </w:tblGrid>
      <w:tr w:rsidR="00241819" w:rsidRPr="00D5323A" w14:paraId="7853E974" w14:textId="77777777" w:rsidTr="00983747">
        <w:trPr>
          <w:trHeight w:val="51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580D2471" w14:textId="77777777" w:rsidR="00241819" w:rsidRDefault="00241819" w:rsidP="00983747">
            <w:pPr>
              <w:spacing w:line="240" w:lineRule="exact"/>
              <w:rPr>
                <w:rFonts w:eastAsia="Calibri" w:cs="Times New Roman"/>
                <w:sz w:val="18"/>
                <w:szCs w:val="18"/>
              </w:rPr>
            </w:pPr>
          </w:p>
          <w:p w14:paraId="0B3BE6C9" w14:textId="77777777" w:rsidR="00241819" w:rsidRDefault="00241819" w:rsidP="00983747">
            <w:pPr>
              <w:spacing w:line="240" w:lineRule="exact"/>
              <w:rPr>
                <w:rFonts w:eastAsia="Calibri" w:cs="Times New Roman"/>
                <w:sz w:val="18"/>
                <w:szCs w:val="18"/>
              </w:rPr>
            </w:pPr>
          </w:p>
          <w:p w14:paraId="1411576F" w14:textId="77777777" w:rsidR="00241819" w:rsidRPr="00D5323A" w:rsidRDefault="00241819" w:rsidP="00983747">
            <w:pPr>
              <w:spacing w:line="240" w:lineRule="exact"/>
              <w:rPr>
                <w:rFonts w:eastAsia="Calibri" w:cs="Times New Roman"/>
                <w:sz w:val="18"/>
                <w:szCs w:val="18"/>
              </w:rPr>
            </w:pPr>
          </w:p>
        </w:tc>
      </w:tr>
    </w:tbl>
    <w:p w14:paraId="7AB71BA0" w14:textId="77777777" w:rsidR="0063568B" w:rsidRPr="00D5323A" w:rsidRDefault="0063568B" w:rsidP="0063568B">
      <w:pPr>
        <w:autoSpaceDE w:val="0"/>
        <w:autoSpaceDN w:val="0"/>
        <w:adjustRightInd w:val="0"/>
        <w:spacing w:after="0" w:line="240" w:lineRule="auto"/>
        <w:rPr>
          <w:rFonts w:eastAsia="Calibri" w:cs="Times New Roman"/>
          <w:kern w:val="0"/>
          <w:sz w:val="18"/>
          <w:szCs w:val="18"/>
          <w14:ligatures w14:val="none"/>
        </w:rPr>
      </w:pPr>
    </w:p>
    <w:p w14:paraId="5DABCD5F" w14:textId="2DD0F224" w:rsidR="0063568B" w:rsidRPr="00D5323A" w:rsidRDefault="0063568B" w:rsidP="00E0692F">
      <w:pPr>
        <w:pStyle w:val="Kop4"/>
        <w:rPr>
          <w:rFonts w:eastAsia="Calibri"/>
        </w:rPr>
      </w:pPr>
      <w:r w:rsidRPr="00D5323A">
        <w:rPr>
          <w:rFonts w:eastAsia="Calibri"/>
        </w:rPr>
        <w:t xml:space="preserve">Deelnemer </w:t>
      </w:r>
      <w:r w:rsidR="00E263B3" w:rsidRPr="00D5323A">
        <w:rPr>
          <w:rFonts w:eastAsia="Calibri"/>
        </w:rPr>
        <w:t>5</w:t>
      </w:r>
    </w:p>
    <w:p w14:paraId="22F2A648"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Naam/namen</w:t>
      </w:r>
    </w:p>
    <w:tbl>
      <w:tblPr>
        <w:tblStyle w:val="Tabelraster3"/>
        <w:tblW w:w="14029" w:type="dxa"/>
        <w:tblLayout w:type="fixed"/>
        <w:tblLook w:val="04A0" w:firstRow="1" w:lastRow="0" w:firstColumn="1" w:lastColumn="0" w:noHBand="0" w:noVBand="1"/>
      </w:tblPr>
      <w:tblGrid>
        <w:gridCol w:w="14029"/>
      </w:tblGrid>
      <w:tr w:rsidR="0063568B" w:rsidRPr="00D5323A" w14:paraId="606D1F14"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51E1D9CB" w14:textId="77777777" w:rsidR="0063568B" w:rsidRPr="00D5323A" w:rsidRDefault="0063568B" w:rsidP="0063568B">
            <w:pPr>
              <w:spacing w:line="240" w:lineRule="exact"/>
              <w:rPr>
                <w:rFonts w:eastAsia="Calibri" w:cs="Times New Roman"/>
                <w:color w:val="000000"/>
                <w:sz w:val="18"/>
                <w:szCs w:val="18"/>
              </w:rPr>
            </w:pPr>
          </w:p>
        </w:tc>
      </w:tr>
    </w:tbl>
    <w:p w14:paraId="554E3667" w14:textId="77777777" w:rsidR="0063568B" w:rsidRPr="00D5323A" w:rsidRDefault="0063568B" w:rsidP="0063568B">
      <w:pPr>
        <w:spacing w:after="0" w:line="100" w:lineRule="exact"/>
        <w:rPr>
          <w:rFonts w:eastAsia="Calibri" w:cs="Times New Roman"/>
          <w:kern w:val="0"/>
          <w:sz w:val="18"/>
          <w:szCs w:val="18"/>
          <w14:ligatures w14:val="none"/>
        </w:rPr>
      </w:pPr>
    </w:p>
    <w:p w14:paraId="3489FC17"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kern w:val="0"/>
          <w:sz w:val="18"/>
          <w:szCs w:val="18"/>
          <w14:ligatures w14:val="none"/>
        </w:rPr>
        <w:t>Functie(s)</w:t>
      </w:r>
    </w:p>
    <w:tbl>
      <w:tblPr>
        <w:tblStyle w:val="Tabelraster3"/>
        <w:tblW w:w="14029" w:type="dxa"/>
        <w:tblLayout w:type="fixed"/>
        <w:tblLook w:val="04A0" w:firstRow="1" w:lastRow="0" w:firstColumn="1" w:lastColumn="0" w:noHBand="0" w:noVBand="1"/>
      </w:tblPr>
      <w:tblGrid>
        <w:gridCol w:w="14029"/>
      </w:tblGrid>
      <w:tr w:rsidR="0063568B" w:rsidRPr="00D5323A" w14:paraId="7A8BD74C"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2C98BCB3" w14:textId="77777777" w:rsidR="0063568B" w:rsidRPr="00D5323A" w:rsidRDefault="0063568B" w:rsidP="0063568B">
            <w:pPr>
              <w:tabs>
                <w:tab w:val="left" w:pos="5159"/>
              </w:tabs>
              <w:spacing w:line="240" w:lineRule="exact"/>
              <w:rPr>
                <w:rFonts w:eastAsia="Calibri" w:cs="Times New Roman"/>
                <w:sz w:val="18"/>
                <w:szCs w:val="18"/>
              </w:rPr>
            </w:pPr>
          </w:p>
        </w:tc>
      </w:tr>
    </w:tbl>
    <w:p w14:paraId="61CF6842" w14:textId="77777777" w:rsidR="0063568B" w:rsidRPr="00D5323A" w:rsidRDefault="0063568B" w:rsidP="0063568B">
      <w:pPr>
        <w:spacing w:after="0" w:line="100" w:lineRule="exact"/>
        <w:rPr>
          <w:rFonts w:eastAsia="Calibri" w:cs="Times New Roman"/>
          <w:kern w:val="0"/>
          <w:sz w:val="18"/>
          <w:szCs w:val="18"/>
          <w14:ligatures w14:val="none"/>
        </w:rPr>
      </w:pPr>
    </w:p>
    <w:p w14:paraId="6CDF8A4F"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Datum</w:t>
      </w:r>
    </w:p>
    <w:tbl>
      <w:tblPr>
        <w:tblStyle w:val="Tabelraster3"/>
        <w:tblW w:w="14029" w:type="dxa"/>
        <w:tblLayout w:type="fixed"/>
        <w:tblLook w:val="04A0" w:firstRow="1" w:lastRow="0" w:firstColumn="1" w:lastColumn="0" w:noHBand="0" w:noVBand="1"/>
      </w:tblPr>
      <w:tblGrid>
        <w:gridCol w:w="14029"/>
      </w:tblGrid>
      <w:tr w:rsidR="0063568B" w:rsidRPr="00D5323A" w14:paraId="1B8FBC90"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56C9ECD6" w14:textId="77777777" w:rsidR="0063568B" w:rsidRPr="00D5323A" w:rsidRDefault="0063568B" w:rsidP="0063568B">
            <w:pPr>
              <w:tabs>
                <w:tab w:val="center" w:pos="4422"/>
              </w:tabs>
              <w:spacing w:line="240" w:lineRule="exact"/>
              <w:rPr>
                <w:rFonts w:eastAsia="Calibri" w:cs="Times New Roman"/>
                <w:sz w:val="18"/>
                <w:szCs w:val="18"/>
              </w:rPr>
            </w:pPr>
          </w:p>
        </w:tc>
      </w:tr>
    </w:tbl>
    <w:p w14:paraId="7441AC96" w14:textId="77777777" w:rsidR="0063568B" w:rsidRPr="00D5323A" w:rsidRDefault="0063568B" w:rsidP="0063568B">
      <w:pPr>
        <w:spacing w:after="0" w:line="100" w:lineRule="exact"/>
        <w:rPr>
          <w:rFonts w:eastAsia="Calibri" w:cs="Times New Roman"/>
          <w:kern w:val="0"/>
          <w:sz w:val="18"/>
          <w:szCs w:val="18"/>
          <w14:ligatures w14:val="none"/>
        </w:rPr>
      </w:pPr>
    </w:p>
    <w:p w14:paraId="1686F340"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Plaats</w:t>
      </w:r>
    </w:p>
    <w:tbl>
      <w:tblPr>
        <w:tblStyle w:val="Tabelraster3"/>
        <w:tblW w:w="14029" w:type="dxa"/>
        <w:tblLayout w:type="fixed"/>
        <w:tblLook w:val="04A0" w:firstRow="1" w:lastRow="0" w:firstColumn="1" w:lastColumn="0" w:noHBand="0" w:noVBand="1"/>
      </w:tblPr>
      <w:tblGrid>
        <w:gridCol w:w="14029"/>
      </w:tblGrid>
      <w:tr w:rsidR="0063568B" w:rsidRPr="00D5323A" w14:paraId="62178188"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522EA25C" w14:textId="77777777" w:rsidR="0063568B" w:rsidRPr="00D5323A" w:rsidRDefault="0063568B" w:rsidP="0063568B">
            <w:pPr>
              <w:tabs>
                <w:tab w:val="left" w:pos="6148"/>
              </w:tabs>
              <w:spacing w:line="240" w:lineRule="exact"/>
              <w:rPr>
                <w:rFonts w:eastAsia="Calibri" w:cs="Times New Roman"/>
                <w:sz w:val="18"/>
                <w:szCs w:val="18"/>
              </w:rPr>
            </w:pPr>
          </w:p>
        </w:tc>
      </w:tr>
    </w:tbl>
    <w:p w14:paraId="3AD11DA4" w14:textId="77777777" w:rsidR="0063568B" w:rsidRPr="00D5323A" w:rsidRDefault="0063568B" w:rsidP="0063568B">
      <w:pPr>
        <w:spacing w:after="0" w:line="100" w:lineRule="exact"/>
        <w:rPr>
          <w:rFonts w:eastAsia="Calibri" w:cs="Times New Roman"/>
          <w:kern w:val="0"/>
          <w:sz w:val="18"/>
          <w:szCs w:val="18"/>
          <w14:ligatures w14:val="none"/>
        </w:rPr>
      </w:pPr>
    </w:p>
    <w:p w14:paraId="036AF140"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Handtekening(en)</w:t>
      </w:r>
    </w:p>
    <w:tbl>
      <w:tblPr>
        <w:tblStyle w:val="Tabelraster3"/>
        <w:tblW w:w="14029" w:type="dxa"/>
        <w:tblLayout w:type="fixed"/>
        <w:tblLook w:val="04A0" w:firstRow="1" w:lastRow="0" w:firstColumn="1" w:lastColumn="0" w:noHBand="0" w:noVBand="1"/>
      </w:tblPr>
      <w:tblGrid>
        <w:gridCol w:w="14029"/>
      </w:tblGrid>
      <w:tr w:rsidR="0063568B" w:rsidRPr="00D5323A" w14:paraId="34977B6E" w14:textId="77777777" w:rsidTr="00E67927">
        <w:trPr>
          <w:trHeight w:val="51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670F5BF7" w14:textId="77777777" w:rsidR="0063568B" w:rsidRDefault="0063568B" w:rsidP="0063568B">
            <w:pPr>
              <w:spacing w:line="240" w:lineRule="exact"/>
              <w:rPr>
                <w:rFonts w:eastAsia="Calibri" w:cs="Times New Roman"/>
                <w:sz w:val="18"/>
                <w:szCs w:val="18"/>
              </w:rPr>
            </w:pPr>
          </w:p>
          <w:p w14:paraId="0A06464F" w14:textId="77777777" w:rsidR="00354179" w:rsidRDefault="00354179" w:rsidP="0063568B">
            <w:pPr>
              <w:spacing w:line="240" w:lineRule="exact"/>
              <w:rPr>
                <w:rFonts w:eastAsia="Calibri" w:cs="Times New Roman"/>
                <w:sz w:val="18"/>
                <w:szCs w:val="18"/>
              </w:rPr>
            </w:pPr>
          </w:p>
          <w:p w14:paraId="38B5E178" w14:textId="77777777" w:rsidR="00354179" w:rsidRPr="00D5323A" w:rsidRDefault="00354179" w:rsidP="0063568B">
            <w:pPr>
              <w:spacing w:line="240" w:lineRule="exact"/>
              <w:rPr>
                <w:rFonts w:eastAsia="Calibri" w:cs="Times New Roman"/>
                <w:sz w:val="18"/>
                <w:szCs w:val="18"/>
              </w:rPr>
            </w:pPr>
          </w:p>
        </w:tc>
      </w:tr>
    </w:tbl>
    <w:p w14:paraId="326705B3" w14:textId="77777777" w:rsidR="0063568B" w:rsidRPr="00D5323A" w:rsidRDefault="0063568B" w:rsidP="0063568B">
      <w:pPr>
        <w:autoSpaceDE w:val="0"/>
        <w:autoSpaceDN w:val="0"/>
        <w:adjustRightInd w:val="0"/>
        <w:spacing w:after="0" w:line="240" w:lineRule="auto"/>
        <w:rPr>
          <w:rFonts w:eastAsia="Calibri" w:cs="Times New Roman"/>
          <w:kern w:val="0"/>
          <w:sz w:val="18"/>
          <w:szCs w:val="18"/>
          <w14:ligatures w14:val="none"/>
        </w:rPr>
      </w:pPr>
    </w:p>
    <w:p w14:paraId="35527C98" w14:textId="6D38AE02" w:rsidR="0063568B" w:rsidRPr="00D5323A" w:rsidRDefault="0063568B" w:rsidP="00E0692F">
      <w:pPr>
        <w:pStyle w:val="Kop4"/>
        <w:rPr>
          <w:rFonts w:eastAsia="Calibri"/>
        </w:rPr>
      </w:pPr>
      <w:r w:rsidRPr="00D5323A">
        <w:rPr>
          <w:rFonts w:eastAsia="Calibri"/>
        </w:rPr>
        <w:t xml:space="preserve">Deelnemer </w:t>
      </w:r>
      <w:r w:rsidR="00E263B3" w:rsidRPr="00D5323A">
        <w:rPr>
          <w:rFonts w:eastAsia="Calibri"/>
        </w:rPr>
        <w:t>6</w:t>
      </w:r>
    </w:p>
    <w:p w14:paraId="3882A185"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Naam/namen</w:t>
      </w:r>
    </w:p>
    <w:tbl>
      <w:tblPr>
        <w:tblStyle w:val="Tabelraster3"/>
        <w:tblW w:w="14029" w:type="dxa"/>
        <w:tblLayout w:type="fixed"/>
        <w:tblLook w:val="04A0" w:firstRow="1" w:lastRow="0" w:firstColumn="1" w:lastColumn="0" w:noHBand="0" w:noVBand="1"/>
      </w:tblPr>
      <w:tblGrid>
        <w:gridCol w:w="14029"/>
      </w:tblGrid>
      <w:tr w:rsidR="0063568B" w:rsidRPr="00D5323A" w14:paraId="4107CD7D"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067B3E0B" w14:textId="77777777" w:rsidR="0063568B" w:rsidRPr="00D5323A" w:rsidRDefault="0063568B" w:rsidP="0063568B">
            <w:pPr>
              <w:spacing w:line="240" w:lineRule="exact"/>
              <w:rPr>
                <w:rFonts w:eastAsia="Calibri" w:cs="Times New Roman"/>
                <w:color w:val="000000"/>
                <w:sz w:val="18"/>
                <w:szCs w:val="18"/>
              </w:rPr>
            </w:pPr>
          </w:p>
        </w:tc>
      </w:tr>
    </w:tbl>
    <w:p w14:paraId="636315AA" w14:textId="77777777" w:rsidR="0063568B" w:rsidRPr="00D5323A" w:rsidRDefault="0063568B" w:rsidP="0063568B">
      <w:pPr>
        <w:spacing w:after="0" w:line="100" w:lineRule="exact"/>
        <w:rPr>
          <w:rFonts w:eastAsia="Calibri" w:cs="Times New Roman"/>
          <w:kern w:val="0"/>
          <w:sz w:val="18"/>
          <w:szCs w:val="18"/>
          <w14:ligatures w14:val="none"/>
        </w:rPr>
      </w:pPr>
    </w:p>
    <w:p w14:paraId="6B43121E"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kern w:val="0"/>
          <w:sz w:val="18"/>
          <w:szCs w:val="18"/>
          <w14:ligatures w14:val="none"/>
        </w:rPr>
        <w:lastRenderedPageBreak/>
        <w:t>Functie(s)</w:t>
      </w:r>
    </w:p>
    <w:tbl>
      <w:tblPr>
        <w:tblStyle w:val="Tabelraster3"/>
        <w:tblW w:w="14029" w:type="dxa"/>
        <w:tblLayout w:type="fixed"/>
        <w:tblLook w:val="04A0" w:firstRow="1" w:lastRow="0" w:firstColumn="1" w:lastColumn="0" w:noHBand="0" w:noVBand="1"/>
      </w:tblPr>
      <w:tblGrid>
        <w:gridCol w:w="14029"/>
      </w:tblGrid>
      <w:tr w:rsidR="0063568B" w:rsidRPr="00D5323A" w14:paraId="2F8186ED"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071AF04E" w14:textId="77777777" w:rsidR="0063568B" w:rsidRPr="00D5323A" w:rsidRDefault="0063568B" w:rsidP="0063568B">
            <w:pPr>
              <w:tabs>
                <w:tab w:val="left" w:pos="5159"/>
              </w:tabs>
              <w:spacing w:line="240" w:lineRule="exact"/>
              <w:rPr>
                <w:rFonts w:eastAsia="Calibri" w:cs="Times New Roman"/>
                <w:sz w:val="18"/>
                <w:szCs w:val="18"/>
              </w:rPr>
            </w:pPr>
          </w:p>
        </w:tc>
      </w:tr>
    </w:tbl>
    <w:p w14:paraId="1721FA7B" w14:textId="77777777" w:rsidR="0063568B" w:rsidRPr="00D5323A" w:rsidRDefault="0063568B" w:rsidP="0063568B">
      <w:pPr>
        <w:spacing w:after="0" w:line="100" w:lineRule="exact"/>
        <w:rPr>
          <w:rFonts w:eastAsia="Calibri" w:cs="Times New Roman"/>
          <w:kern w:val="0"/>
          <w:sz w:val="18"/>
          <w:szCs w:val="18"/>
          <w14:ligatures w14:val="none"/>
        </w:rPr>
      </w:pPr>
    </w:p>
    <w:p w14:paraId="0D9305FF"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Datum</w:t>
      </w:r>
    </w:p>
    <w:tbl>
      <w:tblPr>
        <w:tblStyle w:val="Tabelraster3"/>
        <w:tblW w:w="14029" w:type="dxa"/>
        <w:tblLayout w:type="fixed"/>
        <w:tblLook w:val="04A0" w:firstRow="1" w:lastRow="0" w:firstColumn="1" w:lastColumn="0" w:noHBand="0" w:noVBand="1"/>
      </w:tblPr>
      <w:tblGrid>
        <w:gridCol w:w="14029"/>
      </w:tblGrid>
      <w:tr w:rsidR="0063568B" w:rsidRPr="00D5323A" w14:paraId="7985F80A"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5C59BBC9" w14:textId="77777777" w:rsidR="0063568B" w:rsidRPr="00D5323A" w:rsidRDefault="0063568B" w:rsidP="0063568B">
            <w:pPr>
              <w:tabs>
                <w:tab w:val="center" w:pos="4422"/>
              </w:tabs>
              <w:spacing w:line="240" w:lineRule="exact"/>
              <w:rPr>
                <w:rFonts w:eastAsia="Calibri" w:cs="Times New Roman"/>
                <w:sz w:val="18"/>
                <w:szCs w:val="18"/>
              </w:rPr>
            </w:pPr>
          </w:p>
        </w:tc>
      </w:tr>
    </w:tbl>
    <w:p w14:paraId="238998A9" w14:textId="77777777" w:rsidR="0063568B" w:rsidRPr="00D5323A" w:rsidRDefault="0063568B" w:rsidP="0063568B">
      <w:pPr>
        <w:spacing w:after="0" w:line="100" w:lineRule="exact"/>
        <w:rPr>
          <w:rFonts w:eastAsia="Calibri" w:cs="Times New Roman"/>
          <w:kern w:val="0"/>
          <w:sz w:val="18"/>
          <w:szCs w:val="18"/>
          <w14:ligatures w14:val="none"/>
        </w:rPr>
      </w:pPr>
    </w:p>
    <w:p w14:paraId="70B25D23"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Plaats</w:t>
      </w:r>
    </w:p>
    <w:tbl>
      <w:tblPr>
        <w:tblStyle w:val="Tabelraster3"/>
        <w:tblW w:w="14029" w:type="dxa"/>
        <w:tblLayout w:type="fixed"/>
        <w:tblLook w:val="04A0" w:firstRow="1" w:lastRow="0" w:firstColumn="1" w:lastColumn="0" w:noHBand="0" w:noVBand="1"/>
      </w:tblPr>
      <w:tblGrid>
        <w:gridCol w:w="14029"/>
      </w:tblGrid>
      <w:tr w:rsidR="0063568B" w:rsidRPr="00D5323A" w14:paraId="34B2A8F1"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05AC0E71" w14:textId="77777777" w:rsidR="0063568B" w:rsidRPr="00D5323A" w:rsidRDefault="0063568B" w:rsidP="0063568B">
            <w:pPr>
              <w:tabs>
                <w:tab w:val="left" w:pos="6148"/>
              </w:tabs>
              <w:spacing w:line="240" w:lineRule="exact"/>
              <w:rPr>
                <w:rFonts w:eastAsia="Calibri" w:cs="Times New Roman"/>
                <w:sz w:val="18"/>
                <w:szCs w:val="18"/>
              </w:rPr>
            </w:pPr>
          </w:p>
        </w:tc>
      </w:tr>
    </w:tbl>
    <w:p w14:paraId="7E03C4AF" w14:textId="77777777" w:rsidR="00865D3A" w:rsidRPr="00D5323A" w:rsidRDefault="00865D3A" w:rsidP="0063568B">
      <w:pPr>
        <w:spacing w:after="0" w:line="240" w:lineRule="exact"/>
        <w:rPr>
          <w:rFonts w:eastAsia="Calibri" w:cs="Times New Roman"/>
          <w:color w:val="000000"/>
          <w:kern w:val="0"/>
          <w:sz w:val="18"/>
          <w:szCs w:val="18"/>
          <w14:ligatures w14:val="none"/>
        </w:rPr>
      </w:pPr>
    </w:p>
    <w:p w14:paraId="5EE6109C" w14:textId="700EACB0"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Handtekening(en)</w:t>
      </w:r>
    </w:p>
    <w:tbl>
      <w:tblPr>
        <w:tblStyle w:val="Tabelraster3"/>
        <w:tblW w:w="14029" w:type="dxa"/>
        <w:tblLayout w:type="fixed"/>
        <w:tblLook w:val="04A0" w:firstRow="1" w:lastRow="0" w:firstColumn="1" w:lastColumn="0" w:noHBand="0" w:noVBand="1"/>
      </w:tblPr>
      <w:tblGrid>
        <w:gridCol w:w="14029"/>
      </w:tblGrid>
      <w:tr w:rsidR="0063568B" w:rsidRPr="00D5323A" w14:paraId="282C492A" w14:textId="77777777" w:rsidTr="00E67927">
        <w:trPr>
          <w:trHeight w:val="51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521D47A1" w14:textId="77777777" w:rsidR="0063568B" w:rsidRDefault="0063568B" w:rsidP="0063568B">
            <w:pPr>
              <w:spacing w:line="240" w:lineRule="exact"/>
              <w:rPr>
                <w:rFonts w:eastAsia="Calibri" w:cs="Times New Roman"/>
                <w:sz w:val="18"/>
                <w:szCs w:val="18"/>
              </w:rPr>
            </w:pPr>
          </w:p>
          <w:p w14:paraId="07E02D17" w14:textId="77777777" w:rsidR="00354179" w:rsidRDefault="00354179" w:rsidP="0063568B">
            <w:pPr>
              <w:spacing w:line="240" w:lineRule="exact"/>
              <w:rPr>
                <w:rFonts w:eastAsia="Calibri" w:cs="Times New Roman"/>
                <w:sz w:val="18"/>
                <w:szCs w:val="18"/>
              </w:rPr>
            </w:pPr>
          </w:p>
          <w:p w14:paraId="3B182410" w14:textId="77777777" w:rsidR="00354179" w:rsidRPr="00D5323A" w:rsidRDefault="00354179" w:rsidP="0063568B">
            <w:pPr>
              <w:spacing w:line="240" w:lineRule="exact"/>
              <w:rPr>
                <w:rFonts w:eastAsia="Calibri" w:cs="Times New Roman"/>
                <w:sz w:val="18"/>
                <w:szCs w:val="18"/>
              </w:rPr>
            </w:pPr>
          </w:p>
        </w:tc>
      </w:tr>
    </w:tbl>
    <w:p w14:paraId="45FF9172" w14:textId="77777777" w:rsidR="0063568B" w:rsidRPr="00D5323A" w:rsidRDefault="0063568B" w:rsidP="0063568B">
      <w:pPr>
        <w:autoSpaceDE w:val="0"/>
        <w:autoSpaceDN w:val="0"/>
        <w:adjustRightInd w:val="0"/>
        <w:spacing w:after="0" w:line="240" w:lineRule="auto"/>
        <w:rPr>
          <w:rFonts w:eastAsia="Calibri" w:cs="Times New Roman"/>
          <w:kern w:val="0"/>
          <w:sz w:val="18"/>
          <w:szCs w:val="18"/>
          <w14:ligatures w14:val="none"/>
        </w:rPr>
      </w:pPr>
    </w:p>
    <w:p w14:paraId="787B9D4D" w14:textId="548E72D8" w:rsidR="0063568B" w:rsidRPr="00D5323A" w:rsidRDefault="0063568B" w:rsidP="00E0692F">
      <w:pPr>
        <w:pStyle w:val="Kop4"/>
        <w:rPr>
          <w:rFonts w:eastAsia="Calibri"/>
        </w:rPr>
      </w:pPr>
      <w:r w:rsidRPr="00D5323A">
        <w:rPr>
          <w:rFonts w:eastAsia="Calibri"/>
        </w:rPr>
        <w:t xml:space="preserve">Deelnemer </w:t>
      </w:r>
      <w:r w:rsidR="00E263B3" w:rsidRPr="00D5323A">
        <w:rPr>
          <w:rFonts w:eastAsia="Calibri"/>
        </w:rPr>
        <w:t>7</w:t>
      </w:r>
    </w:p>
    <w:p w14:paraId="394E797A"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Naam/namen</w:t>
      </w:r>
    </w:p>
    <w:tbl>
      <w:tblPr>
        <w:tblStyle w:val="Tabelraster3"/>
        <w:tblW w:w="14029" w:type="dxa"/>
        <w:tblLayout w:type="fixed"/>
        <w:tblLook w:val="04A0" w:firstRow="1" w:lastRow="0" w:firstColumn="1" w:lastColumn="0" w:noHBand="0" w:noVBand="1"/>
      </w:tblPr>
      <w:tblGrid>
        <w:gridCol w:w="14029"/>
      </w:tblGrid>
      <w:tr w:rsidR="0063568B" w:rsidRPr="00D5323A" w14:paraId="466973B5"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12970362" w14:textId="77777777" w:rsidR="0063568B" w:rsidRPr="00D5323A" w:rsidRDefault="0063568B" w:rsidP="0063568B">
            <w:pPr>
              <w:spacing w:line="240" w:lineRule="exact"/>
              <w:rPr>
                <w:rFonts w:eastAsia="Calibri" w:cs="Times New Roman"/>
                <w:color w:val="000000"/>
                <w:sz w:val="18"/>
                <w:szCs w:val="18"/>
              </w:rPr>
            </w:pPr>
          </w:p>
        </w:tc>
      </w:tr>
    </w:tbl>
    <w:p w14:paraId="5688CDEE" w14:textId="77777777" w:rsidR="0063568B" w:rsidRPr="00D5323A" w:rsidRDefault="0063568B" w:rsidP="0063568B">
      <w:pPr>
        <w:spacing w:after="0" w:line="100" w:lineRule="exact"/>
        <w:rPr>
          <w:rFonts w:eastAsia="Calibri" w:cs="Times New Roman"/>
          <w:kern w:val="0"/>
          <w:sz w:val="18"/>
          <w:szCs w:val="18"/>
          <w14:ligatures w14:val="none"/>
        </w:rPr>
      </w:pPr>
    </w:p>
    <w:p w14:paraId="595101DF"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kern w:val="0"/>
          <w:sz w:val="18"/>
          <w:szCs w:val="18"/>
          <w14:ligatures w14:val="none"/>
        </w:rPr>
        <w:t>Functie(s)</w:t>
      </w:r>
    </w:p>
    <w:tbl>
      <w:tblPr>
        <w:tblStyle w:val="Tabelraster3"/>
        <w:tblW w:w="14029" w:type="dxa"/>
        <w:tblLayout w:type="fixed"/>
        <w:tblLook w:val="04A0" w:firstRow="1" w:lastRow="0" w:firstColumn="1" w:lastColumn="0" w:noHBand="0" w:noVBand="1"/>
      </w:tblPr>
      <w:tblGrid>
        <w:gridCol w:w="14029"/>
      </w:tblGrid>
      <w:tr w:rsidR="0063568B" w:rsidRPr="00D5323A" w14:paraId="05A782AA"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13C19CC2" w14:textId="77777777" w:rsidR="0063568B" w:rsidRPr="00D5323A" w:rsidRDefault="0063568B" w:rsidP="0063568B">
            <w:pPr>
              <w:tabs>
                <w:tab w:val="left" w:pos="5159"/>
              </w:tabs>
              <w:spacing w:line="240" w:lineRule="exact"/>
              <w:rPr>
                <w:rFonts w:eastAsia="Calibri" w:cs="Times New Roman"/>
                <w:sz w:val="18"/>
                <w:szCs w:val="18"/>
              </w:rPr>
            </w:pPr>
          </w:p>
        </w:tc>
      </w:tr>
    </w:tbl>
    <w:p w14:paraId="064C727A" w14:textId="77777777" w:rsidR="0063568B" w:rsidRPr="00D5323A" w:rsidRDefault="0063568B" w:rsidP="0063568B">
      <w:pPr>
        <w:spacing w:after="0" w:line="100" w:lineRule="exact"/>
        <w:rPr>
          <w:rFonts w:eastAsia="Calibri" w:cs="Times New Roman"/>
          <w:kern w:val="0"/>
          <w:sz w:val="18"/>
          <w:szCs w:val="18"/>
          <w14:ligatures w14:val="none"/>
        </w:rPr>
      </w:pPr>
    </w:p>
    <w:p w14:paraId="3DD06712"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Datum</w:t>
      </w:r>
    </w:p>
    <w:tbl>
      <w:tblPr>
        <w:tblStyle w:val="Tabelraster3"/>
        <w:tblW w:w="14029" w:type="dxa"/>
        <w:tblLayout w:type="fixed"/>
        <w:tblLook w:val="04A0" w:firstRow="1" w:lastRow="0" w:firstColumn="1" w:lastColumn="0" w:noHBand="0" w:noVBand="1"/>
      </w:tblPr>
      <w:tblGrid>
        <w:gridCol w:w="14029"/>
      </w:tblGrid>
      <w:tr w:rsidR="0063568B" w:rsidRPr="00D5323A" w14:paraId="7B7D1E2F"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7F0EF294" w14:textId="77777777" w:rsidR="0063568B" w:rsidRPr="00D5323A" w:rsidRDefault="0063568B" w:rsidP="0063568B">
            <w:pPr>
              <w:tabs>
                <w:tab w:val="center" w:pos="4422"/>
              </w:tabs>
              <w:spacing w:line="240" w:lineRule="exact"/>
              <w:rPr>
                <w:rFonts w:eastAsia="Calibri" w:cs="Times New Roman"/>
                <w:sz w:val="18"/>
                <w:szCs w:val="18"/>
              </w:rPr>
            </w:pPr>
          </w:p>
        </w:tc>
      </w:tr>
    </w:tbl>
    <w:p w14:paraId="09FBEC2F" w14:textId="77777777" w:rsidR="0063568B" w:rsidRPr="00D5323A" w:rsidRDefault="0063568B" w:rsidP="0063568B">
      <w:pPr>
        <w:spacing w:after="0" w:line="100" w:lineRule="exact"/>
        <w:rPr>
          <w:rFonts w:eastAsia="Calibri" w:cs="Times New Roman"/>
          <w:kern w:val="0"/>
          <w:sz w:val="18"/>
          <w:szCs w:val="18"/>
          <w14:ligatures w14:val="none"/>
        </w:rPr>
      </w:pPr>
    </w:p>
    <w:p w14:paraId="20A08B56"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Plaats</w:t>
      </w:r>
    </w:p>
    <w:tbl>
      <w:tblPr>
        <w:tblStyle w:val="Tabelraster3"/>
        <w:tblW w:w="14029" w:type="dxa"/>
        <w:tblLayout w:type="fixed"/>
        <w:tblLook w:val="04A0" w:firstRow="1" w:lastRow="0" w:firstColumn="1" w:lastColumn="0" w:noHBand="0" w:noVBand="1"/>
      </w:tblPr>
      <w:tblGrid>
        <w:gridCol w:w="14029"/>
      </w:tblGrid>
      <w:tr w:rsidR="0063568B" w:rsidRPr="00D5323A" w14:paraId="1C1E8618"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4A0E27ED" w14:textId="77777777" w:rsidR="0063568B" w:rsidRPr="00D5323A" w:rsidRDefault="0063568B" w:rsidP="0063568B">
            <w:pPr>
              <w:tabs>
                <w:tab w:val="left" w:pos="6148"/>
              </w:tabs>
              <w:spacing w:line="240" w:lineRule="exact"/>
              <w:rPr>
                <w:rFonts w:eastAsia="Calibri" w:cs="Times New Roman"/>
                <w:sz w:val="18"/>
                <w:szCs w:val="18"/>
              </w:rPr>
            </w:pPr>
          </w:p>
        </w:tc>
      </w:tr>
    </w:tbl>
    <w:p w14:paraId="5A0AF5C6" w14:textId="77777777" w:rsidR="0063568B" w:rsidRPr="00D5323A" w:rsidRDefault="0063568B" w:rsidP="0063568B">
      <w:pPr>
        <w:spacing w:after="0" w:line="100" w:lineRule="exact"/>
        <w:rPr>
          <w:rFonts w:eastAsia="Calibri" w:cs="Times New Roman"/>
          <w:kern w:val="0"/>
          <w:sz w:val="18"/>
          <w:szCs w:val="18"/>
          <w14:ligatures w14:val="none"/>
        </w:rPr>
      </w:pPr>
    </w:p>
    <w:p w14:paraId="71838977"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Handtekening(en)</w:t>
      </w:r>
    </w:p>
    <w:tbl>
      <w:tblPr>
        <w:tblStyle w:val="Tabelraster3"/>
        <w:tblW w:w="14029" w:type="dxa"/>
        <w:tblLayout w:type="fixed"/>
        <w:tblLook w:val="04A0" w:firstRow="1" w:lastRow="0" w:firstColumn="1" w:lastColumn="0" w:noHBand="0" w:noVBand="1"/>
      </w:tblPr>
      <w:tblGrid>
        <w:gridCol w:w="14029"/>
      </w:tblGrid>
      <w:tr w:rsidR="0063568B" w:rsidRPr="00D5323A" w14:paraId="787AB2C3" w14:textId="77777777" w:rsidTr="00E67927">
        <w:trPr>
          <w:trHeight w:val="617"/>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1AD28B63" w14:textId="77777777" w:rsidR="0063568B" w:rsidRDefault="0063568B" w:rsidP="0063568B">
            <w:pPr>
              <w:spacing w:line="240" w:lineRule="exact"/>
              <w:rPr>
                <w:rFonts w:eastAsia="Calibri" w:cs="Times New Roman"/>
                <w:sz w:val="18"/>
                <w:szCs w:val="18"/>
              </w:rPr>
            </w:pPr>
          </w:p>
          <w:p w14:paraId="7A9DE1A6" w14:textId="77777777" w:rsidR="00354179" w:rsidRDefault="00354179" w:rsidP="0063568B">
            <w:pPr>
              <w:spacing w:line="240" w:lineRule="exact"/>
              <w:rPr>
                <w:rFonts w:eastAsia="Calibri" w:cs="Times New Roman"/>
                <w:sz w:val="18"/>
                <w:szCs w:val="18"/>
              </w:rPr>
            </w:pPr>
          </w:p>
          <w:p w14:paraId="5E3D8095" w14:textId="77777777" w:rsidR="00DF0B91" w:rsidRPr="00D5323A" w:rsidRDefault="00DF0B91" w:rsidP="0063568B">
            <w:pPr>
              <w:spacing w:line="240" w:lineRule="exact"/>
              <w:rPr>
                <w:rFonts w:eastAsia="Calibri" w:cs="Times New Roman"/>
                <w:sz w:val="18"/>
                <w:szCs w:val="18"/>
              </w:rPr>
            </w:pPr>
          </w:p>
        </w:tc>
      </w:tr>
    </w:tbl>
    <w:p w14:paraId="1628CC7E" w14:textId="77777777" w:rsidR="0063568B" w:rsidRPr="00D5323A" w:rsidRDefault="0063568B" w:rsidP="0063568B">
      <w:pPr>
        <w:autoSpaceDE w:val="0"/>
        <w:autoSpaceDN w:val="0"/>
        <w:adjustRightInd w:val="0"/>
        <w:spacing w:after="0" w:line="240" w:lineRule="auto"/>
        <w:rPr>
          <w:rFonts w:eastAsia="Calibri" w:cs="Times New Roman"/>
          <w:kern w:val="0"/>
          <w:sz w:val="18"/>
          <w:szCs w:val="18"/>
          <w14:ligatures w14:val="none"/>
        </w:rPr>
      </w:pPr>
    </w:p>
    <w:p w14:paraId="3639B5BF" w14:textId="77777777" w:rsidR="0063568B" w:rsidRPr="00D5323A" w:rsidRDefault="0063568B" w:rsidP="00E0692F">
      <w:pPr>
        <w:pStyle w:val="Kop4"/>
        <w:rPr>
          <w:rFonts w:eastAsia="Calibri"/>
        </w:rPr>
      </w:pPr>
      <w:r w:rsidRPr="00D5323A">
        <w:rPr>
          <w:rFonts w:eastAsia="Calibri"/>
        </w:rPr>
        <w:t>Deelnemer 8</w:t>
      </w:r>
    </w:p>
    <w:p w14:paraId="5EFE2E29"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Naam/namen</w:t>
      </w:r>
    </w:p>
    <w:tbl>
      <w:tblPr>
        <w:tblStyle w:val="Tabelraster3"/>
        <w:tblW w:w="14029" w:type="dxa"/>
        <w:tblLayout w:type="fixed"/>
        <w:tblLook w:val="04A0" w:firstRow="1" w:lastRow="0" w:firstColumn="1" w:lastColumn="0" w:noHBand="0" w:noVBand="1"/>
      </w:tblPr>
      <w:tblGrid>
        <w:gridCol w:w="14029"/>
      </w:tblGrid>
      <w:tr w:rsidR="0063568B" w:rsidRPr="00D5323A" w14:paraId="556A7E04"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583DC990" w14:textId="77777777" w:rsidR="0063568B" w:rsidRPr="00D5323A" w:rsidRDefault="0063568B" w:rsidP="0063568B">
            <w:pPr>
              <w:spacing w:line="240" w:lineRule="exact"/>
              <w:rPr>
                <w:rFonts w:eastAsia="Calibri" w:cs="Times New Roman"/>
                <w:color w:val="000000"/>
                <w:sz w:val="18"/>
                <w:szCs w:val="18"/>
              </w:rPr>
            </w:pPr>
          </w:p>
        </w:tc>
      </w:tr>
    </w:tbl>
    <w:p w14:paraId="71713E16" w14:textId="77777777" w:rsidR="0063568B" w:rsidRPr="00D5323A" w:rsidRDefault="0063568B" w:rsidP="0063568B">
      <w:pPr>
        <w:spacing w:after="0" w:line="100" w:lineRule="exact"/>
        <w:rPr>
          <w:rFonts w:eastAsia="Calibri" w:cs="Times New Roman"/>
          <w:kern w:val="0"/>
          <w:sz w:val="18"/>
          <w:szCs w:val="18"/>
          <w14:ligatures w14:val="none"/>
        </w:rPr>
      </w:pPr>
    </w:p>
    <w:p w14:paraId="2067BBA5"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kern w:val="0"/>
          <w:sz w:val="18"/>
          <w:szCs w:val="18"/>
          <w14:ligatures w14:val="none"/>
        </w:rPr>
        <w:lastRenderedPageBreak/>
        <w:t>Functie(s)</w:t>
      </w:r>
    </w:p>
    <w:tbl>
      <w:tblPr>
        <w:tblStyle w:val="Tabelraster3"/>
        <w:tblW w:w="14029" w:type="dxa"/>
        <w:tblLayout w:type="fixed"/>
        <w:tblLook w:val="04A0" w:firstRow="1" w:lastRow="0" w:firstColumn="1" w:lastColumn="0" w:noHBand="0" w:noVBand="1"/>
      </w:tblPr>
      <w:tblGrid>
        <w:gridCol w:w="14029"/>
      </w:tblGrid>
      <w:tr w:rsidR="0063568B" w:rsidRPr="00D5323A" w14:paraId="1210BEC9"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469660EA" w14:textId="77777777" w:rsidR="0063568B" w:rsidRPr="00D5323A" w:rsidRDefault="0063568B" w:rsidP="0063568B">
            <w:pPr>
              <w:tabs>
                <w:tab w:val="left" w:pos="5159"/>
              </w:tabs>
              <w:spacing w:line="240" w:lineRule="exact"/>
              <w:rPr>
                <w:rFonts w:eastAsia="Calibri" w:cs="Times New Roman"/>
                <w:sz w:val="18"/>
                <w:szCs w:val="18"/>
              </w:rPr>
            </w:pPr>
          </w:p>
        </w:tc>
      </w:tr>
    </w:tbl>
    <w:p w14:paraId="2773ED54" w14:textId="77777777" w:rsidR="0063568B" w:rsidRPr="00D5323A" w:rsidRDefault="0063568B" w:rsidP="0063568B">
      <w:pPr>
        <w:spacing w:after="0" w:line="100" w:lineRule="exact"/>
        <w:rPr>
          <w:rFonts w:eastAsia="Calibri" w:cs="Times New Roman"/>
          <w:kern w:val="0"/>
          <w:sz w:val="18"/>
          <w:szCs w:val="18"/>
          <w14:ligatures w14:val="none"/>
        </w:rPr>
      </w:pPr>
    </w:p>
    <w:p w14:paraId="25646DDC"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Datum</w:t>
      </w:r>
    </w:p>
    <w:tbl>
      <w:tblPr>
        <w:tblStyle w:val="Tabelraster3"/>
        <w:tblW w:w="14029" w:type="dxa"/>
        <w:tblLayout w:type="fixed"/>
        <w:tblLook w:val="04A0" w:firstRow="1" w:lastRow="0" w:firstColumn="1" w:lastColumn="0" w:noHBand="0" w:noVBand="1"/>
      </w:tblPr>
      <w:tblGrid>
        <w:gridCol w:w="14029"/>
      </w:tblGrid>
      <w:tr w:rsidR="0063568B" w:rsidRPr="00D5323A" w14:paraId="161FC674"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18D74932" w14:textId="77777777" w:rsidR="0063568B" w:rsidRPr="00D5323A" w:rsidRDefault="0063568B" w:rsidP="0063568B">
            <w:pPr>
              <w:tabs>
                <w:tab w:val="center" w:pos="4422"/>
              </w:tabs>
              <w:spacing w:line="240" w:lineRule="exact"/>
              <w:rPr>
                <w:rFonts w:eastAsia="Calibri" w:cs="Times New Roman"/>
                <w:sz w:val="18"/>
                <w:szCs w:val="18"/>
              </w:rPr>
            </w:pPr>
          </w:p>
        </w:tc>
      </w:tr>
    </w:tbl>
    <w:p w14:paraId="5C0D07F6" w14:textId="77777777" w:rsidR="0063568B" w:rsidRPr="00D5323A" w:rsidRDefault="0063568B" w:rsidP="0063568B">
      <w:pPr>
        <w:spacing w:after="0" w:line="100" w:lineRule="exact"/>
        <w:rPr>
          <w:rFonts w:eastAsia="Calibri" w:cs="Times New Roman"/>
          <w:kern w:val="0"/>
          <w:sz w:val="18"/>
          <w:szCs w:val="18"/>
          <w14:ligatures w14:val="none"/>
        </w:rPr>
      </w:pPr>
    </w:p>
    <w:p w14:paraId="7AF74E91"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Plaats</w:t>
      </w:r>
    </w:p>
    <w:tbl>
      <w:tblPr>
        <w:tblStyle w:val="Tabelraster3"/>
        <w:tblW w:w="14029" w:type="dxa"/>
        <w:tblLayout w:type="fixed"/>
        <w:tblLook w:val="04A0" w:firstRow="1" w:lastRow="0" w:firstColumn="1" w:lastColumn="0" w:noHBand="0" w:noVBand="1"/>
      </w:tblPr>
      <w:tblGrid>
        <w:gridCol w:w="14029"/>
      </w:tblGrid>
      <w:tr w:rsidR="0063568B" w:rsidRPr="00D5323A" w14:paraId="6FC5E985" w14:textId="77777777" w:rsidTr="00E67927">
        <w:trPr>
          <w:trHeight w:val="34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7C8E0795" w14:textId="77777777" w:rsidR="0063568B" w:rsidRPr="00D5323A" w:rsidRDefault="0063568B" w:rsidP="0063568B">
            <w:pPr>
              <w:tabs>
                <w:tab w:val="left" w:pos="6148"/>
              </w:tabs>
              <w:spacing w:line="240" w:lineRule="exact"/>
              <w:rPr>
                <w:rFonts w:eastAsia="Calibri" w:cs="Times New Roman"/>
                <w:sz w:val="18"/>
                <w:szCs w:val="18"/>
              </w:rPr>
            </w:pPr>
          </w:p>
        </w:tc>
      </w:tr>
    </w:tbl>
    <w:p w14:paraId="169C800A" w14:textId="77777777" w:rsidR="0063568B" w:rsidRPr="00D5323A" w:rsidRDefault="0063568B" w:rsidP="0063568B">
      <w:pPr>
        <w:spacing w:after="0" w:line="100" w:lineRule="exact"/>
        <w:rPr>
          <w:rFonts w:eastAsia="Calibri" w:cs="Times New Roman"/>
          <w:kern w:val="0"/>
          <w:sz w:val="18"/>
          <w:szCs w:val="18"/>
          <w14:ligatures w14:val="none"/>
        </w:rPr>
      </w:pPr>
    </w:p>
    <w:p w14:paraId="0CE8C8B1" w14:textId="77777777" w:rsidR="0063568B" w:rsidRPr="00D5323A" w:rsidRDefault="0063568B" w:rsidP="0063568B">
      <w:pPr>
        <w:spacing w:after="0" w:line="240" w:lineRule="exact"/>
        <w:rPr>
          <w:rFonts w:eastAsia="Calibri" w:cs="Times New Roman"/>
          <w:color w:val="000000"/>
          <w:kern w:val="0"/>
          <w:sz w:val="18"/>
          <w:szCs w:val="18"/>
          <w14:ligatures w14:val="none"/>
        </w:rPr>
      </w:pPr>
      <w:r w:rsidRPr="00D5323A">
        <w:rPr>
          <w:rFonts w:eastAsia="Calibri" w:cs="Times New Roman"/>
          <w:color w:val="000000"/>
          <w:kern w:val="0"/>
          <w:sz w:val="18"/>
          <w:szCs w:val="18"/>
          <w14:ligatures w14:val="none"/>
        </w:rPr>
        <w:t>Handtekening(en)</w:t>
      </w:r>
    </w:p>
    <w:tbl>
      <w:tblPr>
        <w:tblStyle w:val="Tabelraster3"/>
        <w:tblW w:w="14029" w:type="dxa"/>
        <w:tblLayout w:type="fixed"/>
        <w:tblLook w:val="04A0" w:firstRow="1" w:lastRow="0" w:firstColumn="1" w:lastColumn="0" w:noHBand="0" w:noVBand="1"/>
      </w:tblPr>
      <w:tblGrid>
        <w:gridCol w:w="14029"/>
      </w:tblGrid>
      <w:tr w:rsidR="0063568B" w:rsidRPr="00D5323A" w14:paraId="01DFFA60" w14:textId="77777777" w:rsidTr="00E67927">
        <w:trPr>
          <w:trHeight w:val="510"/>
        </w:trPr>
        <w:tc>
          <w:tcPr>
            <w:tcW w:w="14029" w:type="dxa"/>
            <w:tcBorders>
              <w:top w:val="single" w:sz="4" w:space="0" w:color="BFBFBF"/>
              <w:left w:val="single" w:sz="4" w:space="0" w:color="BFBFBF"/>
              <w:bottom w:val="single" w:sz="4" w:space="0" w:color="BFBFBF"/>
              <w:right w:val="single" w:sz="4" w:space="0" w:color="BFBFBF"/>
            </w:tcBorders>
            <w:shd w:val="clear" w:color="auto" w:fill="FBFBFB"/>
          </w:tcPr>
          <w:p w14:paraId="55A6EDAA" w14:textId="77777777" w:rsidR="0063568B" w:rsidRDefault="0063568B" w:rsidP="0063568B">
            <w:pPr>
              <w:spacing w:line="240" w:lineRule="exact"/>
              <w:rPr>
                <w:rFonts w:eastAsia="Calibri" w:cs="Times New Roman"/>
                <w:sz w:val="18"/>
                <w:szCs w:val="18"/>
              </w:rPr>
            </w:pPr>
          </w:p>
          <w:p w14:paraId="79879C16" w14:textId="77777777" w:rsidR="00DF0B91" w:rsidRDefault="00DF0B91" w:rsidP="0063568B">
            <w:pPr>
              <w:spacing w:line="240" w:lineRule="exact"/>
              <w:rPr>
                <w:rFonts w:eastAsia="Calibri" w:cs="Times New Roman"/>
                <w:sz w:val="18"/>
                <w:szCs w:val="18"/>
              </w:rPr>
            </w:pPr>
          </w:p>
          <w:p w14:paraId="5967E599" w14:textId="77777777" w:rsidR="00DF0B91" w:rsidRPr="00D5323A" w:rsidRDefault="00DF0B91" w:rsidP="0063568B">
            <w:pPr>
              <w:spacing w:line="240" w:lineRule="exact"/>
              <w:rPr>
                <w:rFonts w:eastAsia="Calibri" w:cs="Times New Roman"/>
                <w:sz w:val="18"/>
                <w:szCs w:val="18"/>
              </w:rPr>
            </w:pPr>
          </w:p>
        </w:tc>
      </w:tr>
    </w:tbl>
    <w:p w14:paraId="101E101B" w14:textId="77777777" w:rsidR="00086A80" w:rsidRPr="00D5323A" w:rsidRDefault="00086A80" w:rsidP="000D71E9">
      <w:pPr>
        <w:pStyle w:val="Geenafstand"/>
        <w:rPr>
          <w:b/>
          <w:bCs/>
        </w:rPr>
      </w:pPr>
    </w:p>
    <w:p w14:paraId="0F7EF718" w14:textId="77777777" w:rsidR="00371BF3" w:rsidRDefault="00371BF3">
      <w:pPr>
        <w:rPr>
          <w:rFonts w:asciiTheme="majorHAnsi" w:eastAsiaTheme="majorEastAsia" w:hAnsiTheme="majorHAnsi" w:cstheme="majorBidi"/>
          <w:color w:val="0F4761" w:themeColor="accent1" w:themeShade="BF"/>
          <w:sz w:val="32"/>
          <w:szCs w:val="32"/>
        </w:rPr>
      </w:pPr>
      <w:r>
        <w:br w:type="page"/>
      </w:r>
    </w:p>
    <w:p w14:paraId="3E04FCDD" w14:textId="7A28EFA8" w:rsidR="00B8059E" w:rsidRPr="00D5323A" w:rsidRDefault="00B8059E" w:rsidP="00371BF3">
      <w:pPr>
        <w:pStyle w:val="Kop2"/>
      </w:pPr>
      <w:r w:rsidRPr="00D5323A">
        <w:lastRenderedPageBreak/>
        <w:t>Bijlage</w:t>
      </w:r>
    </w:p>
    <w:p w14:paraId="6D4E1A3E" w14:textId="77777777" w:rsidR="009C0D3A" w:rsidRPr="00D5323A" w:rsidRDefault="009C0D3A" w:rsidP="000D71E9">
      <w:pPr>
        <w:pStyle w:val="Geenafstand"/>
      </w:pPr>
    </w:p>
    <w:p w14:paraId="1858DB30" w14:textId="53DF8C6D" w:rsidR="00F401AC" w:rsidRPr="00D5323A" w:rsidRDefault="00F401AC" w:rsidP="00F401AC">
      <w:pPr>
        <w:spacing w:after="0" w:line="276" w:lineRule="auto"/>
        <w:rPr>
          <w:rFonts w:eastAsia="Calibri" w:cs="Times New Roman"/>
          <w:b/>
          <w:kern w:val="0"/>
          <w:sz w:val="18"/>
          <w:szCs w:val="18"/>
          <w14:ligatures w14:val="none"/>
        </w:rPr>
      </w:pPr>
      <w:r w:rsidRPr="00D5323A">
        <w:rPr>
          <w:rFonts w:eastAsia="Calibri" w:cs="Times New Roman"/>
          <w:b/>
          <w:kern w:val="0"/>
          <w:sz w:val="18"/>
          <w:szCs w:val="18"/>
          <w14:ligatures w14:val="none"/>
        </w:rPr>
        <w:t>Suggesties voor overige onderdelen (niet</w:t>
      </w:r>
      <w:r w:rsidR="00E22F8B" w:rsidRPr="00D5323A">
        <w:rPr>
          <w:rFonts w:eastAsia="Calibri" w:cs="Times New Roman"/>
          <w:b/>
          <w:kern w:val="0"/>
          <w:sz w:val="18"/>
          <w:szCs w:val="18"/>
          <w14:ligatures w14:val="none"/>
        </w:rPr>
        <w:t>-</w:t>
      </w:r>
      <w:r w:rsidRPr="00D5323A">
        <w:rPr>
          <w:rFonts w:eastAsia="Calibri" w:cs="Times New Roman"/>
          <w:b/>
          <w:kern w:val="0"/>
          <w:sz w:val="18"/>
          <w:szCs w:val="18"/>
          <w14:ligatures w14:val="none"/>
        </w:rPr>
        <w:t>limitatief)</w:t>
      </w:r>
      <w:r w:rsidR="00C22595" w:rsidRPr="00D5323A">
        <w:t xml:space="preserve"> </w:t>
      </w:r>
      <w:r w:rsidR="00C22595" w:rsidRPr="00D5323A">
        <w:rPr>
          <w:rFonts w:eastAsia="Calibri" w:cs="Times New Roman"/>
          <w:b/>
          <w:kern w:val="0"/>
          <w:sz w:val="18"/>
          <w:szCs w:val="18"/>
          <w14:ligatures w14:val="none"/>
        </w:rPr>
        <w:t>die aanvullend ook in de samenwerkingsovereenkomst kunnen worden geregeld</w:t>
      </w:r>
      <w:r w:rsidRPr="00D5323A">
        <w:rPr>
          <w:rFonts w:eastAsia="Calibri" w:cs="Times New Roman"/>
          <w:b/>
          <w:kern w:val="0"/>
          <w:sz w:val="18"/>
          <w:szCs w:val="18"/>
          <w14:ligatures w14:val="none"/>
        </w:rPr>
        <w:t>:</w:t>
      </w:r>
    </w:p>
    <w:p w14:paraId="23DD90D6" w14:textId="77777777" w:rsidR="00F401AC" w:rsidRPr="00D5323A" w:rsidRDefault="00F401AC" w:rsidP="00CF1E9F">
      <w:pPr>
        <w:numPr>
          <w:ilvl w:val="0"/>
          <w:numId w:val="12"/>
        </w:numPr>
        <w:spacing w:after="200" w:line="276" w:lineRule="auto"/>
        <w:contextualSpacing/>
        <w:rPr>
          <w:rFonts w:eastAsia="Calibri" w:cs="Times New Roman"/>
          <w:kern w:val="0"/>
          <w:sz w:val="18"/>
          <w:szCs w:val="18"/>
          <w14:ligatures w14:val="none"/>
        </w:rPr>
      </w:pPr>
      <w:r w:rsidRPr="00D5323A">
        <w:rPr>
          <w:rFonts w:eastAsia="Calibri" w:cs="Times New Roman"/>
          <w:kern w:val="0"/>
          <w:sz w:val="18"/>
          <w:szCs w:val="18"/>
          <w14:ligatures w14:val="none"/>
        </w:rPr>
        <w:t>Geschillenbeslechting;</w:t>
      </w:r>
    </w:p>
    <w:p w14:paraId="060A37C4" w14:textId="77777777" w:rsidR="00F401AC" w:rsidRPr="00D5323A" w:rsidRDefault="00F401AC" w:rsidP="00CF1E9F">
      <w:pPr>
        <w:numPr>
          <w:ilvl w:val="0"/>
          <w:numId w:val="12"/>
        </w:numPr>
        <w:spacing w:after="200" w:line="276" w:lineRule="auto"/>
        <w:contextualSpacing/>
        <w:rPr>
          <w:rFonts w:eastAsia="Calibri" w:cs="Times New Roman"/>
          <w:kern w:val="0"/>
          <w:sz w:val="18"/>
          <w:szCs w:val="18"/>
          <w14:ligatures w14:val="none"/>
        </w:rPr>
      </w:pPr>
      <w:r w:rsidRPr="00D5323A">
        <w:rPr>
          <w:rFonts w:eastAsia="Calibri" w:cs="Times New Roman"/>
          <w:kern w:val="0"/>
          <w:sz w:val="18"/>
          <w:szCs w:val="18"/>
          <w14:ligatures w14:val="none"/>
        </w:rPr>
        <w:t>De aansprakelijkheid van de deelnemers;</w:t>
      </w:r>
    </w:p>
    <w:p w14:paraId="5109FB65" w14:textId="77777777" w:rsidR="00F401AC" w:rsidRPr="00D5323A" w:rsidRDefault="00F401AC" w:rsidP="00CF1E9F">
      <w:pPr>
        <w:numPr>
          <w:ilvl w:val="0"/>
          <w:numId w:val="12"/>
        </w:numPr>
        <w:spacing w:after="200" w:line="276" w:lineRule="auto"/>
        <w:contextualSpacing/>
        <w:rPr>
          <w:rFonts w:eastAsia="Calibri" w:cs="Times New Roman"/>
          <w:kern w:val="0"/>
          <w:sz w:val="18"/>
          <w:szCs w:val="18"/>
          <w14:ligatures w14:val="none"/>
        </w:rPr>
      </w:pPr>
      <w:r w:rsidRPr="00D5323A">
        <w:rPr>
          <w:rFonts w:eastAsia="Calibri" w:cs="Times New Roman"/>
          <w:kern w:val="0"/>
          <w:sz w:val="18"/>
          <w:szCs w:val="18"/>
          <w14:ligatures w14:val="none"/>
        </w:rPr>
        <w:t>De verdeling van de risico's tussen de deelnemers;</w:t>
      </w:r>
    </w:p>
    <w:p w14:paraId="61D011BB" w14:textId="77777777" w:rsidR="000A5095" w:rsidRPr="00D5323A" w:rsidRDefault="00F401AC" w:rsidP="00CF1E9F">
      <w:pPr>
        <w:numPr>
          <w:ilvl w:val="0"/>
          <w:numId w:val="12"/>
        </w:numPr>
        <w:spacing w:after="200" w:line="276" w:lineRule="auto"/>
        <w:contextualSpacing/>
        <w:rPr>
          <w:rFonts w:eastAsia="Calibri" w:cs="Times New Roman"/>
          <w:kern w:val="0"/>
          <w:sz w:val="18"/>
          <w:szCs w:val="18"/>
          <w14:ligatures w14:val="none"/>
        </w:rPr>
      </w:pPr>
      <w:r w:rsidRPr="00D5323A">
        <w:rPr>
          <w:rFonts w:eastAsia="Calibri" w:cs="Times New Roman"/>
          <w:kern w:val="0"/>
          <w:sz w:val="18"/>
          <w:szCs w:val="18"/>
          <w14:ligatures w14:val="none"/>
        </w:rPr>
        <w:t>De wijze waarop, door wie en waar de resultaten van het project zullen worden gebruikt en wie de rechthebbende(n) zijn op de projectresultaten (eventuele IE-rechten/data);</w:t>
      </w:r>
    </w:p>
    <w:p w14:paraId="5EA12FDE" w14:textId="6C325EF0" w:rsidR="003C697E" w:rsidRPr="00D5323A" w:rsidRDefault="00CB122F" w:rsidP="00CF1E9F">
      <w:pPr>
        <w:numPr>
          <w:ilvl w:val="0"/>
          <w:numId w:val="12"/>
        </w:numPr>
        <w:spacing w:after="200" w:line="276" w:lineRule="auto"/>
        <w:contextualSpacing/>
        <w:rPr>
          <w:rFonts w:eastAsia="Calibri" w:cs="Times New Roman"/>
          <w:kern w:val="0"/>
          <w:sz w:val="18"/>
          <w:szCs w:val="18"/>
          <w14:ligatures w14:val="none"/>
        </w:rPr>
      </w:pPr>
      <w:r w:rsidRPr="00D5323A">
        <w:rPr>
          <w:rFonts w:eastAsia="Calibri" w:cs="Times New Roman"/>
          <w:kern w:val="0"/>
          <w:sz w:val="18"/>
          <w:szCs w:val="18"/>
          <w14:ligatures w14:val="none"/>
        </w:rPr>
        <w:t>Afspraken over het verwerken van persoonsgegevens (AVG);</w:t>
      </w:r>
    </w:p>
    <w:p w14:paraId="06FE3D71" w14:textId="2DA732CC" w:rsidR="00F401AC" w:rsidRPr="00D5323A" w:rsidRDefault="000A5095" w:rsidP="00CF1E9F">
      <w:pPr>
        <w:numPr>
          <w:ilvl w:val="0"/>
          <w:numId w:val="12"/>
        </w:numPr>
        <w:spacing w:after="200" w:line="276" w:lineRule="auto"/>
        <w:contextualSpacing/>
        <w:rPr>
          <w:rFonts w:eastAsia="Calibri" w:cs="Times New Roman"/>
          <w:kern w:val="0"/>
          <w:sz w:val="18"/>
          <w:szCs w:val="18"/>
          <w14:ligatures w14:val="none"/>
        </w:rPr>
      </w:pPr>
      <w:r w:rsidRPr="00D5323A">
        <w:rPr>
          <w:rFonts w:eastAsia="Calibri" w:cs="Times New Roman"/>
          <w:kern w:val="0"/>
          <w:sz w:val="18"/>
          <w:szCs w:val="18"/>
          <w14:ligatures w14:val="none"/>
        </w:rPr>
        <w:t xml:space="preserve">Afspraken over </w:t>
      </w:r>
      <w:r w:rsidR="00F401AC" w:rsidRPr="00D5323A">
        <w:rPr>
          <w:rFonts w:eastAsia="Calibri" w:cs="Times New Roman"/>
          <w:kern w:val="0"/>
          <w:sz w:val="18"/>
          <w:szCs w:val="18"/>
          <w14:ligatures w14:val="none"/>
        </w:rPr>
        <w:t>verantwoordelijk</w:t>
      </w:r>
      <w:r w:rsidR="00314740" w:rsidRPr="00D5323A">
        <w:rPr>
          <w:rFonts w:eastAsia="Calibri" w:cs="Times New Roman"/>
          <w:kern w:val="0"/>
          <w:sz w:val="18"/>
          <w:szCs w:val="18"/>
          <w14:ligatures w14:val="none"/>
        </w:rPr>
        <w:t>h</w:t>
      </w:r>
      <w:r w:rsidR="00D96A70" w:rsidRPr="00D5323A">
        <w:rPr>
          <w:rFonts w:eastAsia="Calibri" w:cs="Times New Roman"/>
          <w:kern w:val="0"/>
          <w:sz w:val="18"/>
          <w:szCs w:val="18"/>
          <w14:ligatures w14:val="none"/>
        </w:rPr>
        <w:t>eid</w:t>
      </w:r>
      <w:r w:rsidR="00F401AC" w:rsidRPr="00D5323A">
        <w:rPr>
          <w:rFonts w:eastAsia="Calibri" w:cs="Times New Roman"/>
          <w:kern w:val="0"/>
          <w:sz w:val="18"/>
          <w:szCs w:val="18"/>
          <w14:ligatures w14:val="none"/>
        </w:rPr>
        <w:t xml:space="preserve"> voor instandhouding </w:t>
      </w:r>
      <w:r w:rsidR="00730188" w:rsidRPr="00D5323A">
        <w:rPr>
          <w:rFonts w:eastAsia="Calibri" w:cs="Times New Roman"/>
          <w:kern w:val="0"/>
          <w:sz w:val="18"/>
          <w:szCs w:val="18"/>
          <w14:ligatures w14:val="none"/>
        </w:rPr>
        <w:t xml:space="preserve">van </w:t>
      </w:r>
      <w:r w:rsidR="008C0572" w:rsidRPr="00D5323A">
        <w:rPr>
          <w:rFonts w:eastAsia="Calibri" w:cs="Times New Roman"/>
          <w:kern w:val="0"/>
          <w:sz w:val="18"/>
          <w:szCs w:val="18"/>
          <w14:ligatures w14:val="none"/>
        </w:rPr>
        <w:t xml:space="preserve">de </w:t>
      </w:r>
      <w:r w:rsidR="00F401AC" w:rsidRPr="00D5323A">
        <w:rPr>
          <w:rFonts w:eastAsia="Calibri" w:cs="Times New Roman"/>
          <w:kern w:val="0"/>
          <w:sz w:val="18"/>
          <w:szCs w:val="18"/>
          <w14:ligatures w14:val="none"/>
        </w:rPr>
        <w:t>resultaten</w:t>
      </w:r>
      <w:r w:rsidR="008C0572" w:rsidRPr="00D5323A">
        <w:rPr>
          <w:rFonts w:eastAsia="Calibri" w:cs="Times New Roman"/>
          <w:kern w:val="0"/>
          <w:sz w:val="18"/>
          <w:szCs w:val="18"/>
          <w14:ligatures w14:val="none"/>
        </w:rPr>
        <w:t xml:space="preserve"> van het project</w:t>
      </w:r>
      <w:r w:rsidR="00F401AC" w:rsidRPr="00D5323A">
        <w:rPr>
          <w:rFonts w:eastAsia="Calibri" w:cs="Times New Roman"/>
          <w:kern w:val="0"/>
          <w:sz w:val="18"/>
          <w:szCs w:val="18"/>
          <w14:ligatures w14:val="none"/>
        </w:rPr>
        <w:t xml:space="preserve"> </w:t>
      </w:r>
      <w:r w:rsidR="00C34692" w:rsidRPr="00D5323A">
        <w:rPr>
          <w:rFonts w:eastAsia="Calibri" w:cs="Times New Roman"/>
          <w:kern w:val="0"/>
          <w:sz w:val="18"/>
          <w:szCs w:val="18"/>
          <w14:ligatures w14:val="none"/>
        </w:rPr>
        <w:t>(</w:t>
      </w:r>
      <w:r w:rsidR="00F401AC" w:rsidRPr="00D5323A">
        <w:rPr>
          <w:rFonts w:eastAsia="Calibri" w:cs="Times New Roman"/>
          <w:kern w:val="0"/>
          <w:sz w:val="18"/>
          <w:szCs w:val="18"/>
          <w14:ligatures w14:val="none"/>
        </w:rPr>
        <w:t>voor zover subsidieverplichtingen dit voorschrijven)</w:t>
      </w:r>
      <w:r w:rsidR="00C34692" w:rsidRPr="00D5323A">
        <w:rPr>
          <w:rFonts w:eastAsia="Calibri" w:cs="Times New Roman"/>
          <w:kern w:val="0"/>
          <w:sz w:val="18"/>
          <w:szCs w:val="18"/>
          <w14:ligatures w14:val="none"/>
        </w:rPr>
        <w:t xml:space="preserve">; </w:t>
      </w:r>
    </w:p>
    <w:p w14:paraId="6287D32B" w14:textId="77777777" w:rsidR="00F401AC" w:rsidRPr="00D5323A" w:rsidRDefault="00F401AC" w:rsidP="00CF1E9F">
      <w:pPr>
        <w:numPr>
          <w:ilvl w:val="0"/>
          <w:numId w:val="12"/>
        </w:numPr>
        <w:spacing w:after="200" w:line="276" w:lineRule="auto"/>
        <w:contextualSpacing/>
        <w:rPr>
          <w:rFonts w:eastAsia="Calibri" w:cs="Times New Roman"/>
          <w:kern w:val="0"/>
          <w:sz w:val="18"/>
          <w:szCs w:val="18"/>
          <w14:ligatures w14:val="none"/>
        </w:rPr>
      </w:pPr>
      <w:r w:rsidRPr="00D5323A">
        <w:rPr>
          <w:rFonts w:eastAsia="Calibri" w:cs="Times New Roman"/>
          <w:kern w:val="0"/>
          <w:sz w:val="18"/>
          <w:szCs w:val="18"/>
          <w14:ligatures w14:val="none"/>
        </w:rPr>
        <w:t>Afspraken over kennisdeling, kennisbescherming en publiciteit ten aanzien van onder meer de projectresultaten;</w:t>
      </w:r>
    </w:p>
    <w:p w14:paraId="0FBCFE87" w14:textId="77777777" w:rsidR="00F401AC" w:rsidRPr="00D5323A" w:rsidRDefault="00F401AC" w:rsidP="00CF1E9F">
      <w:pPr>
        <w:numPr>
          <w:ilvl w:val="0"/>
          <w:numId w:val="12"/>
        </w:numPr>
        <w:spacing w:after="200" w:line="276" w:lineRule="auto"/>
        <w:contextualSpacing/>
        <w:rPr>
          <w:rFonts w:eastAsia="Calibri" w:cs="Times New Roman"/>
          <w:kern w:val="0"/>
          <w:sz w:val="18"/>
          <w:szCs w:val="18"/>
          <w14:ligatures w14:val="none"/>
        </w:rPr>
      </w:pPr>
      <w:r w:rsidRPr="00D5323A">
        <w:rPr>
          <w:rFonts w:eastAsia="Calibri" w:cs="Times New Roman"/>
          <w:kern w:val="0"/>
          <w:sz w:val="18"/>
          <w:szCs w:val="18"/>
          <w14:ligatures w14:val="none"/>
        </w:rPr>
        <w:t>De wijze van samenwerking tussen de verschillende deelnemers, zoals projectorganisatie, taken, bevoegdheden en overlegstructuur;</w:t>
      </w:r>
    </w:p>
    <w:p w14:paraId="607D35B7" w14:textId="77777777" w:rsidR="00F401AC" w:rsidRPr="00D5323A" w:rsidRDefault="00F401AC" w:rsidP="00CF1E9F">
      <w:pPr>
        <w:numPr>
          <w:ilvl w:val="0"/>
          <w:numId w:val="12"/>
        </w:numPr>
        <w:spacing w:after="200" w:line="276" w:lineRule="auto"/>
        <w:contextualSpacing/>
        <w:rPr>
          <w:rFonts w:eastAsia="Calibri" w:cs="Times New Roman"/>
          <w:kern w:val="0"/>
          <w:sz w:val="18"/>
          <w:szCs w:val="18"/>
          <w14:ligatures w14:val="none"/>
        </w:rPr>
      </w:pPr>
      <w:r w:rsidRPr="00D5323A">
        <w:rPr>
          <w:rFonts w:eastAsia="Calibri" w:cs="Times New Roman"/>
          <w:kern w:val="0"/>
          <w:sz w:val="18"/>
          <w:szCs w:val="18"/>
          <w14:ligatures w14:val="none"/>
        </w:rPr>
        <w:t>Rechten en plichten van de deelnemers in geval van voortijdige beëindiging van het project, terugbetaling van subsidie en uittreding van individuele partners;</w:t>
      </w:r>
    </w:p>
    <w:p w14:paraId="3E82A1EB" w14:textId="2140B50D" w:rsidR="00F401AC" w:rsidRPr="00D5323A" w:rsidRDefault="00F401AC" w:rsidP="00CF1E9F">
      <w:pPr>
        <w:numPr>
          <w:ilvl w:val="0"/>
          <w:numId w:val="12"/>
        </w:numPr>
        <w:spacing w:after="200" w:line="276" w:lineRule="auto"/>
        <w:contextualSpacing/>
        <w:rPr>
          <w:rFonts w:eastAsia="Calibri" w:cs="Times New Roman"/>
          <w:kern w:val="0"/>
          <w:sz w:val="18"/>
          <w:szCs w:val="18"/>
          <w14:ligatures w14:val="none"/>
        </w:rPr>
      </w:pPr>
      <w:r w:rsidRPr="00D5323A">
        <w:rPr>
          <w:rFonts w:eastAsia="Calibri" w:cs="Times New Roman"/>
          <w:kern w:val="0"/>
          <w:sz w:val="18"/>
          <w:szCs w:val="18"/>
          <w14:ligatures w14:val="none"/>
        </w:rPr>
        <w:t>Nadere afspraken over de verantwoordelijkheden van deelnemers ten aanzien van dossiervorming, voortgangs</w:t>
      </w:r>
      <w:r w:rsidR="00DA0822" w:rsidRPr="00D5323A">
        <w:rPr>
          <w:rFonts w:eastAsia="Calibri" w:cs="Times New Roman"/>
          <w:kern w:val="0"/>
          <w:sz w:val="18"/>
          <w:szCs w:val="18"/>
          <w14:ligatures w14:val="none"/>
        </w:rPr>
        <w:t xml:space="preserve">verslagen, </w:t>
      </w:r>
      <w:r w:rsidRPr="00D5323A">
        <w:rPr>
          <w:rFonts w:eastAsia="Calibri" w:cs="Times New Roman"/>
          <w:kern w:val="0"/>
          <w:sz w:val="18"/>
          <w:szCs w:val="18"/>
          <w14:ligatures w14:val="none"/>
        </w:rPr>
        <w:t>meldingen projectwijzigingen, aanvraag subsidievaststelling.</w:t>
      </w:r>
    </w:p>
    <w:p w14:paraId="0E17E364" w14:textId="77777777" w:rsidR="00B8059E" w:rsidRPr="00D5323A" w:rsidRDefault="00B8059E" w:rsidP="000D71E9">
      <w:pPr>
        <w:pStyle w:val="Geenafstand"/>
      </w:pPr>
    </w:p>
    <w:sectPr w:rsidR="00B8059E" w:rsidRPr="00D5323A" w:rsidSect="004E3EDF">
      <w:headerReference w:type="default" r:id="rId11"/>
      <w:footerReference w:type="default" r:id="rId12"/>
      <w:headerReference w:type="first" r:id="rId13"/>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4A1F9" w14:textId="77777777" w:rsidR="0004419D" w:rsidRDefault="0004419D" w:rsidP="00E66E5A">
      <w:pPr>
        <w:spacing w:after="0" w:line="240" w:lineRule="auto"/>
      </w:pPr>
      <w:r>
        <w:separator/>
      </w:r>
    </w:p>
  </w:endnote>
  <w:endnote w:type="continuationSeparator" w:id="0">
    <w:p w14:paraId="4C12538E" w14:textId="77777777" w:rsidR="0004419D" w:rsidRDefault="0004419D" w:rsidP="00E66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OKDAG O+ Univers">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403838"/>
      <w:docPartObj>
        <w:docPartGallery w:val="Page Numbers (Bottom of Page)"/>
        <w:docPartUnique/>
      </w:docPartObj>
    </w:sdtPr>
    <w:sdtEndPr>
      <w:rPr>
        <w:sz w:val="16"/>
        <w:szCs w:val="16"/>
      </w:rPr>
    </w:sdtEndPr>
    <w:sdtContent>
      <w:p w14:paraId="6F805606" w14:textId="4D24600D" w:rsidR="00504352" w:rsidRPr="00504352" w:rsidRDefault="00504352">
        <w:pPr>
          <w:pStyle w:val="Voettekst"/>
          <w:jc w:val="right"/>
          <w:rPr>
            <w:sz w:val="16"/>
            <w:szCs w:val="16"/>
          </w:rPr>
        </w:pPr>
        <w:r w:rsidRPr="00504352">
          <w:rPr>
            <w:sz w:val="16"/>
            <w:szCs w:val="16"/>
          </w:rPr>
          <w:t xml:space="preserve">Pagina | </w:t>
        </w:r>
        <w:r w:rsidRPr="00504352">
          <w:rPr>
            <w:sz w:val="16"/>
            <w:szCs w:val="16"/>
          </w:rPr>
          <w:fldChar w:fldCharType="begin"/>
        </w:r>
        <w:r w:rsidRPr="00504352">
          <w:rPr>
            <w:sz w:val="16"/>
            <w:szCs w:val="16"/>
          </w:rPr>
          <w:instrText>PAGE   \* MERGEFORMAT</w:instrText>
        </w:r>
        <w:r w:rsidRPr="00504352">
          <w:rPr>
            <w:sz w:val="16"/>
            <w:szCs w:val="16"/>
          </w:rPr>
          <w:fldChar w:fldCharType="separate"/>
        </w:r>
        <w:r w:rsidRPr="00504352">
          <w:rPr>
            <w:sz w:val="16"/>
            <w:szCs w:val="16"/>
          </w:rPr>
          <w:t>2</w:t>
        </w:r>
        <w:r w:rsidRPr="00504352">
          <w:rPr>
            <w:sz w:val="16"/>
            <w:szCs w:val="16"/>
          </w:rPr>
          <w:fldChar w:fldCharType="end"/>
        </w:r>
        <w:r w:rsidRPr="00504352">
          <w:rPr>
            <w:sz w:val="16"/>
            <w:szCs w:val="16"/>
          </w:rPr>
          <w:t xml:space="preserve"> </w:t>
        </w:r>
      </w:p>
    </w:sdtContent>
  </w:sdt>
  <w:p w14:paraId="3BBF971B" w14:textId="77777777" w:rsidR="00E66E5A" w:rsidRDefault="00E66E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88C4" w14:textId="77777777" w:rsidR="0004419D" w:rsidRDefault="0004419D" w:rsidP="00E66E5A">
      <w:pPr>
        <w:spacing w:after="0" w:line="240" w:lineRule="auto"/>
      </w:pPr>
      <w:r>
        <w:separator/>
      </w:r>
    </w:p>
  </w:footnote>
  <w:footnote w:type="continuationSeparator" w:id="0">
    <w:p w14:paraId="5D0E6AAB" w14:textId="77777777" w:rsidR="0004419D" w:rsidRDefault="0004419D" w:rsidP="00E66E5A">
      <w:pPr>
        <w:spacing w:after="0" w:line="240" w:lineRule="auto"/>
      </w:pPr>
      <w:r>
        <w:continuationSeparator/>
      </w:r>
    </w:p>
  </w:footnote>
  <w:footnote w:id="1">
    <w:p w14:paraId="57487067" w14:textId="37DC03A5" w:rsidR="00B6331C" w:rsidRPr="00043B0B" w:rsidRDefault="00B6331C">
      <w:pPr>
        <w:pStyle w:val="Voetnoottekst"/>
        <w:rPr>
          <w:sz w:val="16"/>
          <w:szCs w:val="16"/>
        </w:rPr>
      </w:pPr>
      <w:r w:rsidRPr="00043B0B">
        <w:rPr>
          <w:rStyle w:val="Voetnootmarkering"/>
          <w:sz w:val="16"/>
          <w:szCs w:val="16"/>
        </w:rPr>
        <w:footnoteRef/>
      </w:r>
      <w:r w:rsidRPr="00043B0B">
        <w:rPr>
          <w:sz w:val="16"/>
          <w:szCs w:val="16"/>
        </w:rPr>
        <w:t xml:space="preserve"> H</w:t>
      </w:r>
      <w:r w:rsidR="006746E3" w:rsidRPr="00043B0B">
        <w:rPr>
          <w:sz w:val="16"/>
          <w:szCs w:val="16"/>
        </w:rPr>
        <w:t xml:space="preserve">et is </w:t>
      </w:r>
      <w:r w:rsidR="00693B90" w:rsidRPr="00043B0B">
        <w:rPr>
          <w:sz w:val="16"/>
          <w:szCs w:val="16"/>
        </w:rPr>
        <w:t xml:space="preserve">ook </w:t>
      </w:r>
      <w:r w:rsidR="006746E3" w:rsidRPr="00043B0B">
        <w:rPr>
          <w:sz w:val="16"/>
          <w:szCs w:val="16"/>
        </w:rPr>
        <w:t xml:space="preserve">mogelijk </w:t>
      </w:r>
      <w:r w:rsidR="00693B90" w:rsidRPr="00043B0B">
        <w:rPr>
          <w:sz w:val="16"/>
          <w:szCs w:val="16"/>
        </w:rPr>
        <w:t xml:space="preserve">om dit verder uit te werken in </w:t>
      </w:r>
      <w:r w:rsidR="009B3013" w:rsidRPr="00043B0B">
        <w:rPr>
          <w:sz w:val="16"/>
          <w:szCs w:val="16"/>
        </w:rPr>
        <w:t>het projectplan en te volstaan met een verwijzing.</w:t>
      </w:r>
    </w:p>
  </w:footnote>
  <w:footnote w:id="2">
    <w:p w14:paraId="2A45923E" w14:textId="55B5DB7B" w:rsidR="002B44C5" w:rsidRPr="00043B0B" w:rsidRDefault="002B44C5">
      <w:pPr>
        <w:pStyle w:val="Voetnoottekst"/>
        <w:rPr>
          <w:sz w:val="16"/>
          <w:szCs w:val="16"/>
        </w:rPr>
      </w:pPr>
      <w:r w:rsidRPr="00043B0B">
        <w:rPr>
          <w:rStyle w:val="Voetnootmarkering"/>
          <w:sz w:val="16"/>
          <w:szCs w:val="16"/>
        </w:rPr>
        <w:footnoteRef/>
      </w:r>
      <w:r w:rsidRPr="00043B0B">
        <w:rPr>
          <w:sz w:val="16"/>
          <w:szCs w:val="16"/>
        </w:rPr>
        <w:t xml:space="preserve"> Dergelijke documenten moeten in veel gevallen bij het indienen van de subsidieaanvraag worden toegevoegd als (verplichte) bijlage. </w:t>
      </w:r>
    </w:p>
  </w:footnote>
  <w:footnote w:id="3">
    <w:p w14:paraId="54BF0EA0" w14:textId="66D9EACF" w:rsidR="00202F1D" w:rsidRPr="00043B0B" w:rsidRDefault="00202F1D">
      <w:pPr>
        <w:pStyle w:val="Voetnoottekst"/>
        <w:rPr>
          <w:sz w:val="16"/>
          <w:szCs w:val="16"/>
        </w:rPr>
      </w:pPr>
      <w:r w:rsidRPr="00043B0B">
        <w:rPr>
          <w:rStyle w:val="Voetnootmarkering"/>
          <w:sz w:val="16"/>
          <w:szCs w:val="16"/>
        </w:rPr>
        <w:footnoteRef/>
      </w:r>
      <w:r w:rsidRPr="00043B0B">
        <w:rPr>
          <w:sz w:val="16"/>
          <w:szCs w:val="16"/>
        </w:rPr>
        <w:t xml:space="preserve"> Bij een wijziging in de samenstelling van het samenwerkingsverband wordt een wijzigingsverzoek ingediend bij de provincie, dat in ieder geval is voorzien van een ingevulde en ondertekende </w:t>
      </w:r>
      <w:r w:rsidR="006C7F45" w:rsidRPr="00043B0B">
        <w:rPr>
          <w:sz w:val="16"/>
          <w:szCs w:val="16"/>
        </w:rPr>
        <w:t xml:space="preserve">(gewijzigde) </w:t>
      </w:r>
      <w:r w:rsidRPr="00043B0B">
        <w:rPr>
          <w:sz w:val="16"/>
          <w:szCs w:val="16"/>
        </w:rPr>
        <w:t xml:space="preserve">samenwerkingsovereenkomst.  </w:t>
      </w:r>
    </w:p>
  </w:footnote>
  <w:footnote w:id="4">
    <w:p w14:paraId="5F31F2A7" w14:textId="33C8D839" w:rsidR="008265CC" w:rsidRPr="00043B0B" w:rsidRDefault="008265CC">
      <w:pPr>
        <w:pStyle w:val="Voetnoottekst"/>
        <w:rPr>
          <w:sz w:val="16"/>
          <w:szCs w:val="16"/>
        </w:rPr>
      </w:pPr>
      <w:r w:rsidRPr="00043B0B">
        <w:rPr>
          <w:rStyle w:val="Voetnootmarkering"/>
          <w:sz w:val="16"/>
          <w:szCs w:val="16"/>
        </w:rPr>
        <w:footnoteRef/>
      </w:r>
      <w:r w:rsidRPr="00043B0B">
        <w:rPr>
          <w:sz w:val="16"/>
          <w:szCs w:val="16"/>
        </w:rPr>
        <w:t xml:space="preserve"> </w:t>
      </w:r>
      <w:r w:rsidR="003104D3" w:rsidRPr="00043B0B">
        <w:rPr>
          <w:sz w:val="16"/>
          <w:szCs w:val="16"/>
        </w:rPr>
        <w:t>V</w:t>
      </w:r>
      <w:r w:rsidR="004A0921" w:rsidRPr="00043B0B">
        <w:rPr>
          <w:sz w:val="16"/>
          <w:szCs w:val="16"/>
        </w:rPr>
        <w:t xml:space="preserve">eelal hebben de deelnemers aan het samenwerkingsverband </w:t>
      </w:r>
      <w:r w:rsidR="00F44CFB" w:rsidRPr="00043B0B">
        <w:rPr>
          <w:sz w:val="16"/>
          <w:szCs w:val="16"/>
        </w:rPr>
        <w:t>verschillende</w:t>
      </w:r>
      <w:r w:rsidR="004A0921" w:rsidRPr="00043B0B">
        <w:rPr>
          <w:sz w:val="16"/>
          <w:szCs w:val="16"/>
        </w:rPr>
        <w:t xml:space="preserve"> </w:t>
      </w:r>
      <w:r w:rsidR="00F44CFB" w:rsidRPr="00043B0B">
        <w:rPr>
          <w:sz w:val="16"/>
          <w:szCs w:val="16"/>
        </w:rPr>
        <w:t xml:space="preserve">accountants en </w:t>
      </w:r>
      <w:r w:rsidR="00922F07" w:rsidRPr="00043B0B">
        <w:rPr>
          <w:sz w:val="16"/>
          <w:szCs w:val="16"/>
        </w:rPr>
        <w:t xml:space="preserve">onderling </w:t>
      </w:r>
      <w:r w:rsidR="00F44CFB" w:rsidRPr="00043B0B">
        <w:rPr>
          <w:sz w:val="16"/>
          <w:szCs w:val="16"/>
        </w:rPr>
        <w:t xml:space="preserve">afwijkende </w:t>
      </w:r>
      <w:r w:rsidR="00D53EA6" w:rsidRPr="00043B0B">
        <w:rPr>
          <w:sz w:val="16"/>
          <w:szCs w:val="16"/>
        </w:rPr>
        <w:t>administratieprocessen. Het aanleveren van een</w:t>
      </w:r>
      <w:r w:rsidR="00A22866" w:rsidRPr="00043B0B">
        <w:rPr>
          <w:sz w:val="16"/>
          <w:szCs w:val="16"/>
        </w:rPr>
        <w:t xml:space="preserve"> </w:t>
      </w:r>
      <w:r w:rsidR="002673B7" w:rsidRPr="00043B0B">
        <w:rPr>
          <w:sz w:val="16"/>
          <w:szCs w:val="16"/>
        </w:rPr>
        <w:t xml:space="preserve">enkele financiële verantwoording met een daarbij horende accountantsverklaring kan </w:t>
      </w:r>
      <w:r w:rsidR="00D53EA6" w:rsidRPr="00043B0B">
        <w:rPr>
          <w:sz w:val="16"/>
          <w:szCs w:val="16"/>
        </w:rPr>
        <w:t xml:space="preserve">dan </w:t>
      </w:r>
      <w:r w:rsidR="00D17D23" w:rsidRPr="00043B0B">
        <w:rPr>
          <w:sz w:val="16"/>
          <w:szCs w:val="16"/>
        </w:rPr>
        <w:t>problematisch zijn</w:t>
      </w:r>
      <w:r w:rsidR="00D53EA6" w:rsidRPr="00043B0B">
        <w:rPr>
          <w:sz w:val="16"/>
          <w:szCs w:val="16"/>
        </w:rPr>
        <w:t>.</w:t>
      </w:r>
    </w:p>
  </w:footnote>
  <w:footnote w:id="5">
    <w:p w14:paraId="2A914B2D" w14:textId="23185D27" w:rsidR="00690BAF" w:rsidRPr="00142DCC" w:rsidRDefault="00690BAF">
      <w:pPr>
        <w:pStyle w:val="Voetnoottekst"/>
        <w:rPr>
          <w:rFonts w:ascii="Verdana" w:hAnsi="Verdana"/>
          <w:sz w:val="16"/>
          <w:szCs w:val="16"/>
        </w:rPr>
      </w:pPr>
      <w:r w:rsidRPr="00043B0B">
        <w:rPr>
          <w:rStyle w:val="Voetnootmarkering"/>
          <w:sz w:val="16"/>
          <w:szCs w:val="16"/>
        </w:rPr>
        <w:footnoteRef/>
      </w:r>
      <w:r w:rsidRPr="00043B0B">
        <w:rPr>
          <w:sz w:val="16"/>
          <w:szCs w:val="16"/>
        </w:rPr>
        <w:t xml:space="preserve"> </w:t>
      </w:r>
      <w:r w:rsidR="001634CC" w:rsidRPr="00043B0B">
        <w:rPr>
          <w:sz w:val="16"/>
          <w:szCs w:val="16"/>
        </w:rPr>
        <w:t xml:space="preserve">Uit de aanvraag moet </w:t>
      </w:r>
      <w:r w:rsidR="00A6313C" w:rsidRPr="00043B0B">
        <w:rPr>
          <w:sz w:val="16"/>
          <w:szCs w:val="16"/>
        </w:rPr>
        <w:t xml:space="preserve">blijken hoe de financiën over de deelnemers aan het samenwerkingsverband is verdeeld. </w:t>
      </w:r>
      <w:r w:rsidR="00391973" w:rsidRPr="00043B0B">
        <w:rPr>
          <w:sz w:val="16"/>
          <w:szCs w:val="16"/>
        </w:rPr>
        <w:t>Zie meer hierover onder het onderdeel 5 (</w:t>
      </w:r>
      <w:r w:rsidR="00142DCC" w:rsidRPr="00043B0B">
        <w:rPr>
          <w:sz w:val="16"/>
          <w:szCs w:val="16"/>
        </w:rPr>
        <w:t>Financiën</w:t>
      </w:r>
      <w:r w:rsidR="00391973" w:rsidRPr="00043B0B">
        <w:rPr>
          <w:sz w:val="16"/>
          <w:szCs w:val="16"/>
        </w:rPr>
        <w:t xml:space="preserve">) </w:t>
      </w:r>
      <w:r w:rsidR="00142DCC" w:rsidRPr="00043B0B">
        <w:rPr>
          <w:sz w:val="16"/>
          <w:szCs w:val="16"/>
        </w:rPr>
        <w:t>in deze modeltekst.</w:t>
      </w:r>
      <w:r w:rsidR="00BD1F04" w:rsidRPr="00043B0B">
        <w:rPr>
          <w:sz w:val="16"/>
          <w:szCs w:val="16"/>
        </w:rPr>
        <w:t xml:space="preserve"> In </w:t>
      </w:r>
      <w:r w:rsidR="00BA6183" w:rsidRPr="00043B0B">
        <w:rPr>
          <w:sz w:val="16"/>
          <w:szCs w:val="16"/>
        </w:rPr>
        <w:t xml:space="preserve">het geval de </w:t>
      </w:r>
      <w:r w:rsidR="00EC6FE9" w:rsidRPr="00043B0B">
        <w:rPr>
          <w:sz w:val="16"/>
          <w:szCs w:val="16"/>
        </w:rPr>
        <w:t xml:space="preserve">gevraagde subsidie geheel of deels kan worden verleend, vermeld de provincie in de verleningsbeschikking de verdeling van het </w:t>
      </w:r>
      <w:r w:rsidR="004A6622" w:rsidRPr="00043B0B">
        <w:rPr>
          <w:sz w:val="16"/>
          <w:szCs w:val="16"/>
        </w:rPr>
        <w:t>subsidiebedrag over de deelnemers.</w:t>
      </w:r>
      <w:r w:rsidR="004A6622" w:rsidRPr="00865D3A">
        <w:rPr>
          <w:rFonts w:ascii="Verdana" w:hAnsi="Verdana"/>
          <w:sz w:val="16"/>
          <w:szCs w:val="16"/>
        </w:rPr>
        <w:t xml:space="preserve"> </w:t>
      </w:r>
    </w:p>
  </w:footnote>
  <w:footnote w:id="6">
    <w:p w14:paraId="01A6B774" w14:textId="580B359C" w:rsidR="000C2DC9" w:rsidRPr="00043B0B" w:rsidRDefault="000C2DC9">
      <w:pPr>
        <w:pStyle w:val="Voetnoottekst"/>
        <w:rPr>
          <w:sz w:val="16"/>
          <w:szCs w:val="16"/>
        </w:rPr>
      </w:pPr>
      <w:r w:rsidRPr="00043B0B">
        <w:rPr>
          <w:rStyle w:val="Voetnootmarkering"/>
          <w:sz w:val="16"/>
          <w:szCs w:val="16"/>
        </w:rPr>
        <w:footnoteRef/>
      </w:r>
      <w:r w:rsidRPr="00043B0B">
        <w:rPr>
          <w:sz w:val="16"/>
          <w:szCs w:val="16"/>
        </w:rPr>
        <w:t xml:space="preserve"> Dit laat onverlet dat </w:t>
      </w:r>
      <w:r w:rsidR="00E15120" w:rsidRPr="00043B0B">
        <w:rPr>
          <w:sz w:val="16"/>
          <w:szCs w:val="16"/>
        </w:rPr>
        <w:t xml:space="preserve">na de </w:t>
      </w:r>
      <w:r w:rsidR="00CB4088" w:rsidRPr="00043B0B">
        <w:rPr>
          <w:sz w:val="16"/>
          <w:szCs w:val="16"/>
        </w:rPr>
        <w:t xml:space="preserve">looptijd van de subsidiabele activiteiten </w:t>
      </w:r>
      <w:r w:rsidR="00A26D50" w:rsidRPr="00043B0B">
        <w:rPr>
          <w:sz w:val="16"/>
          <w:szCs w:val="16"/>
        </w:rPr>
        <w:t xml:space="preserve">de deelnemers ook nog moeten voldoen aan hun </w:t>
      </w:r>
      <w:r w:rsidR="009346A0" w:rsidRPr="00043B0B">
        <w:rPr>
          <w:sz w:val="16"/>
          <w:szCs w:val="16"/>
        </w:rPr>
        <w:t xml:space="preserve">onderlinge verantwoordelijkheden </w:t>
      </w:r>
      <w:r w:rsidR="00E4605D" w:rsidRPr="00043B0B">
        <w:rPr>
          <w:sz w:val="16"/>
          <w:szCs w:val="16"/>
        </w:rPr>
        <w:t xml:space="preserve">en </w:t>
      </w:r>
      <w:r w:rsidR="00444AFC" w:rsidRPr="00043B0B">
        <w:rPr>
          <w:sz w:val="16"/>
          <w:szCs w:val="16"/>
        </w:rPr>
        <w:t xml:space="preserve">verplichtingen </w:t>
      </w:r>
      <w:r w:rsidR="00E4605D" w:rsidRPr="00043B0B">
        <w:rPr>
          <w:sz w:val="16"/>
          <w:szCs w:val="16"/>
        </w:rPr>
        <w:t xml:space="preserve">richting de provincie in het kader van het indienen </w:t>
      </w:r>
      <w:r w:rsidR="00415798" w:rsidRPr="00043B0B">
        <w:rPr>
          <w:sz w:val="16"/>
          <w:szCs w:val="16"/>
        </w:rPr>
        <w:t>van</w:t>
      </w:r>
      <w:r w:rsidR="00E4605D" w:rsidRPr="00043B0B">
        <w:rPr>
          <w:sz w:val="16"/>
          <w:szCs w:val="16"/>
        </w:rPr>
        <w:t xml:space="preserve"> het verzoek tot vaststelling</w:t>
      </w:r>
      <w:r w:rsidR="009F7437" w:rsidRPr="00043B0B">
        <w:rPr>
          <w:sz w:val="16"/>
          <w:szCs w:val="16"/>
        </w:rPr>
        <w:t xml:space="preserve"> en eventuele </w:t>
      </w:r>
      <w:r w:rsidR="0087459D" w:rsidRPr="00043B0B">
        <w:rPr>
          <w:sz w:val="16"/>
          <w:szCs w:val="16"/>
        </w:rPr>
        <w:t xml:space="preserve">overige </w:t>
      </w:r>
      <w:r w:rsidR="009F7437" w:rsidRPr="00043B0B">
        <w:rPr>
          <w:sz w:val="16"/>
          <w:szCs w:val="16"/>
        </w:rPr>
        <w:t>controles.</w:t>
      </w:r>
      <w:r w:rsidR="00444AFC" w:rsidRPr="00043B0B">
        <w:rPr>
          <w:sz w:val="16"/>
          <w:szCs w:val="16"/>
        </w:rPr>
        <w:t xml:space="preserve"> </w:t>
      </w:r>
      <w:r w:rsidR="005D04AD" w:rsidRPr="00043B0B">
        <w:rPr>
          <w:sz w:val="16"/>
          <w:szCs w:val="16"/>
        </w:rPr>
        <w:t>Na vaststelling kunnen ook nog verplichtingen gelden</w:t>
      </w:r>
      <w:r w:rsidR="00183F3B" w:rsidRPr="00043B0B">
        <w:rPr>
          <w:sz w:val="16"/>
          <w:szCs w:val="16"/>
        </w:rPr>
        <w:t xml:space="preserve"> met betrekking tot instandhouding en het bewaren van de administratie. </w:t>
      </w:r>
      <w:r w:rsidR="005D04AD" w:rsidRPr="00043B0B">
        <w:rPr>
          <w:sz w:val="16"/>
          <w:szCs w:val="16"/>
        </w:rPr>
        <w:t xml:space="preserve"> </w:t>
      </w:r>
    </w:p>
  </w:footnote>
  <w:footnote w:id="7">
    <w:p w14:paraId="6744903D" w14:textId="1298EF06" w:rsidR="00C5752D" w:rsidRPr="00771EC9" w:rsidRDefault="00C5752D">
      <w:pPr>
        <w:pStyle w:val="Voetnoottekst"/>
        <w:rPr>
          <w:rFonts w:ascii="Verdana" w:hAnsi="Verdana"/>
          <w:sz w:val="16"/>
          <w:szCs w:val="16"/>
        </w:rPr>
      </w:pPr>
      <w:r w:rsidRPr="00043B0B">
        <w:rPr>
          <w:rStyle w:val="Voetnootmarkering"/>
          <w:sz w:val="16"/>
          <w:szCs w:val="16"/>
        </w:rPr>
        <w:footnoteRef/>
      </w:r>
      <w:r w:rsidRPr="00043B0B">
        <w:rPr>
          <w:sz w:val="16"/>
          <w:szCs w:val="16"/>
        </w:rPr>
        <w:t xml:space="preserve"> </w:t>
      </w:r>
      <w:r w:rsidR="00DD6B71" w:rsidRPr="00043B0B">
        <w:rPr>
          <w:sz w:val="16"/>
          <w:szCs w:val="16"/>
        </w:rPr>
        <w:t>O</w:t>
      </w:r>
      <w:r w:rsidRPr="00043B0B">
        <w:rPr>
          <w:sz w:val="16"/>
          <w:szCs w:val="16"/>
        </w:rPr>
        <w:t>nverschuldigd betaalde subsidiebedragen worden in beginsel</w:t>
      </w:r>
      <w:r w:rsidR="00DD6B71" w:rsidRPr="00043B0B">
        <w:rPr>
          <w:sz w:val="16"/>
          <w:szCs w:val="16"/>
        </w:rPr>
        <w:t xml:space="preserve"> door de </w:t>
      </w:r>
      <w:r w:rsidR="002410B6" w:rsidRPr="00043B0B">
        <w:rPr>
          <w:sz w:val="16"/>
          <w:szCs w:val="16"/>
        </w:rPr>
        <w:t>p</w:t>
      </w:r>
      <w:r w:rsidR="00DD6B71" w:rsidRPr="00043B0B">
        <w:rPr>
          <w:sz w:val="16"/>
          <w:szCs w:val="16"/>
        </w:rPr>
        <w:t>rovincie</w:t>
      </w:r>
      <w:r w:rsidRPr="00043B0B">
        <w:rPr>
          <w:sz w:val="16"/>
          <w:szCs w:val="16"/>
        </w:rPr>
        <w:t xml:space="preserve"> via de penvoerder</w:t>
      </w:r>
      <w:r w:rsidR="00BE6F86" w:rsidRPr="00043B0B">
        <w:rPr>
          <w:sz w:val="16"/>
          <w:szCs w:val="16"/>
        </w:rPr>
        <w:t xml:space="preserve"> bij </w:t>
      </w:r>
      <w:r w:rsidR="00AB3DD2" w:rsidRPr="00043B0B">
        <w:rPr>
          <w:sz w:val="16"/>
          <w:szCs w:val="16"/>
        </w:rPr>
        <w:t xml:space="preserve">de </w:t>
      </w:r>
      <w:r w:rsidR="00BE6F86" w:rsidRPr="00043B0B">
        <w:rPr>
          <w:sz w:val="16"/>
          <w:szCs w:val="16"/>
        </w:rPr>
        <w:t>deelnemers teruggevorderd</w:t>
      </w:r>
      <w:r w:rsidR="007610F4" w:rsidRPr="00043B0B">
        <w:rPr>
          <w:sz w:val="16"/>
          <w:szCs w:val="16"/>
        </w:rPr>
        <w:t xml:space="preserve">, tenzij </w:t>
      </w:r>
      <w:r w:rsidR="008576D4" w:rsidRPr="00043B0B">
        <w:rPr>
          <w:sz w:val="16"/>
          <w:szCs w:val="16"/>
        </w:rPr>
        <w:t xml:space="preserve">aanleiding </w:t>
      </w:r>
      <w:r w:rsidR="007610F4" w:rsidRPr="00043B0B">
        <w:rPr>
          <w:sz w:val="16"/>
          <w:szCs w:val="16"/>
        </w:rPr>
        <w:t xml:space="preserve">bestaat om </w:t>
      </w:r>
      <w:r w:rsidR="00AE16FD" w:rsidRPr="00043B0B">
        <w:rPr>
          <w:sz w:val="16"/>
          <w:szCs w:val="16"/>
        </w:rPr>
        <w:t>dit rechtstreeks bij een individuele deelnemer terug te vorderen.</w:t>
      </w:r>
      <w:r w:rsidR="00B61474" w:rsidRPr="00043B0B">
        <w:rPr>
          <w:sz w:val="16"/>
          <w:szCs w:val="16"/>
        </w:rPr>
        <w:t xml:space="preserve"> De terugvordering bij een individuele deelnemer kan nooit hoger zijn dan het </w:t>
      </w:r>
      <w:r w:rsidR="003206A2" w:rsidRPr="00043B0B">
        <w:rPr>
          <w:sz w:val="16"/>
          <w:szCs w:val="16"/>
        </w:rPr>
        <w:t>aandeel van de deelnemer in het subsidiebedrag.</w:t>
      </w:r>
      <w:r w:rsidR="003206A2" w:rsidRPr="00771EC9">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A075" w14:textId="52E59889" w:rsidR="009F1A20" w:rsidRDefault="009F1A20">
    <w:pPr>
      <w:pStyle w:val="Koptekst"/>
    </w:pPr>
    <w:r>
      <w:rPr>
        <w:noProof/>
      </w:rPr>
      <w:drawing>
        <wp:anchor distT="0" distB="0" distL="114300" distR="114300" simplePos="0" relativeHeight="251658241" behindDoc="0" locked="0" layoutInCell="1" allowOverlap="1" wp14:anchorId="38B9509B" wp14:editId="5DE54353">
          <wp:simplePos x="0" y="0"/>
          <wp:positionH relativeFrom="column">
            <wp:posOffset>-895350</wp:posOffset>
          </wp:positionH>
          <wp:positionV relativeFrom="paragraph">
            <wp:posOffset>-451831</wp:posOffset>
          </wp:positionV>
          <wp:extent cx="2748424" cy="892800"/>
          <wp:effectExtent l="0" t="0" r="0" b="0"/>
          <wp:wrapNone/>
          <wp:docPr id="103587587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875878" name="Graphic 1035875878"/>
                  <pic:cNvPicPr/>
                </pic:nvPicPr>
                <pic:blipFill>
                  <a:blip r:embed="rId1">
                    <a:extLst>
                      <a:ext uri="{96DAC541-7B7A-43D3-8B79-37D633B846F1}">
                        <asvg:svgBlip xmlns:asvg="http://schemas.microsoft.com/office/drawing/2016/SVG/main" r:embed="rId2"/>
                      </a:ext>
                    </a:extLst>
                  </a:blip>
                  <a:stretch>
                    <a:fillRect/>
                  </a:stretch>
                </pic:blipFill>
                <pic:spPr>
                  <a:xfrm>
                    <a:off x="0" y="0"/>
                    <a:ext cx="2748424" cy="892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7DDD" w14:textId="1908BFDE" w:rsidR="004E3EDF" w:rsidRDefault="004E3EDF">
    <w:pPr>
      <w:pStyle w:val="Koptekst"/>
    </w:pPr>
    <w:r>
      <w:rPr>
        <w:noProof/>
      </w:rPr>
      <w:drawing>
        <wp:anchor distT="0" distB="0" distL="114300" distR="114300" simplePos="0" relativeHeight="251658240" behindDoc="0" locked="0" layoutInCell="1" allowOverlap="1" wp14:anchorId="7FB56995" wp14:editId="52E4F08C">
          <wp:simplePos x="0" y="0"/>
          <wp:positionH relativeFrom="column">
            <wp:posOffset>-900372</wp:posOffset>
          </wp:positionH>
          <wp:positionV relativeFrom="paragraph">
            <wp:posOffset>-449407</wp:posOffset>
          </wp:positionV>
          <wp:extent cx="2678400" cy="892800"/>
          <wp:effectExtent l="0" t="0" r="0" b="0"/>
          <wp:wrapNone/>
          <wp:docPr id="111817815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178151" name="Graphic 1118178151"/>
                  <pic:cNvPicPr/>
                </pic:nvPicPr>
                <pic:blipFill>
                  <a:blip r:embed="rId1">
                    <a:extLst>
                      <a:ext uri="{96DAC541-7B7A-43D3-8B79-37D633B846F1}">
                        <asvg:svgBlip xmlns:asvg="http://schemas.microsoft.com/office/drawing/2016/SVG/main" r:embed="rId2"/>
                      </a:ext>
                    </a:extLst>
                  </a:blip>
                  <a:stretch>
                    <a:fillRect/>
                  </a:stretch>
                </pic:blipFill>
                <pic:spPr>
                  <a:xfrm>
                    <a:off x="0" y="0"/>
                    <a:ext cx="2678400" cy="89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396"/>
    <w:multiLevelType w:val="hybridMultilevel"/>
    <w:tmpl w:val="5F06E9C8"/>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E418B7"/>
    <w:multiLevelType w:val="hybridMultilevel"/>
    <w:tmpl w:val="C270C3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753CA6"/>
    <w:multiLevelType w:val="hybridMultilevel"/>
    <w:tmpl w:val="699AB4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37C26E3"/>
    <w:multiLevelType w:val="hybridMultilevel"/>
    <w:tmpl w:val="04E87072"/>
    <w:lvl w:ilvl="0" w:tplc="FFFFFFFF">
      <w:start w:val="1"/>
      <w:numFmt w:val="decimal"/>
      <w:lvlText w:val="%1."/>
      <w:lvlJc w:val="left"/>
      <w:pPr>
        <w:ind w:left="720" w:hanging="360"/>
      </w:pPr>
    </w:lvl>
    <w:lvl w:ilvl="1" w:tplc="FFFFFFFF">
      <w:start w:val="1"/>
      <w:numFmt w:val="lowerLetter"/>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956121"/>
    <w:multiLevelType w:val="hybridMultilevel"/>
    <w:tmpl w:val="1CD680AE"/>
    <w:lvl w:ilvl="0" w:tplc="217E242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BE5F3F"/>
    <w:multiLevelType w:val="hybridMultilevel"/>
    <w:tmpl w:val="04E87072"/>
    <w:lvl w:ilvl="0" w:tplc="0413000F">
      <w:start w:val="1"/>
      <w:numFmt w:val="decimal"/>
      <w:lvlText w:val="%1."/>
      <w:lvlJc w:val="left"/>
      <w:pPr>
        <w:ind w:left="720" w:hanging="360"/>
      </w:pPr>
    </w:lvl>
    <w:lvl w:ilvl="1" w:tplc="85047FDA">
      <w:start w:val="1"/>
      <w:numFmt w:val="lowerLetter"/>
      <w:lvlText w:val="%2."/>
      <w:lvlJc w:val="left"/>
      <w:pPr>
        <w:ind w:left="1500" w:hanging="4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7171FB5"/>
    <w:multiLevelType w:val="hybridMultilevel"/>
    <w:tmpl w:val="7CB0C82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D301C6"/>
    <w:multiLevelType w:val="hybridMultilevel"/>
    <w:tmpl w:val="861690A6"/>
    <w:lvl w:ilvl="0" w:tplc="0413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7592E47"/>
    <w:multiLevelType w:val="hybridMultilevel"/>
    <w:tmpl w:val="125A80EC"/>
    <w:lvl w:ilvl="0" w:tplc="3E2C8D8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2D012C2"/>
    <w:multiLevelType w:val="multilevel"/>
    <w:tmpl w:val="B42A6120"/>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15:restartNumberingAfterBreak="0">
    <w:nsid w:val="6E417FED"/>
    <w:multiLevelType w:val="hybridMultilevel"/>
    <w:tmpl w:val="E7CE8DA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9B20608"/>
    <w:multiLevelType w:val="hybridMultilevel"/>
    <w:tmpl w:val="70481864"/>
    <w:lvl w:ilvl="0" w:tplc="FFFFFFFF">
      <w:start w:val="1"/>
      <w:numFmt w:val="decimal"/>
      <w:lvlText w:val="%1."/>
      <w:lvlJc w:val="left"/>
      <w:pPr>
        <w:ind w:left="720" w:hanging="360"/>
      </w:pPr>
    </w:lvl>
    <w:lvl w:ilvl="1" w:tplc="FFFFFFFF">
      <w:start w:val="1"/>
      <w:numFmt w:val="lowerLetter"/>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2262637">
    <w:abstractNumId w:val="8"/>
  </w:num>
  <w:num w:numId="2" w16cid:durableId="1235626733">
    <w:abstractNumId w:val="4"/>
  </w:num>
  <w:num w:numId="3" w16cid:durableId="293103303">
    <w:abstractNumId w:val="6"/>
  </w:num>
  <w:num w:numId="4" w16cid:durableId="666203918">
    <w:abstractNumId w:val="0"/>
  </w:num>
  <w:num w:numId="5" w16cid:durableId="1419016157">
    <w:abstractNumId w:val="5"/>
  </w:num>
  <w:num w:numId="6" w16cid:durableId="481656098">
    <w:abstractNumId w:val="1"/>
  </w:num>
  <w:num w:numId="7" w16cid:durableId="1187868134">
    <w:abstractNumId w:val="2"/>
  </w:num>
  <w:num w:numId="8" w16cid:durableId="489105625">
    <w:abstractNumId w:val="11"/>
  </w:num>
  <w:num w:numId="9" w16cid:durableId="2095008163">
    <w:abstractNumId w:val="3"/>
  </w:num>
  <w:num w:numId="10" w16cid:durableId="968894551">
    <w:abstractNumId w:val="9"/>
  </w:num>
  <w:num w:numId="11" w16cid:durableId="1496720023">
    <w:abstractNumId w:val="10"/>
  </w:num>
  <w:num w:numId="12" w16cid:durableId="9567204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F15"/>
    <w:rsid w:val="00004407"/>
    <w:rsid w:val="000062B0"/>
    <w:rsid w:val="0000779C"/>
    <w:rsid w:val="0001544C"/>
    <w:rsid w:val="00023F53"/>
    <w:rsid w:val="00030521"/>
    <w:rsid w:val="00033A3E"/>
    <w:rsid w:val="00040720"/>
    <w:rsid w:val="00043B0B"/>
    <w:rsid w:val="0004419D"/>
    <w:rsid w:val="00054446"/>
    <w:rsid w:val="00056AA8"/>
    <w:rsid w:val="000669C9"/>
    <w:rsid w:val="00066EFE"/>
    <w:rsid w:val="000720B4"/>
    <w:rsid w:val="000844A0"/>
    <w:rsid w:val="00086A80"/>
    <w:rsid w:val="00095495"/>
    <w:rsid w:val="0009698C"/>
    <w:rsid w:val="000A3C6E"/>
    <w:rsid w:val="000A5095"/>
    <w:rsid w:val="000B7400"/>
    <w:rsid w:val="000C2107"/>
    <w:rsid w:val="000C2DC9"/>
    <w:rsid w:val="000D54B7"/>
    <w:rsid w:val="000D71E9"/>
    <w:rsid w:val="000E0D38"/>
    <w:rsid w:val="000F324E"/>
    <w:rsid w:val="000F53DE"/>
    <w:rsid w:val="000F5DBB"/>
    <w:rsid w:val="000F758C"/>
    <w:rsid w:val="00100904"/>
    <w:rsid w:val="0010410D"/>
    <w:rsid w:val="00112855"/>
    <w:rsid w:val="00115DEC"/>
    <w:rsid w:val="00116662"/>
    <w:rsid w:val="001176EB"/>
    <w:rsid w:val="00122903"/>
    <w:rsid w:val="00124665"/>
    <w:rsid w:val="0012615D"/>
    <w:rsid w:val="0012738C"/>
    <w:rsid w:val="001274A1"/>
    <w:rsid w:val="001321C2"/>
    <w:rsid w:val="00142DCC"/>
    <w:rsid w:val="00144BE6"/>
    <w:rsid w:val="00156A44"/>
    <w:rsid w:val="001623B9"/>
    <w:rsid w:val="001634CC"/>
    <w:rsid w:val="00166B77"/>
    <w:rsid w:val="001675AD"/>
    <w:rsid w:val="00167859"/>
    <w:rsid w:val="00170314"/>
    <w:rsid w:val="00181A1B"/>
    <w:rsid w:val="0018250E"/>
    <w:rsid w:val="00183F3B"/>
    <w:rsid w:val="001856D9"/>
    <w:rsid w:val="0018657C"/>
    <w:rsid w:val="001877E0"/>
    <w:rsid w:val="00191C26"/>
    <w:rsid w:val="00191CC6"/>
    <w:rsid w:val="00195502"/>
    <w:rsid w:val="001A0D36"/>
    <w:rsid w:val="001B0777"/>
    <w:rsid w:val="001B3646"/>
    <w:rsid w:val="001B38D7"/>
    <w:rsid w:val="001B4973"/>
    <w:rsid w:val="001B5F27"/>
    <w:rsid w:val="001B675C"/>
    <w:rsid w:val="001C5382"/>
    <w:rsid w:val="001C709A"/>
    <w:rsid w:val="001D5CCB"/>
    <w:rsid w:val="001D5DF3"/>
    <w:rsid w:val="001E1AE4"/>
    <w:rsid w:val="001E24C0"/>
    <w:rsid w:val="001E5E13"/>
    <w:rsid w:val="001F04CE"/>
    <w:rsid w:val="001F234A"/>
    <w:rsid w:val="001F48F3"/>
    <w:rsid w:val="001F6D33"/>
    <w:rsid w:val="00202F1D"/>
    <w:rsid w:val="00205455"/>
    <w:rsid w:val="0020628D"/>
    <w:rsid w:val="00216951"/>
    <w:rsid w:val="00230665"/>
    <w:rsid w:val="00230FE5"/>
    <w:rsid w:val="0023253C"/>
    <w:rsid w:val="0023303D"/>
    <w:rsid w:val="00233596"/>
    <w:rsid w:val="002410B6"/>
    <w:rsid w:val="00241819"/>
    <w:rsid w:val="002444A1"/>
    <w:rsid w:val="002458B9"/>
    <w:rsid w:val="00245ACF"/>
    <w:rsid w:val="00246793"/>
    <w:rsid w:val="002547E9"/>
    <w:rsid w:val="00256BAF"/>
    <w:rsid w:val="00256EDE"/>
    <w:rsid w:val="002573B4"/>
    <w:rsid w:val="00260464"/>
    <w:rsid w:val="002638D0"/>
    <w:rsid w:val="00263D00"/>
    <w:rsid w:val="002640AD"/>
    <w:rsid w:val="0026456B"/>
    <w:rsid w:val="002673B7"/>
    <w:rsid w:val="00271404"/>
    <w:rsid w:val="00275144"/>
    <w:rsid w:val="00275EC0"/>
    <w:rsid w:val="00276AE4"/>
    <w:rsid w:val="00277187"/>
    <w:rsid w:val="00280B37"/>
    <w:rsid w:val="0028613D"/>
    <w:rsid w:val="002864D8"/>
    <w:rsid w:val="002A0288"/>
    <w:rsid w:val="002A0C6E"/>
    <w:rsid w:val="002A5699"/>
    <w:rsid w:val="002A7C64"/>
    <w:rsid w:val="002B1260"/>
    <w:rsid w:val="002B1A2A"/>
    <w:rsid w:val="002B27EF"/>
    <w:rsid w:val="002B44C5"/>
    <w:rsid w:val="002B59A7"/>
    <w:rsid w:val="002C3366"/>
    <w:rsid w:val="002C5F7F"/>
    <w:rsid w:val="002D0046"/>
    <w:rsid w:val="002D07CE"/>
    <w:rsid w:val="002D3935"/>
    <w:rsid w:val="002D3E5B"/>
    <w:rsid w:val="002D63C1"/>
    <w:rsid w:val="002E0534"/>
    <w:rsid w:val="002E5525"/>
    <w:rsid w:val="002F09C3"/>
    <w:rsid w:val="002F0DF0"/>
    <w:rsid w:val="002F1CFE"/>
    <w:rsid w:val="002F5AA9"/>
    <w:rsid w:val="00300C9E"/>
    <w:rsid w:val="00306A28"/>
    <w:rsid w:val="003104D3"/>
    <w:rsid w:val="00312B0E"/>
    <w:rsid w:val="00312E30"/>
    <w:rsid w:val="00313F47"/>
    <w:rsid w:val="00314740"/>
    <w:rsid w:val="003158B3"/>
    <w:rsid w:val="003206A2"/>
    <w:rsid w:val="0032728A"/>
    <w:rsid w:val="00334016"/>
    <w:rsid w:val="00334FD4"/>
    <w:rsid w:val="003438D8"/>
    <w:rsid w:val="00343FA9"/>
    <w:rsid w:val="00350D1A"/>
    <w:rsid w:val="0035219B"/>
    <w:rsid w:val="00354179"/>
    <w:rsid w:val="0035498D"/>
    <w:rsid w:val="00356232"/>
    <w:rsid w:val="0035657F"/>
    <w:rsid w:val="00360F88"/>
    <w:rsid w:val="00361148"/>
    <w:rsid w:val="0036131E"/>
    <w:rsid w:val="003635C9"/>
    <w:rsid w:val="00363E26"/>
    <w:rsid w:val="00365B0D"/>
    <w:rsid w:val="0037010E"/>
    <w:rsid w:val="00371207"/>
    <w:rsid w:val="00371BF3"/>
    <w:rsid w:val="003721FA"/>
    <w:rsid w:val="00380EA3"/>
    <w:rsid w:val="00391973"/>
    <w:rsid w:val="00393A57"/>
    <w:rsid w:val="0039409C"/>
    <w:rsid w:val="0039787C"/>
    <w:rsid w:val="00397B74"/>
    <w:rsid w:val="003A2699"/>
    <w:rsid w:val="003A2DDF"/>
    <w:rsid w:val="003A3B07"/>
    <w:rsid w:val="003B5913"/>
    <w:rsid w:val="003C3CA6"/>
    <w:rsid w:val="003C4C6E"/>
    <w:rsid w:val="003C68CD"/>
    <w:rsid w:val="003C697E"/>
    <w:rsid w:val="003D268E"/>
    <w:rsid w:val="003D43B1"/>
    <w:rsid w:val="003F1F62"/>
    <w:rsid w:val="003F4FB0"/>
    <w:rsid w:val="00401353"/>
    <w:rsid w:val="0040414E"/>
    <w:rsid w:val="00405984"/>
    <w:rsid w:val="004125DC"/>
    <w:rsid w:val="00415798"/>
    <w:rsid w:val="004166AA"/>
    <w:rsid w:val="00417F28"/>
    <w:rsid w:val="004202C8"/>
    <w:rsid w:val="004205CB"/>
    <w:rsid w:val="00433350"/>
    <w:rsid w:val="00444AFC"/>
    <w:rsid w:val="00446327"/>
    <w:rsid w:val="004522EF"/>
    <w:rsid w:val="0045395D"/>
    <w:rsid w:val="00453AF7"/>
    <w:rsid w:val="00456F88"/>
    <w:rsid w:val="00460CF9"/>
    <w:rsid w:val="00465C0A"/>
    <w:rsid w:val="00466F22"/>
    <w:rsid w:val="00476680"/>
    <w:rsid w:val="0047781A"/>
    <w:rsid w:val="004A0773"/>
    <w:rsid w:val="004A0921"/>
    <w:rsid w:val="004A0D90"/>
    <w:rsid w:val="004A6622"/>
    <w:rsid w:val="004A7E5F"/>
    <w:rsid w:val="004A7F5E"/>
    <w:rsid w:val="004B542C"/>
    <w:rsid w:val="004C5A1A"/>
    <w:rsid w:val="004D3F76"/>
    <w:rsid w:val="004D5677"/>
    <w:rsid w:val="004E3EDF"/>
    <w:rsid w:val="004E4505"/>
    <w:rsid w:val="004F37F7"/>
    <w:rsid w:val="004F7680"/>
    <w:rsid w:val="0050425E"/>
    <w:rsid w:val="00504280"/>
    <w:rsid w:val="00504352"/>
    <w:rsid w:val="005049D3"/>
    <w:rsid w:val="0051737F"/>
    <w:rsid w:val="00521815"/>
    <w:rsid w:val="005219D5"/>
    <w:rsid w:val="005234EC"/>
    <w:rsid w:val="00531F6C"/>
    <w:rsid w:val="00533164"/>
    <w:rsid w:val="005332EA"/>
    <w:rsid w:val="00535B6E"/>
    <w:rsid w:val="00545A6C"/>
    <w:rsid w:val="00550C75"/>
    <w:rsid w:val="00552612"/>
    <w:rsid w:val="00552EB5"/>
    <w:rsid w:val="0055328A"/>
    <w:rsid w:val="005556A0"/>
    <w:rsid w:val="00561784"/>
    <w:rsid w:val="00566727"/>
    <w:rsid w:val="00572D5B"/>
    <w:rsid w:val="00577DC3"/>
    <w:rsid w:val="0058037B"/>
    <w:rsid w:val="0059031D"/>
    <w:rsid w:val="005945E9"/>
    <w:rsid w:val="005A4225"/>
    <w:rsid w:val="005A47A0"/>
    <w:rsid w:val="005B149A"/>
    <w:rsid w:val="005B3D19"/>
    <w:rsid w:val="005B66AA"/>
    <w:rsid w:val="005B734E"/>
    <w:rsid w:val="005C0F30"/>
    <w:rsid w:val="005C4268"/>
    <w:rsid w:val="005C457E"/>
    <w:rsid w:val="005D04AD"/>
    <w:rsid w:val="005D2C5F"/>
    <w:rsid w:val="005D3F14"/>
    <w:rsid w:val="005D6EE4"/>
    <w:rsid w:val="005D6F9C"/>
    <w:rsid w:val="005E1529"/>
    <w:rsid w:val="005E3782"/>
    <w:rsid w:val="005E6A21"/>
    <w:rsid w:val="005F0F2C"/>
    <w:rsid w:val="005F26DB"/>
    <w:rsid w:val="006018BA"/>
    <w:rsid w:val="0060594A"/>
    <w:rsid w:val="006103B3"/>
    <w:rsid w:val="006103CA"/>
    <w:rsid w:val="006119F2"/>
    <w:rsid w:val="00611F15"/>
    <w:rsid w:val="00617608"/>
    <w:rsid w:val="006202BB"/>
    <w:rsid w:val="0062319C"/>
    <w:rsid w:val="00624A6B"/>
    <w:rsid w:val="0062770D"/>
    <w:rsid w:val="00634D00"/>
    <w:rsid w:val="0063568B"/>
    <w:rsid w:val="006364EA"/>
    <w:rsid w:val="00640AA4"/>
    <w:rsid w:val="00644E9A"/>
    <w:rsid w:val="00646E83"/>
    <w:rsid w:val="0064771D"/>
    <w:rsid w:val="006515CB"/>
    <w:rsid w:val="00652477"/>
    <w:rsid w:val="00653380"/>
    <w:rsid w:val="0065526D"/>
    <w:rsid w:val="00666D6A"/>
    <w:rsid w:val="00667AFF"/>
    <w:rsid w:val="0067146B"/>
    <w:rsid w:val="006746E3"/>
    <w:rsid w:val="006807CB"/>
    <w:rsid w:val="00690BAF"/>
    <w:rsid w:val="00693B90"/>
    <w:rsid w:val="006A5189"/>
    <w:rsid w:val="006A5B12"/>
    <w:rsid w:val="006A5B2E"/>
    <w:rsid w:val="006C7B5B"/>
    <w:rsid w:val="006C7F45"/>
    <w:rsid w:val="006D2533"/>
    <w:rsid w:val="006D4921"/>
    <w:rsid w:val="006D50D1"/>
    <w:rsid w:val="006E303D"/>
    <w:rsid w:val="006E3D0C"/>
    <w:rsid w:val="006E53E2"/>
    <w:rsid w:val="006F2BE3"/>
    <w:rsid w:val="006F3397"/>
    <w:rsid w:val="006F648E"/>
    <w:rsid w:val="00702505"/>
    <w:rsid w:val="00704D49"/>
    <w:rsid w:val="0070632A"/>
    <w:rsid w:val="0072050D"/>
    <w:rsid w:val="007235AE"/>
    <w:rsid w:val="00724C27"/>
    <w:rsid w:val="00730188"/>
    <w:rsid w:val="00737474"/>
    <w:rsid w:val="00742BE2"/>
    <w:rsid w:val="00743EB4"/>
    <w:rsid w:val="00745B4A"/>
    <w:rsid w:val="00745E6A"/>
    <w:rsid w:val="00751B0F"/>
    <w:rsid w:val="0075252C"/>
    <w:rsid w:val="00757C4F"/>
    <w:rsid w:val="007610F4"/>
    <w:rsid w:val="007612CB"/>
    <w:rsid w:val="00765759"/>
    <w:rsid w:val="00771EC9"/>
    <w:rsid w:val="00773E5F"/>
    <w:rsid w:val="007760DA"/>
    <w:rsid w:val="007762B3"/>
    <w:rsid w:val="00781453"/>
    <w:rsid w:val="00782FA2"/>
    <w:rsid w:val="0078778A"/>
    <w:rsid w:val="007A0722"/>
    <w:rsid w:val="007A6B8F"/>
    <w:rsid w:val="007A769D"/>
    <w:rsid w:val="007B0DAD"/>
    <w:rsid w:val="007B1515"/>
    <w:rsid w:val="007B4FD2"/>
    <w:rsid w:val="007B74A0"/>
    <w:rsid w:val="007C0A8B"/>
    <w:rsid w:val="007C731B"/>
    <w:rsid w:val="007D26F2"/>
    <w:rsid w:val="007D4E8A"/>
    <w:rsid w:val="007D538D"/>
    <w:rsid w:val="007D634B"/>
    <w:rsid w:val="007E17DB"/>
    <w:rsid w:val="007E4B33"/>
    <w:rsid w:val="007E636A"/>
    <w:rsid w:val="007F48A1"/>
    <w:rsid w:val="00805348"/>
    <w:rsid w:val="00810E82"/>
    <w:rsid w:val="00811B42"/>
    <w:rsid w:val="008260B0"/>
    <w:rsid w:val="008265CC"/>
    <w:rsid w:val="00831536"/>
    <w:rsid w:val="0083181F"/>
    <w:rsid w:val="008339C2"/>
    <w:rsid w:val="00834BC5"/>
    <w:rsid w:val="0083678F"/>
    <w:rsid w:val="0083764B"/>
    <w:rsid w:val="00845467"/>
    <w:rsid w:val="008459F8"/>
    <w:rsid w:val="008576D4"/>
    <w:rsid w:val="00861780"/>
    <w:rsid w:val="00865D3A"/>
    <w:rsid w:val="00866A99"/>
    <w:rsid w:val="0087459D"/>
    <w:rsid w:val="00875F8B"/>
    <w:rsid w:val="008845B2"/>
    <w:rsid w:val="008900EE"/>
    <w:rsid w:val="0089443F"/>
    <w:rsid w:val="00897EB7"/>
    <w:rsid w:val="008C0572"/>
    <w:rsid w:val="008C3B67"/>
    <w:rsid w:val="008C43BF"/>
    <w:rsid w:val="008C4F08"/>
    <w:rsid w:val="008D0346"/>
    <w:rsid w:val="008D1106"/>
    <w:rsid w:val="008D2860"/>
    <w:rsid w:val="008D3261"/>
    <w:rsid w:val="008E1216"/>
    <w:rsid w:val="008E20D1"/>
    <w:rsid w:val="008E259D"/>
    <w:rsid w:val="00906127"/>
    <w:rsid w:val="0091312D"/>
    <w:rsid w:val="00914293"/>
    <w:rsid w:val="00922F07"/>
    <w:rsid w:val="00923270"/>
    <w:rsid w:val="009319B6"/>
    <w:rsid w:val="00931B7F"/>
    <w:rsid w:val="009346A0"/>
    <w:rsid w:val="00940DE2"/>
    <w:rsid w:val="00941504"/>
    <w:rsid w:val="0094163B"/>
    <w:rsid w:val="00942ADB"/>
    <w:rsid w:val="009562FF"/>
    <w:rsid w:val="009563E6"/>
    <w:rsid w:val="00956E41"/>
    <w:rsid w:val="00963ABE"/>
    <w:rsid w:val="009673DC"/>
    <w:rsid w:val="00970EE0"/>
    <w:rsid w:val="00975957"/>
    <w:rsid w:val="0098622E"/>
    <w:rsid w:val="00990B50"/>
    <w:rsid w:val="00992293"/>
    <w:rsid w:val="00996585"/>
    <w:rsid w:val="00996FB3"/>
    <w:rsid w:val="009A1100"/>
    <w:rsid w:val="009A2700"/>
    <w:rsid w:val="009A5697"/>
    <w:rsid w:val="009B3013"/>
    <w:rsid w:val="009B3FF1"/>
    <w:rsid w:val="009B60C2"/>
    <w:rsid w:val="009B6FDB"/>
    <w:rsid w:val="009B7DC1"/>
    <w:rsid w:val="009C05B0"/>
    <w:rsid w:val="009C0D3A"/>
    <w:rsid w:val="009C12D3"/>
    <w:rsid w:val="009C1C58"/>
    <w:rsid w:val="009C306E"/>
    <w:rsid w:val="009C4DC4"/>
    <w:rsid w:val="009C7A47"/>
    <w:rsid w:val="009C7D86"/>
    <w:rsid w:val="009D24C4"/>
    <w:rsid w:val="009E2A9F"/>
    <w:rsid w:val="009E6159"/>
    <w:rsid w:val="009F027D"/>
    <w:rsid w:val="009F1A20"/>
    <w:rsid w:val="009F35E0"/>
    <w:rsid w:val="009F6980"/>
    <w:rsid w:val="009F7437"/>
    <w:rsid w:val="009F75E8"/>
    <w:rsid w:val="00A050D3"/>
    <w:rsid w:val="00A10D18"/>
    <w:rsid w:val="00A15285"/>
    <w:rsid w:val="00A17BE7"/>
    <w:rsid w:val="00A20E3D"/>
    <w:rsid w:val="00A22866"/>
    <w:rsid w:val="00A26D50"/>
    <w:rsid w:val="00A271A7"/>
    <w:rsid w:val="00A35814"/>
    <w:rsid w:val="00A35EF5"/>
    <w:rsid w:val="00A37780"/>
    <w:rsid w:val="00A37E97"/>
    <w:rsid w:val="00A408B6"/>
    <w:rsid w:val="00A44176"/>
    <w:rsid w:val="00A45ABE"/>
    <w:rsid w:val="00A55988"/>
    <w:rsid w:val="00A5695C"/>
    <w:rsid w:val="00A60FB8"/>
    <w:rsid w:val="00A6313C"/>
    <w:rsid w:val="00A63D45"/>
    <w:rsid w:val="00A64139"/>
    <w:rsid w:val="00A65317"/>
    <w:rsid w:val="00A6629C"/>
    <w:rsid w:val="00A705B5"/>
    <w:rsid w:val="00A70D1D"/>
    <w:rsid w:val="00A75ECA"/>
    <w:rsid w:val="00A76840"/>
    <w:rsid w:val="00A87E51"/>
    <w:rsid w:val="00A90571"/>
    <w:rsid w:val="00A91E64"/>
    <w:rsid w:val="00A97357"/>
    <w:rsid w:val="00A97890"/>
    <w:rsid w:val="00AA2E84"/>
    <w:rsid w:val="00AA496A"/>
    <w:rsid w:val="00AB1446"/>
    <w:rsid w:val="00AB1B74"/>
    <w:rsid w:val="00AB3648"/>
    <w:rsid w:val="00AB3DD2"/>
    <w:rsid w:val="00AD0890"/>
    <w:rsid w:val="00AD22B2"/>
    <w:rsid w:val="00AD420F"/>
    <w:rsid w:val="00AD4F81"/>
    <w:rsid w:val="00AE16FD"/>
    <w:rsid w:val="00AF4AAE"/>
    <w:rsid w:val="00AF4DBF"/>
    <w:rsid w:val="00B06F90"/>
    <w:rsid w:val="00B07DB2"/>
    <w:rsid w:val="00B14140"/>
    <w:rsid w:val="00B14955"/>
    <w:rsid w:val="00B15437"/>
    <w:rsid w:val="00B159F4"/>
    <w:rsid w:val="00B16C73"/>
    <w:rsid w:val="00B32363"/>
    <w:rsid w:val="00B37F52"/>
    <w:rsid w:val="00B40DFD"/>
    <w:rsid w:val="00B41BB4"/>
    <w:rsid w:val="00B44290"/>
    <w:rsid w:val="00B540CD"/>
    <w:rsid w:val="00B55CD5"/>
    <w:rsid w:val="00B563B9"/>
    <w:rsid w:val="00B61474"/>
    <w:rsid w:val="00B622FB"/>
    <w:rsid w:val="00B6331C"/>
    <w:rsid w:val="00B65772"/>
    <w:rsid w:val="00B75051"/>
    <w:rsid w:val="00B8059E"/>
    <w:rsid w:val="00B84C69"/>
    <w:rsid w:val="00B959D6"/>
    <w:rsid w:val="00B9738F"/>
    <w:rsid w:val="00BA2C99"/>
    <w:rsid w:val="00BA6183"/>
    <w:rsid w:val="00BB0697"/>
    <w:rsid w:val="00BB0DE6"/>
    <w:rsid w:val="00BB3F54"/>
    <w:rsid w:val="00BB5662"/>
    <w:rsid w:val="00BC275E"/>
    <w:rsid w:val="00BC2D68"/>
    <w:rsid w:val="00BC4237"/>
    <w:rsid w:val="00BD0622"/>
    <w:rsid w:val="00BD1F04"/>
    <w:rsid w:val="00BD3F05"/>
    <w:rsid w:val="00BD4BC4"/>
    <w:rsid w:val="00BD53DD"/>
    <w:rsid w:val="00BE484C"/>
    <w:rsid w:val="00BE6F86"/>
    <w:rsid w:val="00BF431D"/>
    <w:rsid w:val="00BF7076"/>
    <w:rsid w:val="00C10A3F"/>
    <w:rsid w:val="00C14898"/>
    <w:rsid w:val="00C16193"/>
    <w:rsid w:val="00C207C1"/>
    <w:rsid w:val="00C22595"/>
    <w:rsid w:val="00C2363B"/>
    <w:rsid w:val="00C32B6E"/>
    <w:rsid w:val="00C34692"/>
    <w:rsid w:val="00C40BDF"/>
    <w:rsid w:val="00C4139C"/>
    <w:rsid w:val="00C44568"/>
    <w:rsid w:val="00C44C7B"/>
    <w:rsid w:val="00C5034E"/>
    <w:rsid w:val="00C54EE8"/>
    <w:rsid w:val="00C5665D"/>
    <w:rsid w:val="00C572A7"/>
    <w:rsid w:val="00C5752D"/>
    <w:rsid w:val="00C60002"/>
    <w:rsid w:val="00C66028"/>
    <w:rsid w:val="00C70DB8"/>
    <w:rsid w:val="00C7250D"/>
    <w:rsid w:val="00C82F4D"/>
    <w:rsid w:val="00C91A90"/>
    <w:rsid w:val="00C94C03"/>
    <w:rsid w:val="00C97326"/>
    <w:rsid w:val="00C97B71"/>
    <w:rsid w:val="00CA2F7D"/>
    <w:rsid w:val="00CA500D"/>
    <w:rsid w:val="00CB122F"/>
    <w:rsid w:val="00CB4088"/>
    <w:rsid w:val="00CB6A92"/>
    <w:rsid w:val="00CB794F"/>
    <w:rsid w:val="00CB7CA4"/>
    <w:rsid w:val="00CC2E50"/>
    <w:rsid w:val="00CC72E8"/>
    <w:rsid w:val="00CC74D1"/>
    <w:rsid w:val="00CD0A6F"/>
    <w:rsid w:val="00CD4492"/>
    <w:rsid w:val="00CE4E0F"/>
    <w:rsid w:val="00CE72B2"/>
    <w:rsid w:val="00CF091B"/>
    <w:rsid w:val="00CF1D9C"/>
    <w:rsid w:val="00CF1E9F"/>
    <w:rsid w:val="00CF5F33"/>
    <w:rsid w:val="00CF752B"/>
    <w:rsid w:val="00D001B2"/>
    <w:rsid w:val="00D05FCB"/>
    <w:rsid w:val="00D07604"/>
    <w:rsid w:val="00D077BF"/>
    <w:rsid w:val="00D10AFA"/>
    <w:rsid w:val="00D149FD"/>
    <w:rsid w:val="00D17D23"/>
    <w:rsid w:val="00D34DA3"/>
    <w:rsid w:val="00D36C96"/>
    <w:rsid w:val="00D42FC9"/>
    <w:rsid w:val="00D435B2"/>
    <w:rsid w:val="00D47140"/>
    <w:rsid w:val="00D5323A"/>
    <w:rsid w:val="00D53ACB"/>
    <w:rsid w:val="00D53B73"/>
    <w:rsid w:val="00D53EA6"/>
    <w:rsid w:val="00D608F3"/>
    <w:rsid w:val="00D60C1E"/>
    <w:rsid w:val="00D62BAD"/>
    <w:rsid w:val="00D65CD7"/>
    <w:rsid w:val="00D772C5"/>
    <w:rsid w:val="00D9173E"/>
    <w:rsid w:val="00D94330"/>
    <w:rsid w:val="00D94F0A"/>
    <w:rsid w:val="00D96A70"/>
    <w:rsid w:val="00DA073F"/>
    <w:rsid w:val="00DA0822"/>
    <w:rsid w:val="00DA2392"/>
    <w:rsid w:val="00DB1D3C"/>
    <w:rsid w:val="00DB6D7A"/>
    <w:rsid w:val="00DB7734"/>
    <w:rsid w:val="00DB7F56"/>
    <w:rsid w:val="00DC0BF2"/>
    <w:rsid w:val="00DC3A36"/>
    <w:rsid w:val="00DC4B24"/>
    <w:rsid w:val="00DC7F60"/>
    <w:rsid w:val="00DD0B96"/>
    <w:rsid w:val="00DD13DD"/>
    <w:rsid w:val="00DD2AF5"/>
    <w:rsid w:val="00DD3142"/>
    <w:rsid w:val="00DD61E0"/>
    <w:rsid w:val="00DD6B71"/>
    <w:rsid w:val="00DE053D"/>
    <w:rsid w:val="00DE10C3"/>
    <w:rsid w:val="00DE1272"/>
    <w:rsid w:val="00DE3526"/>
    <w:rsid w:val="00DE7B27"/>
    <w:rsid w:val="00DF0B91"/>
    <w:rsid w:val="00DF67E8"/>
    <w:rsid w:val="00E05CEB"/>
    <w:rsid w:val="00E0692F"/>
    <w:rsid w:val="00E07171"/>
    <w:rsid w:val="00E1125B"/>
    <w:rsid w:val="00E13129"/>
    <w:rsid w:val="00E13B7F"/>
    <w:rsid w:val="00E15120"/>
    <w:rsid w:val="00E16F16"/>
    <w:rsid w:val="00E22F8B"/>
    <w:rsid w:val="00E23459"/>
    <w:rsid w:val="00E23CA7"/>
    <w:rsid w:val="00E263B3"/>
    <w:rsid w:val="00E352EA"/>
    <w:rsid w:val="00E40A5E"/>
    <w:rsid w:val="00E45DC7"/>
    <w:rsid w:val="00E4605D"/>
    <w:rsid w:val="00E52B1F"/>
    <w:rsid w:val="00E60B64"/>
    <w:rsid w:val="00E616F0"/>
    <w:rsid w:val="00E66E5A"/>
    <w:rsid w:val="00E67927"/>
    <w:rsid w:val="00E70F2F"/>
    <w:rsid w:val="00E7228E"/>
    <w:rsid w:val="00E845F4"/>
    <w:rsid w:val="00E85647"/>
    <w:rsid w:val="00E85E98"/>
    <w:rsid w:val="00E9694F"/>
    <w:rsid w:val="00E9758A"/>
    <w:rsid w:val="00EA7C02"/>
    <w:rsid w:val="00EB1D72"/>
    <w:rsid w:val="00EB1F52"/>
    <w:rsid w:val="00EC518A"/>
    <w:rsid w:val="00EC591F"/>
    <w:rsid w:val="00EC65BA"/>
    <w:rsid w:val="00EC6FE9"/>
    <w:rsid w:val="00ED10A1"/>
    <w:rsid w:val="00ED53F5"/>
    <w:rsid w:val="00ED67E9"/>
    <w:rsid w:val="00EE75E5"/>
    <w:rsid w:val="00EE7CB5"/>
    <w:rsid w:val="00EE7D98"/>
    <w:rsid w:val="00EF1B17"/>
    <w:rsid w:val="00EF33C8"/>
    <w:rsid w:val="00EF599D"/>
    <w:rsid w:val="00EF71B8"/>
    <w:rsid w:val="00EF7AF9"/>
    <w:rsid w:val="00F011FB"/>
    <w:rsid w:val="00F119BE"/>
    <w:rsid w:val="00F13245"/>
    <w:rsid w:val="00F23DC2"/>
    <w:rsid w:val="00F24F40"/>
    <w:rsid w:val="00F27446"/>
    <w:rsid w:val="00F3180D"/>
    <w:rsid w:val="00F327B6"/>
    <w:rsid w:val="00F36513"/>
    <w:rsid w:val="00F37738"/>
    <w:rsid w:val="00F400CA"/>
    <w:rsid w:val="00F401AC"/>
    <w:rsid w:val="00F41F2E"/>
    <w:rsid w:val="00F423E1"/>
    <w:rsid w:val="00F44CFB"/>
    <w:rsid w:val="00F549B3"/>
    <w:rsid w:val="00F57C7F"/>
    <w:rsid w:val="00F61B1E"/>
    <w:rsid w:val="00F64808"/>
    <w:rsid w:val="00F72E01"/>
    <w:rsid w:val="00F73BBC"/>
    <w:rsid w:val="00FA0877"/>
    <w:rsid w:val="00FA2DBC"/>
    <w:rsid w:val="00FA6AE4"/>
    <w:rsid w:val="00FA7D2B"/>
    <w:rsid w:val="00FB26BE"/>
    <w:rsid w:val="00FB76E3"/>
    <w:rsid w:val="00FC044B"/>
    <w:rsid w:val="00FC0734"/>
    <w:rsid w:val="00FC3A7D"/>
    <w:rsid w:val="00FC5B9B"/>
    <w:rsid w:val="00FC67BE"/>
    <w:rsid w:val="00FC71C8"/>
    <w:rsid w:val="00FD0C10"/>
    <w:rsid w:val="00FD18E7"/>
    <w:rsid w:val="00FD36C7"/>
    <w:rsid w:val="00FD5345"/>
    <w:rsid w:val="00FF19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4B3D2"/>
  <w15:chartTrackingRefBased/>
  <w15:docId w15:val="{8F95E783-344F-4269-9628-025F0215C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1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11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11F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611F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1F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1F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1F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1F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1F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1F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11F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11F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611F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1F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1F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1F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1F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1F15"/>
    <w:rPr>
      <w:rFonts w:eastAsiaTheme="majorEastAsia" w:cstheme="majorBidi"/>
      <w:color w:val="272727" w:themeColor="text1" w:themeTint="D8"/>
    </w:rPr>
  </w:style>
  <w:style w:type="paragraph" w:styleId="Titel">
    <w:name w:val="Title"/>
    <w:basedOn w:val="Standaard"/>
    <w:next w:val="Standaard"/>
    <w:link w:val="TitelChar"/>
    <w:uiPriority w:val="10"/>
    <w:qFormat/>
    <w:rsid w:val="00611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1F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1F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1F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1F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1F15"/>
    <w:rPr>
      <w:i/>
      <w:iCs/>
      <w:color w:val="404040" w:themeColor="text1" w:themeTint="BF"/>
    </w:rPr>
  </w:style>
  <w:style w:type="paragraph" w:styleId="Lijstalinea">
    <w:name w:val="List Paragraph"/>
    <w:basedOn w:val="Standaard"/>
    <w:uiPriority w:val="34"/>
    <w:qFormat/>
    <w:rsid w:val="00611F15"/>
    <w:pPr>
      <w:ind w:left="720"/>
      <w:contextualSpacing/>
    </w:pPr>
  </w:style>
  <w:style w:type="character" w:styleId="Intensievebenadrukking">
    <w:name w:val="Intense Emphasis"/>
    <w:basedOn w:val="Standaardalinea-lettertype"/>
    <w:uiPriority w:val="21"/>
    <w:qFormat/>
    <w:rsid w:val="00611F15"/>
    <w:rPr>
      <w:i/>
      <w:iCs/>
      <w:color w:val="0F4761" w:themeColor="accent1" w:themeShade="BF"/>
    </w:rPr>
  </w:style>
  <w:style w:type="paragraph" w:styleId="Duidelijkcitaat">
    <w:name w:val="Intense Quote"/>
    <w:basedOn w:val="Standaard"/>
    <w:next w:val="Standaard"/>
    <w:link w:val="DuidelijkcitaatChar"/>
    <w:uiPriority w:val="30"/>
    <w:qFormat/>
    <w:rsid w:val="00611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1F15"/>
    <w:rPr>
      <w:i/>
      <w:iCs/>
      <w:color w:val="0F4761" w:themeColor="accent1" w:themeShade="BF"/>
    </w:rPr>
  </w:style>
  <w:style w:type="character" w:styleId="Intensieveverwijzing">
    <w:name w:val="Intense Reference"/>
    <w:basedOn w:val="Standaardalinea-lettertype"/>
    <w:uiPriority w:val="32"/>
    <w:qFormat/>
    <w:rsid w:val="00611F15"/>
    <w:rPr>
      <w:b/>
      <w:bCs/>
      <w:smallCaps/>
      <w:color w:val="0F4761" w:themeColor="accent1" w:themeShade="BF"/>
      <w:spacing w:val="5"/>
    </w:rPr>
  </w:style>
  <w:style w:type="paragraph" w:styleId="Geenafstand">
    <w:name w:val="No Spacing"/>
    <w:uiPriority w:val="1"/>
    <w:qFormat/>
    <w:rsid w:val="003B5913"/>
    <w:pPr>
      <w:spacing w:after="0" w:line="240" w:lineRule="auto"/>
    </w:pPr>
  </w:style>
  <w:style w:type="character" w:styleId="Hyperlink">
    <w:name w:val="Hyperlink"/>
    <w:basedOn w:val="Standaardalinea-lettertype"/>
    <w:uiPriority w:val="99"/>
    <w:unhideWhenUsed/>
    <w:rsid w:val="001321C2"/>
    <w:rPr>
      <w:color w:val="467886" w:themeColor="hyperlink"/>
      <w:u w:val="single"/>
    </w:rPr>
  </w:style>
  <w:style w:type="character" w:styleId="Onopgelostemelding">
    <w:name w:val="Unresolved Mention"/>
    <w:basedOn w:val="Standaardalinea-lettertype"/>
    <w:uiPriority w:val="99"/>
    <w:semiHidden/>
    <w:unhideWhenUsed/>
    <w:rsid w:val="001321C2"/>
    <w:rPr>
      <w:color w:val="605E5C"/>
      <w:shd w:val="clear" w:color="auto" w:fill="E1DFDD"/>
    </w:rPr>
  </w:style>
  <w:style w:type="paragraph" w:styleId="Koptekst">
    <w:name w:val="header"/>
    <w:basedOn w:val="Standaard"/>
    <w:link w:val="KoptekstChar"/>
    <w:uiPriority w:val="99"/>
    <w:unhideWhenUsed/>
    <w:rsid w:val="00E66E5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E66E5A"/>
  </w:style>
  <w:style w:type="paragraph" w:styleId="Voettekst">
    <w:name w:val="footer"/>
    <w:basedOn w:val="Standaard"/>
    <w:link w:val="VoettekstChar"/>
    <w:uiPriority w:val="99"/>
    <w:unhideWhenUsed/>
    <w:rsid w:val="00E66E5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E66E5A"/>
  </w:style>
  <w:style w:type="table" w:customStyle="1" w:styleId="Tabelraster1">
    <w:name w:val="Tabelraster1"/>
    <w:basedOn w:val="Standaardtabel"/>
    <w:next w:val="Tabelraster"/>
    <w:uiPriority w:val="39"/>
    <w:rsid w:val="007D4E8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7D4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next w:val="Rastertabel4-Accent1"/>
    <w:uiPriority w:val="49"/>
    <w:rsid w:val="00C16193"/>
    <w:pPr>
      <w:spacing w:after="0" w:line="240" w:lineRule="auto"/>
    </w:pPr>
    <w:rPr>
      <w:kern w:val="0"/>
      <w:sz w:val="22"/>
      <w:szCs w:val="22"/>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Rastertabel4-Accent1">
    <w:name w:val="Grid Table 4 Accent 1"/>
    <w:basedOn w:val="Standaardtabel"/>
    <w:uiPriority w:val="49"/>
    <w:rsid w:val="00C1619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elraster2">
    <w:name w:val="Tabelraster2"/>
    <w:basedOn w:val="Standaardtabel"/>
    <w:next w:val="Tabelraster"/>
    <w:uiPriority w:val="39"/>
    <w:rsid w:val="001E24C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63568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C5752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5752D"/>
    <w:rPr>
      <w:sz w:val="20"/>
      <w:szCs w:val="20"/>
    </w:rPr>
  </w:style>
  <w:style w:type="character" w:styleId="Voetnootmarkering">
    <w:name w:val="footnote reference"/>
    <w:basedOn w:val="Standaardalinea-lettertype"/>
    <w:uiPriority w:val="99"/>
    <w:semiHidden/>
    <w:unhideWhenUsed/>
    <w:rsid w:val="00C575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kaleregelgeving.overheid.nl/CVDR726353/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kaleregelgeving.overheid.nl/CVDR726353/1" TargetMode="External"/><Relationship Id="rId4" Type="http://schemas.openxmlformats.org/officeDocument/2006/relationships/settings" Target="settings.xml"/><Relationship Id="rId9" Type="http://schemas.openxmlformats.org/officeDocument/2006/relationships/hyperlink" Target="https://lokaleregelgeving.overheid.nl/CVDR726353/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0FA8A-7F22-445E-9BFE-C571DD0C7807}">
  <ds:schemaRefs>
    <ds:schemaRef ds:uri="http://schemas.openxmlformats.org/officeDocument/2006/bibliography"/>
  </ds:schemaRefs>
</ds:datastoreItem>
</file>

<file path=docMetadata/LabelInfo.xml><?xml version="1.0" encoding="utf-8"?>
<clbl:labelList xmlns:clbl="http://schemas.microsoft.com/office/2020/mipLabelMetadata">
  <clbl:label id="{ae44b269-73ac-445e-b091-f557696a911b}" enabled="1" method="Standard" siteId="{6d99bc28-8f28-4a73-a501-63a8e1eb3040}" removed="0"/>
</clbl:labelList>
</file>

<file path=docProps/app.xml><?xml version="1.0" encoding="utf-8"?>
<Properties xmlns="http://schemas.openxmlformats.org/officeDocument/2006/extended-properties" xmlns:vt="http://schemas.openxmlformats.org/officeDocument/2006/docPropsVTypes">
  <Template>Normal</Template>
  <TotalTime>34</TotalTime>
  <Pages>12</Pages>
  <Words>2386</Words>
  <Characters>13129</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15485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samenwerkingsovereenkomst</dc:title>
  <dc:subject>Model samenwerkingsovereenkomst voor subsidieaanvraag door een samenwerkingsverband</dc:subject>
  <dc:creator>provincie Zuid-Holland</dc:creator>
  <cp:keywords/>
  <dc:description/>
  <cp:lastModifiedBy>Michiel Goedbloed</cp:lastModifiedBy>
  <cp:revision>40</cp:revision>
  <cp:lastPrinted>2026-03-26T10:32:00Z</cp:lastPrinted>
  <dcterms:created xsi:type="dcterms:W3CDTF">2026-04-24T07:30:00Z</dcterms:created>
  <dcterms:modified xsi:type="dcterms:W3CDTF">2026-04-29T14:48:00Z</dcterms:modified>
  <cp:category/>
</cp:coreProperties>
</file>